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DD86" w14:textId="77777777" w:rsidR="00DC12F0" w:rsidRDefault="00DC12F0" w:rsidP="0014020E">
      <w:pPr>
        <w:spacing w:line="100" w:lineRule="atLeast"/>
        <w:jc w:val="both"/>
        <w:rPr>
          <w:szCs w:val="28"/>
        </w:rPr>
      </w:pPr>
    </w:p>
    <w:p w14:paraId="1E791248" w14:textId="16B6E448" w:rsidR="00DC12F0" w:rsidRDefault="00000000">
      <w:pPr>
        <w:spacing w:line="254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Інформаційне повідомлення</w:t>
      </w:r>
    </w:p>
    <w:p w14:paraId="25BF1B44" w14:textId="77777777" w:rsidR="00DC12F0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2F85C1A4" w14:textId="77777777" w:rsidR="00DC12F0" w:rsidRDefault="00000000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 xml:space="preserve">в агроценозах Київської області станом на </w:t>
      </w:r>
      <w:r>
        <w:rPr>
          <w:b/>
          <w:szCs w:val="28"/>
          <w:lang w:val="ru-RU"/>
        </w:rPr>
        <w:t>16 лютого</w:t>
      </w:r>
      <w:r>
        <w:rPr>
          <w:b/>
          <w:szCs w:val="28"/>
        </w:rPr>
        <w:t xml:space="preserve"> 2023 року</w:t>
      </w:r>
    </w:p>
    <w:p w14:paraId="3962846C" w14:textId="77777777" w:rsidR="00DC12F0" w:rsidRDefault="00DC12F0"/>
    <w:p w14:paraId="137F06E4" w14:textId="77777777" w:rsidR="00DC12F0" w:rsidRDefault="00000000">
      <w:pPr>
        <w:jc w:val="center"/>
      </w:pPr>
      <w:r>
        <w:t>ОСНОВНІ МЕТЕОРОЛОГІЧНІ ОСОБЛИВОСТІ ПЕРІОДУ</w:t>
      </w:r>
    </w:p>
    <w:p w14:paraId="0B3822A3" w14:textId="2563B02C" w:rsidR="00DC12F0" w:rsidRDefault="00000000">
      <w:pPr>
        <w:ind w:firstLine="708"/>
        <w:jc w:val="both"/>
      </w:pPr>
      <w:r>
        <w:t xml:space="preserve">Протягом тижня переважала </w:t>
      </w:r>
      <w:r>
        <w:rPr>
          <w:lang w:val="ru-RU"/>
        </w:rPr>
        <w:t>нест</w:t>
      </w:r>
      <w:r>
        <w:t>і</w:t>
      </w:r>
      <w:r>
        <w:rPr>
          <w:lang w:val="ru-RU"/>
        </w:rPr>
        <w:t>йка за температурним режимом</w:t>
      </w:r>
      <w:r>
        <w:t xml:space="preserve">  погода,  на початку тижня відбулося  по</w:t>
      </w:r>
      <w:r>
        <w:rPr>
          <w:lang w:val="ru-RU"/>
        </w:rPr>
        <w:t>холодання</w:t>
      </w:r>
      <w:r>
        <w:t xml:space="preserve">, вдень температура повітря сягала </w:t>
      </w:r>
      <w:r>
        <w:rPr>
          <w:lang w:val="ru-RU"/>
        </w:rPr>
        <w:t>м</w:t>
      </w:r>
      <w:r>
        <w:t>і</w:t>
      </w:r>
      <w:r>
        <w:rPr>
          <w:lang w:val="ru-RU"/>
        </w:rPr>
        <w:t>нус</w:t>
      </w:r>
      <w:r>
        <w:t xml:space="preserve"> -3</w:t>
      </w:r>
      <w:r>
        <w:rPr>
          <w:lang w:val="ru-RU"/>
        </w:rPr>
        <w:t xml:space="preserve"> -</w:t>
      </w:r>
      <w:r>
        <w:t>5°С в кінці тижня  відбулося підвищення температури повітря до</w:t>
      </w:r>
      <w:r>
        <w:rPr>
          <w:lang w:val="ru-RU"/>
        </w:rPr>
        <w:t xml:space="preserve"> </w:t>
      </w:r>
      <w:r>
        <w:t>0  +3</w:t>
      </w:r>
      <w:r w:rsidR="0002125E">
        <w:t xml:space="preserve"> °</w:t>
      </w:r>
      <w:r>
        <w:t>С вночі  та</w:t>
      </w:r>
      <w:r w:rsidR="0002125E">
        <w:t xml:space="preserve"> </w:t>
      </w:r>
      <w:r>
        <w:t xml:space="preserve"> плюс 3 - 5 °С вдень.</w:t>
      </w:r>
    </w:p>
    <w:p w14:paraId="03957779" w14:textId="77777777" w:rsidR="00DC12F0" w:rsidRDefault="00000000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підвищувалася до плюс 5°С.  </w:t>
      </w:r>
    </w:p>
    <w:p w14:paraId="18150F89" w14:textId="7C6A3C95" w:rsidR="00DC12F0" w:rsidRDefault="00000000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 -12°</w:t>
      </w:r>
      <w:r w:rsidR="0002125E">
        <w:t>С</w:t>
      </w:r>
      <w:r>
        <w:t xml:space="preserve"> морозу.</w:t>
      </w:r>
    </w:p>
    <w:p w14:paraId="7B01C58B" w14:textId="12A31BFD" w:rsidR="00DC12F0" w:rsidRDefault="00000000">
      <w:pPr>
        <w:ind w:firstLine="708"/>
        <w:jc w:val="both"/>
      </w:pPr>
      <w:r>
        <w:rPr>
          <w:b/>
        </w:rPr>
        <w:t>Опади</w:t>
      </w:r>
      <w:r>
        <w:t xml:space="preserve"> відмічалися у вигляді  невеликого  снігу  та дощу.</w:t>
      </w:r>
    </w:p>
    <w:p w14:paraId="0E047057" w14:textId="77777777" w:rsidR="00DC12F0" w:rsidRDefault="00000000">
      <w:pPr>
        <w:ind w:firstLine="708"/>
        <w:jc w:val="both"/>
      </w:pPr>
      <w:r>
        <w:rPr>
          <w:b/>
        </w:rPr>
        <w:t>Сніговий  покрив</w:t>
      </w:r>
      <w:r>
        <w:t xml:space="preserve"> станом на  16 лютого </w:t>
      </w:r>
      <w:r>
        <w:rPr>
          <w:lang w:val="ru-RU"/>
        </w:rPr>
        <w:t>в</w:t>
      </w:r>
      <w:r>
        <w:t xml:space="preserve">ід 0  до 1 см. </w:t>
      </w:r>
    </w:p>
    <w:p w14:paraId="5B568369" w14:textId="77777777" w:rsidR="00DC12F0" w:rsidRDefault="00000000">
      <w:pPr>
        <w:ind w:firstLine="708"/>
        <w:jc w:val="both"/>
      </w:pPr>
      <w:r>
        <w:rPr>
          <w:b/>
          <w:bCs/>
        </w:rPr>
        <w:t xml:space="preserve">Глибина промерзання грунту </w:t>
      </w:r>
      <w:r>
        <w:t>становила  6 -20 см.</w:t>
      </w:r>
    </w:p>
    <w:p w14:paraId="20FC29C4" w14:textId="77777777" w:rsidR="00DC12F0" w:rsidRDefault="00000000">
      <w:pPr>
        <w:ind w:firstLine="708"/>
        <w:jc w:val="both"/>
      </w:pPr>
      <w:r>
        <w:rPr>
          <w:b/>
        </w:rPr>
        <w:t>Середня декадна відносна вологість</w:t>
      </w:r>
      <w:r>
        <w:t xml:space="preserve"> повітря становила 63-97%. </w:t>
      </w:r>
    </w:p>
    <w:p w14:paraId="04DAF6C9" w14:textId="77777777" w:rsidR="00DC12F0" w:rsidRDefault="00000000">
      <w:pPr>
        <w:ind w:firstLine="708"/>
        <w:jc w:val="both"/>
      </w:pPr>
      <w:r>
        <w:rPr>
          <w:b/>
        </w:rPr>
        <w:t>Вітер</w:t>
      </w:r>
      <w:r>
        <w:t xml:space="preserve"> переважав помірний швидкістю 4-5 м/с, часом відмічалися пориви вітру силою  10-11 м/с.               </w:t>
      </w:r>
    </w:p>
    <w:p w14:paraId="5F3A216F" w14:textId="16757621" w:rsidR="00DC12F0" w:rsidRDefault="00000000">
      <w:pPr>
        <w:ind w:firstLine="709"/>
        <w:jc w:val="both"/>
      </w:pPr>
      <w:r>
        <w:rPr>
          <w:b/>
          <w:szCs w:val="28"/>
        </w:rPr>
        <w:t>Агрометеорологічні умови.</w:t>
      </w:r>
      <w:r>
        <w:rPr>
          <w:szCs w:val="28"/>
        </w:rPr>
        <w:t xml:space="preserve"> </w:t>
      </w:r>
      <w:r>
        <w:t xml:space="preserve">Агрометеорологічні умови для перезимівлі озимих культур на Київщині були задовільними. Упродовж </w:t>
      </w:r>
      <w:r>
        <w:rPr>
          <w:lang w:val="ru-RU"/>
        </w:rPr>
        <w:t xml:space="preserve"> </w:t>
      </w:r>
      <w:r>
        <w:t>тижня зимуючі сільськогосподарські культури перебували у стані зимового спокою.</w:t>
      </w:r>
    </w:p>
    <w:p w14:paraId="334192D3" w14:textId="77777777" w:rsidR="0002125E" w:rsidRDefault="0002125E">
      <w:pPr>
        <w:ind w:firstLine="709"/>
        <w:jc w:val="both"/>
      </w:pPr>
    </w:p>
    <w:p w14:paraId="542183CD" w14:textId="77777777" w:rsidR="00DC12F0" w:rsidRDefault="000000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Фенологія культур</w:t>
      </w:r>
    </w:p>
    <w:p w14:paraId="24CA3F91" w14:textId="77777777" w:rsidR="00DC12F0" w:rsidRDefault="00000000">
      <w:pPr>
        <w:ind w:firstLine="708"/>
        <w:rPr>
          <w:szCs w:val="28"/>
        </w:rPr>
      </w:pPr>
      <w:r>
        <w:rPr>
          <w:szCs w:val="28"/>
        </w:rPr>
        <w:t>Озима пшениця -  стан зимового спокою</w:t>
      </w:r>
    </w:p>
    <w:p w14:paraId="7DF56D52" w14:textId="77777777" w:rsidR="00DC12F0" w:rsidRDefault="00000000">
      <w:pPr>
        <w:ind w:firstLine="708"/>
        <w:rPr>
          <w:szCs w:val="28"/>
        </w:rPr>
      </w:pPr>
      <w:r>
        <w:rPr>
          <w:szCs w:val="28"/>
        </w:rPr>
        <w:t xml:space="preserve">Озимий ріпак – стан зимового спокою </w:t>
      </w:r>
    </w:p>
    <w:p w14:paraId="4B6FE637" w14:textId="77777777" w:rsidR="00DC12F0" w:rsidRDefault="00000000">
      <w:pPr>
        <w:ind w:firstLine="708"/>
        <w:rPr>
          <w:szCs w:val="28"/>
        </w:rPr>
      </w:pPr>
      <w:r>
        <w:rPr>
          <w:szCs w:val="28"/>
        </w:rPr>
        <w:t>Багаторічні трави – стан зимового спокою</w:t>
      </w:r>
    </w:p>
    <w:p w14:paraId="1EDF9689" w14:textId="77777777" w:rsidR="00DC12F0" w:rsidRDefault="00DC12F0">
      <w:pPr>
        <w:ind w:firstLine="708"/>
        <w:rPr>
          <w:szCs w:val="28"/>
        </w:rPr>
      </w:pPr>
    </w:p>
    <w:p w14:paraId="029ED559" w14:textId="4C384C52" w:rsidR="00DC12F0" w:rsidRDefault="00000000">
      <w:pPr>
        <w:ind w:firstLine="708"/>
        <w:jc w:val="both"/>
        <w:rPr>
          <w:bCs/>
          <w:szCs w:val="28"/>
        </w:rPr>
      </w:pPr>
      <w:r>
        <w:t xml:space="preserve">Метеорологічні умови  були несприятливими для активного розвитку та поширення популяції </w:t>
      </w:r>
      <w:r>
        <w:rPr>
          <w:b/>
        </w:rPr>
        <w:t xml:space="preserve">мишоподібних гризунів. </w:t>
      </w:r>
      <w:r>
        <w:rPr>
          <w:szCs w:val="28"/>
        </w:rPr>
        <w:t xml:space="preserve">Збільшення чисельності </w:t>
      </w:r>
      <w:r>
        <w:rPr>
          <w:sz w:val="24"/>
          <w:szCs w:val="24"/>
        </w:rPr>
        <w:t xml:space="preserve"> </w:t>
      </w:r>
      <w:r>
        <w:rPr>
          <w:szCs w:val="28"/>
        </w:rPr>
        <w:t>ми</w:t>
      </w:r>
      <w:r>
        <w:t xml:space="preserve">шей та полівок </w:t>
      </w:r>
      <w:r>
        <w:rPr>
          <w:szCs w:val="28"/>
        </w:rPr>
        <w:t>у полях</w:t>
      </w:r>
      <w:r>
        <w:t xml:space="preserve">, а також </w:t>
      </w:r>
      <w:r>
        <w:rPr>
          <w:szCs w:val="28"/>
        </w:rPr>
        <w:t xml:space="preserve">розширення ареалу </w:t>
      </w:r>
      <w:r>
        <w:t>їх не відбулося. В результаті</w:t>
      </w:r>
      <w:r>
        <w:rPr>
          <w:b/>
        </w:rPr>
        <w:t xml:space="preserve"> </w:t>
      </w:r>
      <w:r>
        <w:rPr>
          <w:b/>
          <w:lang w:val="ru-RU"/>
        </w:rPr>
        <w:t xml:space="preserve"> </w:t>
      </w:r>
      <w:r>
        <w:rPr>
          <w:b/>
        </w:rPr>
        <w:t xml:space="preserve"> </w:t>
      </w:r>
      <w:r>
        <w:rPr>
          <w:bCs/>
        </w:rPr>
        <w:t>випадіння та танення снігу протягом тижня відмічалося незначне затоплення нір гризунів.</w:t>
      </w:r>
    </w:p>
    <w:p w14:paraId="25AFCED6" w14:textId="77777777" w:rsidR="00BA064E" w:rsidRDefault="00BA064E" w:rsidP="00BA064E">
      <w:pPr>
        <w:pStyle w:val="docy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У заселених 56 % обстежених площ</w:t>
      </w:r>
      <w:r>
        <w:rPr>
          <w:b/>
          <w:bCs/>
          <w:i/>
          <w:iCs/>
          <w:color w:val="000000"/>
          <w:sz w:val="28"/>
          <w:szCs w:val="28"/>
        </w:rPr>
        <w:t xml:space="preserve"> озимої пшениці</w:t>
      </w:r>
      <w:r>
        <w:rPr>
          <w:color w:val="000000"/>
          <w:sz w:val="28"/>
          <w:szCs w:val="28"/>
        </w:rPr>
        <w:t xml:space="preserve"> чисельність </w:t>
      </w:r>
      <w:r>
        <w:rPr>
          <w:b/>
          <w:bCs/>
          <w:color w:val="000000"/>
          <w:sz w:val="28"/>
          <w:szCs w:val="28"/>
        </w:rPr>
        <w:t>мишоподібних гризунів</w:t>
      </w:r>
      <w:r>
        <w:rPr>
          <w:color w:val="000000"/>
          <w:sz w:val="28"/>
          <w:szCs w:val="28"/>
        </w:rPr>
        <w:t xml:space="preserve"> на 1 га складає від поодиноких жилих нір до  2 жилих колоній із 1 - 3 жилими норами в колонії.</w:t>
      </w:r>
    </w:p>
    <w:p w14:paraId="649EACD3" w14:textId="77777777" w:rsidR="00BA064E" w:rsidRDefault="00BA064E" w:rsidP="00BA064E">
      <w:pPr>
        <w:pStyle w:val="a9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В результаті проведення маршрутного обстеження </w:t>
      </w:r>
      <w:r>
        <w:rPr>
          <w:b/>
          <w:bCs/>
          <w:i/>
          <w:iCs/>
          <w:color w:val="000000"/>
          <w:sz w:val="28"/>
          <w:szCs w:val="28"/>
        </w:rPr>
        <w:t xml:space="preserve">озимого ріпаку </w:t>
      </w:r>
      <w:r>
        <w:rPr>
          <w:color w:val="000000"/>
          <w:sz w:val="28"/>
          <w:szCs w:val="28"/>
        </w:rPr>
        <w:t>на 1 га обліковувалося 1-3 жилих колоній, в колонії 2 – 5 жилих нори за заселення 77% обстежених площ.</w:t>
      </w:r>
    </w:p>
    <w:p w14:paraId="365906A0" w14:textId="77777777" w:rsidR="00BA064E" w:rsidRDefault="00BA064E" w:rsidP="00BA064E">
      <w:pPr>
        <w:pStyle w:val="a9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У посівах </w:t>
      </w:r>
      <w:r>
        <w:rPr>
          <w:b/>
          <w:bCs/>
          <w:i/>
          <w:iCs/>
          <w:color w:val="000000"/>
          <w:sz w:val="28"/>
          <w:szCs w:val="28"/>
        </w:rPr>
        <w:t xml:space="preserve">багаторічних трав </w:t>
      </w:r>
      <w:r>
        <w:rPr>
          <w:color w:val="000000"/>
          <w:sz w:val="28"/>
          <w:szCs w:val="28"/>
        </w:rPr>
        <w:t xml:space="preserve">на заселених 100% обстежених площ  чисельність жилих колоній </w:t>
      </w:r>
      <w:r>
        <w:rPr>
          <w:b/>
          <w:bCs/>
          <w:color w:val="000000"/>
          <w:sz w:val="28"/>
          <w:szCs w:val="28"/>
        </w:rPr>
        <w:t>мишоподібних гризунів</w:t>
      </w:r>
      <w:r>
        <w:rPr>
          <w:color w:val="000000"/>
          <w:sz w:val="28"/>
          <w:szCs w:val="28"/>
        </w:rPr>
        <w:t xml:space="preserve"> на 1 га складає 1 – 5, в колонії 2 -6 жилих нори.</w:t>
      </w:r>
    </w:p>
    <w:p w14:paraId="105FF827" w14:textId="2F48F0B5" w:rsidR="00BA064E" w:rsidRDefault="00BA064E" w:rsidP="00BA064E">
      <w:pPr>
        <w:pStyle w:val="a9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 В результаті проведення маршрутного обстеження </w:t>
      </w:r>
      <w:r>
        <w:rPr>
          <w:b/>
          <w:bCs/>
          <w:color w:val="000000"/>
          <w:sz w:val="28"/>
          <w:szCs w:val="28"/>
        </w:rPr>
        <w:t xml:space="preserve">неорних земель </w:t>
      </w:r>
      <w:r>
        <w:rPr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1 га обліковувалось 3   жилих колонії, в колонії 4 -6 жилих нір за заселення 100 % обстежених площ.</w:t>
      </w:r>
    </w:p>
    <w:p w14:paraId="0E66B6AE" w14:textId="77777777" w:rsidR="00DC12F0" w:rsidRDefault="00DC12F0" w:rsidP="00C77646">
      <w:pPr>
        <w:jc w:val="both"/>
        <w:rPr>
          <w:szCs w:val="28"/>
        </w:rPr>
      </w:pPr>
    </w:p>
    <w:p w14:paraId="157AF792" w14:textId="77777777" w:rsidR="00DC12F0" w:rsidRDefault="00000000">
      <w:pPr>
        <w:jc w:val="center"/>
        <w:rPr>
          <w:b/>
          <w:szCs w:val="28"/>
        </w:rPr>
      </w:pPr>
      <w:r>
        <w:rPr>
          <w:rStyle w:val="docdata"/>
          <w:b/>
          <w:color w:val="000000"/>
          <w:szCs w:val="28"/>
        </w:rPr>
        <w:lastRenderedPageBreak/>
        <w:t>П</w:t>
      </w:r>
      <w:r>
        <w:rPr>
          <w:b/>
          <w:szCs w:val="28"/>
        </w:rPr>
        <w:t>оширення та чисельність мишоподібних гризунів</w:t>
      </w:r>
    </w:p>
    <w:p w14:paraId="29786505" w14:textId="77777777" w:rsidR="00DC12F0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у посівах сільськогосподарських  культур у господарствах </w:t>
      </w:r>
    </w:p>
    <w:p w14:paraId="0AC84783" w14:textId="571AF64B" w:rsidR="00DC12F0" w:rsidRDefault="00000000">
      <w:pPr>
        <w:jc w:val="center"/>
        <w:rPr>
          <w:b/>
          <w:szCs w:val="28"/>
        </w:rPr>
      </w:pPr>
      <w:r>
        <w:rPr>
          <w:b/>
          <w:szCs w:val="28"/>
        </w:rPr>
        <w:t>Київської області станом на 16.02.</w:t>
      </w:r>
      <w:r w:rsidR="000F130C">
        <w:rPr>
          <w:b/>
          <w:szCs w:val="28"/>
        </w:rPr>
        <w:t>20</w:t>
      </w:r>
      <w:r>
        <w:rPr>
          <w:b/>
          <w:szCs w:val="28"/>
        </w:rPr>
        <w:t>23 р.</w:t>
      </w:r>
    </w:p>
    <w:p w14:paraId="406C2623" w14:textId="77777777" w:rsidR="00DC12F0" w:rsidRDefault="00DC12F0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DC12F0" w14:paraId="7BF766C2" w14:textId="7777777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360" w14:textId="77777777" w:rsidR="00DC12F0" w:rsidRDefault="00DC12F0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85D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45B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876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 xml:space="preserve">Заселено,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C2A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% засел.</w:t>
            </w:r>
          </w:p>
          <w:p w14:paraId="76D5C67D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485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Чисельність</w:t>
            </w:r>
          </w:p>
          <w:p w14:paraId="05B04694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173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Чисельність жилих нір на га</w:t>
            </w:r>
          </w:p>
        </w:tc>
      </w:tr>
      <w:tr w:rsidR="00DC12F0" w14:paraId="07AEFF46" w14:textId="7777777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2A45" w14:textId="77777777" w:rsidR="00DC12F0" w:rsidRDefault="00DC12F0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7467" w14:textId="77777777" w:rsidR="00DC12F0" w:rsidRPr="00DE1C6C" w:rsidRDefault="00DC12F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7D5D" w14:textId="77777777" w:rsidR="00DC12F0" w:rsidRPr="00DE1C6C" w:rsidRDefault="00DC12F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52D8" w14:textId="77777777" w:rsidR="00DC12F0" w:rsidRPr="00DE1C6C" w:rsidRDefault="00DC12F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E43" w14:textId="77777777" w:rsidR="00DC12F0" w:rsidRPr="00DE1C6C" w:rsidRDefault="00DC12F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95B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9CF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макс.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431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C44" w14:textId="77777777" w:rsidR="00DC12F0" w:rsidRPr="00DE1C6C" w:rsidRDefault="00000000">
            <w:pPr>
              <w:rPr>
                <w:sz w:val="26"/>
                <w:szCs w:val="26"/>
                <w:lang w:eastAsia="en-US"/>
              </w:rPr>
            </w:pPr>
            <w:r w:rsidRPr="00DE1C6C">
              <w:rPr>
                <w:sz w:val="26"/>
                <w:szCs w:val="26"/>
              </w:rPr>
              <w:t>макс.</w:t>
            </w:r>
          </w:p>
        </w:tc>
      </w:tr>
      <w:tr w:rsidR="00DC12F0" w14:paraId="4FEE86E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97D" w14:textId="77777777" w:rsidR="00DC12F0" w:rsidRDefault="000000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EEE" w14:textId="77777777" w:rsidR="00DC12F0" w:rsidRPr="00DE1C6C" w:rsidRDefault="00000000">
            <w:pPr>
              <w:rPr>
                <w:bCs/>
                <w:szCs w:val="28"/>
                <w:lang w:eastAsia="en-US"/>
              </w:rPr>
            </w:pPr>
            <w:r w:rsidRPr="00DE1C6C">
              <w:rPr>
                <w:bCs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73A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1,406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2F2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0,794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6D0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ECB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Поод.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46F" w14:textId="77777777" w:rsidR="00DC12F0" w:rsidRDefault="0000000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320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36F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DC12F0" w14:paraId="2D9FC2F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924" w14:textId="77777777" w:rsidR="00DC12F0" w:rsidRDefault="000000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4C8" w14:textId="77777777" w:rsidR="00DC12F0" w:rsidRPr="00DE1C6C" w:rsidRDefault="00000000">
            <w:pPr>
              <w:rPr>
                <w:bCs/>
                <w:szCs w:val="28"/>
                <w:lang w:eastAsia="en-US"/>
              </w:rPr>
            </w:pPr>
            <w:r w:rsidRPr="00DE1C6C">
              <w:rPr>
                <w:bCs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A2A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0,642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17A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0,492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E4E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DE3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85B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B33" w14:textId="77777777" w:rsidR="00DC12F0" w:rsidRDefault="0000000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995" w14:textId="77777777" w:rsidR="00DC12F0" w:rsidRDefault="00000000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15</w:t>
            </w:r>
          </w:p>
        </w:tc>
      </w:tr>
      <w:tr w:rsidR="00DC12F0" w14:paraId="3EB2030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EB1" w14:textId="77777777" w:rsidR="00DC12F0" w:rsidRDefault="0000000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8A5" w14:textId="77777777" w:rsidR="00DC12F0" w:rsidRPr="00DE1C6C" w:rsidRDefault="00000000">
            <w:pPr>
              <w:rPr>
                <w:bCs/>
                <w:szCs w:val="28"/>
                <w:lang w:eastAsia="en-US"/>
              </w:rPr>
            </w:pPr>
            <w:r w:rsidRPr="00DE1C6C">
              <w:rPr>
                <w:bCs/>
                <w:szCs w:val="28"/>
                <w:lang w:eastAsia="en-US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4CF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E22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C63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A3A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239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7FD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23D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</w:tr>
      <w:tr w:rsidR="00DC12F0" w14:paraId="004DC91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DE2" w14:textId="70B1C249" w:rsidR="00DC12F0" w:rsidRPr="00BA064E" w:rsidRDefault="00BA064E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37D" w14:textId="77777777" w:rsidR="00DC12F0" w:rsidRPr="00DE1C6C" w:rsidRDefault="00000000">
            <w:pPr>
              <w:rPr>
                <w:bCs/>
                <w:szCs w:val="28"/>
                <w:lang w:eastAsia="en-US"/>
              </w:rPr>
            </w:pPr>
            <w:r w:rsidRPr="00DE1C6C">
              <w:rPr>
                <w:bCs/>
                <w:szCs w:val="28"/>
                <w:lang w:eastAsia="en-US"/>
              </w:rPr>
              <w:t>Неорні землі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AD3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761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F33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4FF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2F0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8508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78F" w14:textId="77777777" w:rsidR="00DC12F0" w:rsidRDefault="0000000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</w:tr>
    </w:tbl>
    <w:p w14:paraId="43295A84" w14:textId="77777777" w:rsidR="00DC12F0" w:rsidRDefault="00DC12F0">
      <w:pPr>
        <w:jc w:val="both"/>
        <w:rPr>
          <w:b/>
          <w:bCs/>
          <w:u w:val="single"/>
        </w:rPr>
      </w:pPr>
    </w:p>
    <w:p w14:paraId="248252E5" w14:textId="77777777" w:rsidR="00DC12F0" w:rsidRDefault="00DC12F0">
      <w:pPr>
        <w:jc w:val="both"/>
        <w:rPr>
          <w:b/>
          <w:bCs/>
          <w:u w:val="single"/>
        </w:rPr>
      </w:pPr>
    </w:p>
    <w:p w14:paraId="36B2F45B" w14:textId="0CFB2BE9" w:rsidR="00DC12F0" w:rsidRPr="00BA064E" w:rsidRDefault="00000000" w:rsidP="00BA064E">
      <w:pPr>
        <w:tabs>
          <w:tab w:val="left" w:pos="180"/>
        </w:tabs>
        <w:ind w:firstLineChars="50" w:firstLine="141"/>
        <w:jc w:val="center"/>
        <w:rPr>
          <w:b/>
          <w:i/>
          <w:szCs w:val="28"/>
          <w:u w:val="single"/>
        </w:rPr>
      </w:pPr>
      <w:r w:rsidRPr="00BA064E">
        <w:rPr>
          <w:b/>
          <w:iCs/>
          <w:szCs w:val="28"/>
          <w:u w:val="single"/>
        </w:rPr>
        <w:t xml:space="preserve">Фітосанітарний стан озимої пшениці </w:t>
      </w:r>
      <w:r w:rsidRPr="00BA064E">
        <w:rPr>
          <w:b/>
          <w:i/>
          <w:szCs w:val="28"/>
          <w:u w:val="single"/>
        </w:rPr>
        <w:t>(моноліти)</w:t>
      </w:r>
    </w:p>
    <w:p w14:paraId="35CFB131" w14:textId="77777777" w:rsidR="00BA064E" w:rsidRPr="00BA064E" w:rsidRDefault="00BA064E" w:rsidP="00BA064E">
      <w:pPr>
        <w:tabs>
          <w:tab w:val="left" w:pos="180"/>
        </w:tabs>
        <w:ind w:firstLineChars="50" w:firstLine="141"/>
        <w:jc w:val="center"/>
        <w:rPr>
          <w:b/>
          <w:i/>
          <w:szCs w:val="28"/>
          <w:u w:val="single"/>
        </w:rPr>
      </w:pPr>
    </w:p>
    <w:p w14:paraId="0A5526BF" w14:textId="35B505C8" w:rsidR="00DC12F0" w:rsidRPr="00BA064E" w:rsidRDefault="00000000">
      <w:pPr>
        <w:tabs>
          <w:tab w:val="left" w:pos="180"/>
        </w:tabs>
        <w:jc w:val="both"/>
        <w:rPr>
          <w:szCs w:val="28"/>
        </w:rPr>
      </w:pPr>
      <w:r w:rsidRPr="00BA064E">
        <w:rPr>
          <w:szCs w:val="28"/>
        </w:rPr>
        <w:t xml:space="preserve"> </w:t>
      </w:r>
      <w:r w:rsidR="00BA064E">
        <w:rPr>
          <w:szCs w:val="28"/>
        </w:rPr>
        <w:tab/>
      </w:r>
      <w:r w:rsidR="00BA064E">
        <w:rPr>
          <w:szCs w:val="28"/>
          <w:lang w:val="en-US"/>
        </w:rPr>
        <w:t xml:space="preserve">        </w:t>
      </w:r>
      <w:r w:rsidRPr="00BA064E">
        <w:rPr>
          <w:szCs w:val="28"/>
        </w:rPr>
        <w:t xml:space="preserve"> Після огляду монолітів озимої пшениці на відростанні, відібраних 20.01.2023</w:t>
      </w:r>
      <w:r w:rsidR="00BA064E">
        <w:rPr>
          <w:szCs w:val="28"/>
        </w:rPr>
        <w:t xml:space="preserve"> </w:t>
      </w:r>
      <w:r w:rsidRPr="00BA064E">
        <w:rPr>
          <w:szCs w:val="28"/>
        </w:rPr>
        <w:t>р. в ТОВ «ТАС АГРО ЦЕНТР»  Богуславської  ОТГ</w:t>
      </w:r>
      <w:r w:rsidR="00DE1C6C">
        <w:rPr>
          <w:szCs w:val="28"/>
        </w:rPr>
        <w:t xml:space="preserve"> встановлено</w:t>
      </w:r>
      <w:r w:rsidRPr="00BA064E">
        <w:rPr>
          <w:szCs w:val="28"/>
        </w:rPr>
        <w:t>:</w:t>
      </w:r>
    </w:p>
    <w:p w14:paraId="7FBC1F23" w14:textId="428BDC32" w:rsidR="00DC12F0" w:rsidRPr="00BA064E" w:rsidRDefault="00000000">
      <w:pPr>
        <w:tabs>
          <w:tab w:val="left" w:pos="180"/>
        </w:tabs>
        <w:jc w:val="both"/>
        <w:rPr>
          <w:szCs w:val="28"/>
        </w:rPr>
      </w:pPr>
      <w:r w:rsidRPr="00BA064E">
        <w:rPr>
          <w:szCs w:val="28"/>
        </w:rPr>
        <w:t xml:space="preserve">   </w:t>
      </w:r>
      <w:r w:rsidR="00C64D59">
        <w:rPr>
          <w:szCs w:val="28"/>
        </w:rPr>
        <w:t xml:space="preserve">-  </w:t>
      </w:r>
      <w:r w:rsidRPr="00BA064E">
        <w:rPr>
          <w:szCs w:val="28"/>
        </w:rPr>
        <w:t>площа АМС-12</w:t>
      </w:r>
      <w:r w:rsidR="00BA064E">
        <w:rPr>
          <w:szCs w:val="28"/>
        </w:rPr>
        <w:t> </w:t>
      </w:r>
      <w:r w:rsidRPr="00BA064E">
        <w:rPr>
          <w:szCs w:val="28"/>
        </w:rPr>
        <w:t>112</w:t>
      </w:r>
      <w:r w:rsidR="00BA064E">
        <w:rPr>
          <w:szCs w:val="28"/>
          <w:lang w:val="en-US"/>
        </w:rPr>
        <w:t xml:space="preserve"> </w:t>
      </w:r>
      <w:r w:rsidRPr="00BA064E">
        <w:rPr>
          <w:szCs w:val="28"/>
        </w:rPr>
        <w:t>га, сорт “ Фріскі” пізніх строків посіву, попередник</w:t>
      </w:r>
      <w:r w:rsidR="00BA064E">
        <w:rPr>
          <w:szCs w:val="28"/>
        </w:rPr>
        <w:t xml:space="preserve"> -</w:t>
      </w:r>
      <w:r w:rsidRPr="00BA064E">
        <w:rPr>
          <w:szCs w:val="28"/>
        </w:rPr>
        <w:t xml:space="preserve"> кукурудза на зерно,  рослини в зиму пішли у фазі трьох листків,</w:t>
      </w:r>
      <w:r w:rsidR="00BA064E">
        <w:rPr>
          <w:szCs w:val="28"/>
          <w:lang w:val="en-US"/>
        </w:rPr>
        <w:t xml:space="preserve"> </w:t>
      </w:r>
      <w:r w:rsidRPr="00BA064E">
        <w:rPr>
          <w:szCs w:val="28"/>
        </w:rPr>
        <w:t>знаходяться в доброму стані</w:t>
      </w:r>
      <w:r w:rsidR="00C64D59">
        <w:rPr>
          <w:szCs w:val="28"/>
        </w:rPr>
        <w:t>,</w:t>
      </w:r>
      <w:r w:rsidRPr="00BA064E">
        <w:rPr>
          <w:szCs w:val="28"/>
        </w:rPr>
        <w:t xml:space="preserve"> відмічено відростання у більше </w:t>
      </w:r>
      <w:r w:rsidR="00C64D59">
        <w:rPr>
          <w:szCs w:val="28"/>
        </w:rPr>
        <w:t xml:space="preserve">ніж </w:t>
      </w:r>
      <w:r w:rsidRPr="00BA064E">
        <w:rPr>
          <w:szCs w:val="28"/>
        </w:rPr>
        <w:t>95</w:t>
      </w:r>
      <w:r w:rsidR="00C64D59">
        <w:rPr>
          <w:szCs w:val="28"/>
        </w:rPr>
        <w:t xml:space="preserve"> </w:t>
      </w:r>
      <w:r w:rsidRPr="00BA064E">
        <w:rPr>
          <w:szCs w:val="28"/>
        </w:rPr>
        <w:t>%. Ураження хворобами та заселення шкідниками</w:t>
      </w:r>
      <w:r w:rsidR="00BA064E">
        <w:rPr>
          <w:szCs w:val="28"/>
        </w:rPr>
        <w:t xml:space="preserve"> на</w:t>
      </w:r>
      <w:r w:rsidRPr="00BA064E">
        <w:rPr>
          <w:szCs w:val="28"/>
        </w:rPr>
        <w:t xml:space="preserve"> даних рослин</w:t>
      </w:r>
      <w:r w:rsidR="00BA064E">
        <w:rPr>
          <w:szCs w:val="28"/>
        </w:rPr>
        <w:t>ах</w:t>
      </w:r>
      <w:r w:rsidRPr="00BA064E">
        <w:rPr>
          <w:szCs w:val="28"/>
        </w:rPr>
        <w:t xml:space="preserve"> </w:t>
      </w:r>
      <w:r w:rsidR="00C64D59">
        <w:rPr>
          <w:szCs w:val="28"/>
        </w:rPr>
        <w:t>не виявлено;</w:t>
      </w:r>
    </w:p>
    <w:p w14:paraId="6F0372EE" w14:textId="1A5B1BF2" w:rsidR="00DC12F0" w:rsidRPr="00BA064E" w:rsidRDefault="00C64D59">
      <w:pPr>
        <w:tabs>
          <w:tab w:val="left" w:pos="180"/>
        </w:tabs>
        <w:ind w:firstLine="240"/>
        <w:jc w:val="both"/>
        <w:rPr>
          <w:szCs w:val="28"/>
        </w:rPr>
      </w:pPr>
      <w:r>
        <w:rPr>
          <w:szCs w:val="28"/>
        </w:rPr>
        <w:t xml:space="preserve">- </w:t>
      </w:r>
      <w:r w:rsidRPr="00BA064E">
        <w:rPr>
          <w:szCs w:val="28"/>
        </w:rPr>
        <w:t xml:space="preserve">на площі АМС-21 </w:t>
      </w:r>
      <w:r>
        <w:rPr>
          <w:szCs w:val="28"/>
        </w:rPr>
        <w:t xml:space="preserve"> </w:t>
      </w:r>
      <w:r w:rsidRPr="00BA064E">
        <w:rPr>
          <w:szCs w:val="28"/>
        </w:rPr>
        <w:t>182</w:t>
      </w:r>
      <w:r w:rsidR="00BA064E">
        <w:rPr>
          <w:szCs w:val="28"/>
        </w:rPr>
        <w:t xml:space="preserve"> </w:t>
      </w:r>
      <w:r w:rsidRPr="00BA064E">
        <w:rPr>
          <w:szCs w:val="28"/>
        </w:rPr>
        <w:t>га, сорт “ Ронін” середньо-пізніх строків посіву, рослини пішли в зиму в фазу трьох листків - початку кущ</w:t>
      </w:r>
      <w:r w:rsidR="004B59DB">
        <w:rPr>
          <w:szCs w:val="28"/>
        </w:rPr>
        <w:t>е</w:t>
      </w:r>
      <w:r w:rsidRPr="00BA064E">
        <w:rPr>
          <w:szCs w:val="28"/>
        </w:rPr>
        <w:t>ння. Відростання рослин відмічено у більше 95%. На окремих рослинах відмічено запаси інфекції борошнистої роси на нижніх листках, які в подальшому будуть відмирати та не нестимуть негативної загрози посівам. Кореневих, прикореневих гнилей та септоріозу не відмічалося.</w:t>
      </w:r>
    </w:p>
    <w:p w14:paraId="725CFFFB" w14:textId="53A1113D" w:rsidR="00DC12F0" w:rsidRPr="00BA064E" w:rsidRDefault="004B59DB">
      <w:pPr>
        <w:tabs>
          <w:tab w:val="left" w:pos="180"/>
        </w:tabs>
        <w:ind w:firstLine="240"/>
        <w:jc w:val="both"/>
        <w:rPr>
          <w:szCs w:val="28"/>
        </w:rPr>
      </w:pPr>
      <w:r>
        <w:rPr>
          <w:szCs w:val="28"/>
        </w:rPr>
        <w:tab/>
      </w:r>
      <w:r w:rsidRPr="00BA064E">
        <w:rPr>
          <w:szCs w:val="28"/>
        </w:rPr>
        <w:t xml:space="preserve">Після огляду монолітів озимої пшениці на відростанні, відібраних </w:t>
      </w:r>
      <w:r w:rsidR="00C64D59">
        <w:rPr>
          <w:szCs w:val="28"/>
        </w:rPr>
        <w:t>у</w:t>
      </w:r>
      <w:r w:rsidRPr="00BA064E">
        <w:rPr>
          <w:szCs w:val="28"/>
        </w:rPr>
        <w:t xml:space="preserve"> </w:t>
      </w:r>
      <w:r>
        <w:rPr>
          <w:szCs w:val="28"/>
        </w:rPr>
        <w:t xml:space="preserve">ТОВ </w:t>
      </w:r>
      <w:r w:rsidRPr="00BA064E">
        <w:rPr>
          <w:szCs w:val="28"/>
        </w:rPr>
        <w:t>НВФ “Урожай”, СТОВ “Зоря” Миронівської ОТГ виявлено, що рослини знаходяться в фазі кущ</w:t>
      </w:r>
      <w:r>
        <w:rPr>
          <w:szCs w:val="28"/>
        </w:rPr>
        <w:t>е</w:t>
      </w:r>
      <w:r w:rsidRPr="00BA064E">
        <w:rPr>
          <w:szCs w:val="28"/>
        </w:rPr>
        <w:t>ння</w:t>
      </w:r>
      <w:r w:rsidR="00C64D59">
        <w:rPr>
          <w:szCs w:val="28"/>
        </w:rPr>
        <w:t>. В</w:t>
      </w:r>
      <w:r w:rsidRPr="00BA064E">
        <w:rPr>
          <w:szCs w:val="28"/>
        </w:rPr>
        <w:t>ідростання відмічено у більше 97 % рослин, забель за період зимівлі до 3% рослин. Рослин уражених хворобами не виявлено.</w:t>
      </w:r>
    </w:p>
    <w:p w14:paraId="7CEF0D80" w14:textId="7CABAA17" w:rsidR="00DC12F0" w:rsidRDefault="00DE1C6C">
      <w:pPr>
        <w:tabs>
          <w:tab w:val="left" w:pos="7395"/>
        </w:tabs>
        <w:rPr>
          <w:szCs w:val="28"/>
        </w:rPr>
      </w:pPr>
      <w:r>
        <w:t xml:space="preserve"> </w:t>
      </w:r>
    </w:p>
    <w:p w14:paraId="79E5F230" w14:textId="6BED85ED" w:rsidR="00DC12F0" w:rsidRDefault="004B59DB">
      <w:pPr>
        <w:tabs>
          <w:tab w:val="left" w:pos="7395"/>
        </w:tabs>
        <w:rPr>
          <w:szCs w:val="28"/>
        </w:rPr>
      </w:pPr>
      <w:r>
        <w:rPr>
          <w:szCs w:val="28"/>
        </w:rPr>
        <w:t>Заступник начальника управління</w:t>
      </w:r>
    </w:p>
    <w:p w14:paraId="05892409" w14:textId="0349795C" w:rsidR="004B59DB" w:rsidRDefault="00000000" w:rsidP="004B59DB">
      <w:pPr>
        <w:tabs>
          <w:tab w:val="left" w:pos="7395"/>
        </w:tabs>
        <w:rPr>
          <w:szCs w:val="28"/>
        </w:rPr>
      </w:pPr>
      <w:r>
        <w:rPr>
          <w:szCs w:val="28"/>
        </w:rPr>
        <w:t xml:space="preserve">фітосанітарної безпеки </w:t>
      </w:r>
      <w:r w:rsidR="004B59DB">
        <w:rPr>
          <w:szCs w:val="28"/>
        </w:rPr>
        <w:t xml:space="preserve">                                                              Анатолій ЗАЯЦЬ</w:t>
      </w:r>
    </w:p>
    <w:p w14:paraId="34C1805C" w14:textId="7E661D44" w:rsidR="004B59DB" w:rsidRDefault="004B59DB" w:rsidP="004B59DB">
      <w:pPr>
        <w:tabs>
          <w:tab w:val="left" w:pos="7395"/>
        </w:tabs>
        <w:rPr>
          <w:szCs w:val="28"/>
        </w:rPr>
      </w:pPr>
    </w:p>
    <w:p w14:paraId="2E7DB45D" w14:textId="277D149A" w:rsidR="004B59DB" w:rsidRDefault="004B59DB" w:rsidP="004B59DB">
      <w:pPr>
        <w:tabs>
          <w:tab w:val="left" w:pos="7395"/>
        </w:tabs>
        <w:rPr>
          <w:szCs w:val="28"/>
        </w:rPr>
      </w:pPr>
    </w:p>
    <w:p w14:paraId="048C0FFF" w14:textId="0C4E5805" w:rsidR="004B59DB" w:rsidRDefault="004B59DB" w:rsidP="004B59DB">
      <w:pPr>
        <w:tabs>
          <w:tab w:val="left" w:pos="7395"/>
        </w:tabs>
        <w:rPr>
          <w:szCs w:val="28"/>
        </w:rPr>
      </w:pPr>
    </w:p>
    <w:p w14:paraId="34937C01" w14:textId="1908F115" w:rsidR="004B59DB" w:rsidRDefault="004B59DB" w:rsidP="004B59DB">
      <w:pPr>
        <w:tabs>
          <w:tab w:val="left" w:pos="7395"/>
        </w:tabs>
        <w:rPr>
          <w:szCs w:val="28"/>
        </w:rPr>
      </w:pPr>
    </w:p>
    <w:p w14:paraId="07156762" w14:textId="5B2BC948" w:rsidR="004B59DB" w:rsidRDefault="004B59DB" w:rsidP="004B59DB">
      <w:pPr>
        <w:tabs>
          <w:tab w:val="left" w:pos="7395"/>
        </w:tabs>
        <w:rPr>
          <w:szCs w:val="28"/>
        </w:rPr>
      </w:pPr>
    </w:p>
    <w:p w14:paraId="6937447B" w14:textId="30879E06" w:rsidR="004B59DB" w:rsidRPr="004B59DB" w:rsidRDefault="004B59DB" w:rsidP="004B59DB">
      <w:pPr>
        <w:tabs>
          <w:tab w:val="left" w:pos="7395"/>
        </w:tabs>
        <w:rPr>
          <w:sz w:val="18"/>
          <w:szCs w:val="18"/>
        </w:rPr>
      </w:pPr>
      <w:r w:rsidRPr="004B59DB">
        <w:rPr>
          <w:sz w:val="18"/>
          <w:szCs w:val="18"/>
        </w:rPr>
        <w:t xml:space="preserve">Юлія </w:t>
      </w:r>
      <w:r>
        <w:rPr>
          <w:sz w:val="18"/>
          <w:szCs w:val="18"/>
        </w:rPr>
        <w:t xml:space="preserve"> </w:t>
      </w:r>
      <w:r w:rsidRPr="004B59DB">
        <w:rPr>
          <w:sz w:val="18"/>
          <w:szCs w:val="18"/>
        </w:rPr>
        <w:t>Проскурка (044) 495-88-63</w:t>
      </w:r>
    </w:p>
    <w:sectPr w:rsidR="004B59DB" w:rsidRPr="004B59D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FA8"/>
    <w:rsid w:val="00017C85"/>
    <w:rsid w:val="0002125E"/>
    <w:rsid w:val="000310A0"/>
    <w:rsid w:val="00044E64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130C"/>
    <w:rsid w:val="000F3C71"/>
    <w:rsid w:val="000F6447"/>
    <w:rsid w:val="000F674F"/>
    <w:rsid w:val="0014020E"/>
    <w:rsid w:val="0014691A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224A25"/>
    <w:rsid w:val="0023202B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083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6365"/>
    <w:rsid w:val="0047761B"/>
    <w:rsid w:val="00495EE4"/>
    <w:rsid w:val="00496402"/>
    <w:rsid w:val="004A1CC2"/>
    <w:rsid w:val="004A3C26"/>
    <w:rsid w:val="004A5A87"/>
    <w:rsid w:val="004A7265"/>
    <w:rsid w:val="004B59DB"/>
    <w:rsid w:val="004B6AE3"/>
    <w:rsid w:val="004B6C2E"/>
    <w:rsid w:val="004D318F"/>
    <w:rsid w:val="004E6C60"/>
    <w:rsid w:val="004F2845"/>
    <w:rsid w:val="004F49C2"/>
    <w:rsid w:val="00510B61"/>
    <w:rsid w:val="00510D14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84C14"/>
    <w:rsid w:val="005A02DD"/>
    <w:rsid w:val="005B3228"/>
    <w:rsid w:val="005C0BF4"/>
    <w:rsid w:val="005D1DEE"/>
    <w:rsid w:val="005D2A2C"/>
    <w:rsid w:val="005D396F"/>
    <w:rsid w:val="005F3067"/>
    <w:rsid w:val="005F70B7"/>
    <w:rsid w:val="00603958"/>
    <w:rsid w:val="00604A24"/>
    <w:rsid w:val="0061719F"/>
    <w:rsid w:val="006268AE"/>
    <w:rsid w:val="00633373"/>
    <w:rsid w:val="0064711C"/>
    <w:rsid w:val="006540D4"/>
    <w:rsid w:val="00655439"/>
    <w:rsid w:val="00676D07"/>
    <w:rsid w:val="006811AC"/>
    <w:rsid w:val="00684F23"/>
    <w:rsid w:val="006874D9"/>
    <w:rsid w:val="006913D6"/>
    <w:rsid w:val="006A0B6E"/>
    <w:rsid w:val="006A39B4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0500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B5854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064E"/>
    <w:rsid w:val="00BA4C09"/>
    <w:rsid w:val="00BC4168"/>
    <w:rsid w:val="00BC6617"/>
    <w:rsid w:val="00BD469A"/>
    <w:rsid w:val="00BE5DB2"/>
    <w:rsid w:val="00BE6F7B"/>
    <w:rsid w:val="00C012DA"/>
    <w:rsid w:val="00C05B48"/>
    <w:rsid w:val="00C22675"/>
    <w:rsid w:val="00C36D37"/>
    <w:rsid w:val="00C46E95"/>
    <w:rsid w:val="00C54FA4"/>
    <w:rsid w:val="00C57316"/>
    <w:rsid w:val="00C576F0"/>
    <w:rsid w:val="00C601DC"/>
    <w:rsid w:val="00C60336"/>
    <w:rsid w:val="00C64D59"/>
    <w:rsid w:val="00C669F3"/>
    <w:rsid w:val="00C71707"/>
    <w:rsid w:val="00C75511"/>
    <w:rsid w:val="00C77646"/>
    <w:rsid w:val="00C8067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77899"/>
    <w:rsid w:val="00D828F7"/>
    <w:rsid w:val="00D91CA2"/>
    <w:rsid w:val="00D93CC9"/>
    <w:rsid w:val="00DA58F3"/>
    <w:rsid w:val="00DB7003"/>
    <w:rsid w:val="00DC12F0"/>
    <w:rsid w:val="00DC40CA"/>
    <w:rsid w:val="00DD1D63"/>
    <w:rsid w:val="00DD55F9"/>
    <w:rsid w:val="00DE1C6C"/>
    <w:rsid w:val="00DE5331"/>
    <w:rsid w:val="00DE699B"/>
    <w:rsid w:val="00DF0547"/>
    <w:rsid w:val="00E11DE6"/>
    <w:rsid w:val="00E14AE7"/>
    <w:rsid w:val="00E2012C"/>
    <w:rsid w:val="00E269E0"/>
    <w:rsid w:val="00E270DE"/>
    <w:rsid w:val="00E42307"/>
    <w:rsid w:val="00E53BB4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EB7"/>
    <w:rsid w:val="00FE0A67"/>
    <w:rsid w:val="00FF71EC"/>
    <w:rsid w:val="0F755951"/>
    <w:rsid w:val="17B53D05"/>
    <w:rsid w:val="1E500804"/>
    <w:rsid w:val="226E637F"/>
    <w:rsid w:val="24B93954"/>
    <w:rsid w:val="25AF6BF5"/>
    <w:rsid w:val="30D94D19"/>
    <w:rsid w:val="381F3020"/>
    <w:rsid w:val="38513037"/>
    <w:rsid w:val="38B3494F"/>
    <w:rsid w:val="4514397D"/>
    <w:rsid w:val="471327A1"/>
    <w:rsid w:val="49803DF8"/>
    <w:rsid w:val="4B454DBC"/>
    <w:rsid w:val="4E3A5171"/>
    <w:rsid w:val="54025007"/>
    <w:rsid w:val="54D24FAB"/>
    <w:rsid w:val="654C1025"/>
    <w:rsid w:val="65890E41"/>
    <w:rsid w:val="6D4B43E4"/>
    <w:rsid w:val="6E255C29"/>
    <w:rsid w:val="6E2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3959C3"/>
  <w15:docId w15:val="{6DEEBE11-38DA-4373-B102-8A0FACB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uppressAutoHyphens/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y">
    <w:name w:val="docy"/>
    <w:aliases w:val="v5,4502,baiaagaaboqcaaadqg8aaavqdwaaaaaaaaaaaaaaaaaaaaaaaaaaaaaaaaaaaaaaaaaaaaaaaaaaaaaaaaaaaaaaaaaaaaaaaaaaaaaaaaaaaaaaaaaaaaaaaaaaaaaaaaaaaaaaaaaaaaaaaaaaaaaaaaaaaaaaaaaaaaaaaaaaaaaaaaaaaaaaaaaaaaaaaaaaaaaaaaaaaaaaaaaaaaaaaaaaaaaaaaaaaaaa"/>
    <w:basedOn w:val="a"/>
    <w:rsid w:val="00BA064E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9DB3-A1F0-4EA6-8222-EF18827A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User</cp:lastModifiedBy>
  <cp:revision>17</cp:revision>
  <cp:lastPrinted>2023-01-30T11:44:00Z</cp:lastPrinted>
  <dcterms:created xsi:type="dcterms:W3CDTF">2022-01-05T07:57:00Z</dcterms:created>
  <dcterms:modified xsi:type="dcterms:W3CDTF">2023-02-17T10:14:00Z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885D59A3C93A459A94B2A59725801966</vt:lpwstr>
  </property>
</Properties>
</file>