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D8" w:rsidRPr="00BF3372" w:rsidRDefault="006F32D8" w:rsidP="006F32D8">
      <w:pPr>
        <w:spacing w:line="254" w:lineRule="auto"/>
        <w:jc w:val="center"/>
        <w:rPr>
          <w:b/>
          <w:szCs w:val="28"/>
        </w:rPr>
      </w:pPr>
      <w:r w:rsidRPr="004B6AE3">
        <w:rPr>
          <w:b/>
          <w:szCs w:val="28"/>
        </w:rPr>
        <w:t xml:space="preserve">Інформаційне повідомлення № </w:t>
      </w:r>
      <w:r w:rsidR="00BF3372">
        <w:rPr>
          <w:b/>
          <w:szCs w:val="28"/>
        </w:rPr>
        <w:t>6</w:t>
      </w:r>
    </w:p>
    <w:p w:rsidR="006F32D8" w:rsidRPr="004B6AE3" w:rsidRDefault="006F32D8" w:rsidP="006F32D8">
      <w:pPr>
        <w:spacing w:line="254" w:lineRule="auto"/>
        <w:jc w:val="center"/>
        <w:rPr>
          <w:b/>
          <w:szCs w:val="28"/>
        </w:rPr>
      </w:pPr>
      <w:r w:rsidRPr="004B6AE3">
        <w:rPr>
          <w:b/>
          <w:szCs w:val="28"/>
        </w:rPr>
        <w:t>про фітосанітарний стан основних сільськогосподарських культур</w:t>
      </w:r>
    </w:p>
    <w:p w:rsidR="006F32D8" w:rsidRPr="004B6AE3" w:rsidRDefault="006F32D8" w:rsidP="006F32D8">
      <w:pPr>
        <w:spacing w:line="254" w:lineRule="auto"/>
        <w:jc w:val="center"/>
        <w:rPr>
          <w:szCs w:val="28"/>
        </w:rPr>
      </w:pPr>
      <w:r w:rsidRPr="004B6AE3">
        <w:rPr>
          <w:b/>
          <w:szCs w:val="28"/>
        </w:rPr>
        <w:t>в агроцено</w:t>
      </w:r>
      <w:r w:rsidR="00D64327" w:rsidRPr="004B6AE3">
        <w:rPr>
          <w:b/>
          <w:szCs w:val="28"/>
        </w:rPr>
        <w:t xml:space="preserve">зах Київської області станом на </w:t>
      </w:r>
      <w:r w:rsidR="00BF3372">
        <w:rPr>
          <w:b/>
          <w:szCs w:val="28"/>
          <w:lang w:val="ru-RU"/>
        </w:rPr>
        <w:t>10</w:t>
      </w:r>
      <w:r w:rsidR="002A1E44">
        <w:rPr>
          <w:b/>
          <w:szCs w:val="28"/>
          <w:lang w:val="ru-RU"/>
        </w:rPr>
        <w:t xml:space="preserve"> лютого</w:t>
      </w:r>
      <w:r w:rsidR="00655439">
        <w:rPr>
          <w:b/>
          <w:szCs w:val="28"/>
          <w:lang w:val="ru-RU"/>
        </w:rPr>
        <w:t xml:space="preserve"> </w:t>
      </w:r>
      <w:r w:rsidR="008E6ECB">
        <w:rPr>
          <w:b/>
          <w:szCs w:val="28"/>
        </w:rPr>
        <w:t>2022</w:t>
      </w:r>
      <w:r w:rsidRPr="004B6AE3">
        <w:rPr>
          <w:b/>
          <w:szCs w:val="28"/>
        </w:rPr>
        <w:t xml:space="preserve"> року</w:t>
      </w:r>
    </w:p>
    <w:p w:rsidR="006F32D8" w:rsidRPr="004B6AE3" w:rsidRDefault="006F32D8" w:rsidP="006F32D8"/>
    <w:p w:rsidR="006534D4" w:rsidRDefault="006F32D8" w:rsidP="004D318F">
      <w:pPr>
        <w:jc w:val="center"/>
      </w:pPr>
      <w:r w:rsidRPr="004B6AE3">
        <w:t>ОСНОВНІ МЕТЕОРОЛОГІЧНІ ОСОБЛИВОСТІ</w:t>
      </w:r>
      <w:r w:rsidR="00350FD5" w:rsidRPr="004B6AE3">
        <w:t xml:space="preserve"> </w:t>
      </w:r>
      <w:r w:rsidR="006C0D2B">
        <w:t>ПЕРІОДУ</w:t>
      </w:r>
    </w:p>
    <w:p w:rsidR="002867B7" w:rsidRDefault="002867B7" w:rsidP="004D318F">
      <w:pPr>
        <w:jc w:val="center"/>
      </w:pPr>
    </w:p>
    <w:p w:rsidR="00BF3372" w:rsidRDefault="005D465F" w:rsidP="00A26E12">
      <w:pPr>
        <w:ind w:firstLine="708"/>
        <w:jc w:val="both"/>
        <w:rPr>
          <w:sz w:val="24"/>
        </w:rPr>
      </w:pPr>
      <w:r>
        <w:t>Протягом</w:t>
      </w:r>
      <w:r w:rsidR="00BF3372">
        <w:t xml:space="preserve"> звітного періоду </w:t>
      </w:r>
      <w:r>
        <w:t>м</w:t>
      </w:r>
      <w:r w:rsidRPr="005D465F">
        <w:t>етеорологічні умови</w:t>
      </w:r>
      <w:r w:rsidRPr="001B395B">
        <w:t xml:space="preserve"> </w:t>
      </w:r>
      <w:r w:rsidR="009A7ED4">
        <w:t xml:space="preserve">на території Київської області </w:t>
      </w:r>
      <w:r>
        <w:t>характеризували</w:t>
      </w:r>
      <w:r w:rsidRPr="001B395B">
        <w:t>ся підвищеним температурним режимом,</w:t>
      </w:r>
      <w:r>
        <w:t xml:space="preserve"> </w:t>
      </w:r>
      <w:r w:rsidR="00BF3372">
        <w:t xml:space="preserve">утримувалася </w:t>
      </w:r>
      <w:r w:rsidR="004C1027">
        <w:t xml:space="preserve">переважно </w:t>
      </w:r>
      <w:r w:rsidR="00BF3372">
        <w:t xml:space="preserve">перемінна похмура з проясненнями, опадами та відлигами погода. </w:t>
      </w:r>
    </w:p>
    <w:p w:rsidR="006C0D2B" w:rsidRDefault="006C0D2B" w:rsidP="00A26E12">
      <w:pPr>
        <w:ind w:firstLine="708"/>
        <w:jc w:val="both"/>
      </w:pPr>
      <w:r w:rsidRPr="006C0D2B">
        <w:rPr>
          <w:b/>
        </w:rPr>
        <w:t>Максимальна температура повітря</w:t>
      </w:r>
      <w:r>
        <w:t xml:space="preserve"> підвищувалася до плюс </w:t>
      </w:r>
      <w:r w:rsidR="00BF3372">
        <w:t>3</w:t>
      </w:r>
      <w:r w:rsidR="004C1027">
        <w:t>-6</w:t>
      </w:r>
      <w:r>
        <w:t xml:space="preserve">°С. </w:t>
      </w:r>
      <w:r w:rsidRPr="006C0D2B">
        <w:rPr>
          <w:b/>
        </w:rPr>
        <w:t>Мінімальна температура повітря</w:t>
      </w:r>
      <w:r w:rsidR="00BF3372">
        <w:t xml:space="preserve"> знижувалася до мінус 6-8</w:t>
      </w:r>
      <w:r>
        <w:t xml:space="preserve">°С. </w:t>
      </w:r>
    </w:p>
    <w:p w:rsidR="00BF3372" w:rsidRDefault="006C0D2B" w:rsidP="00A26E12">
      <w:pPr>
        <w:ind w:firstLine="708"/>
        <w:jc w:val="both"/>
      </w:pPr>
      <w:r w:rsidRPr="006C0D2B">
        <w:rPr>
          <w:b/>
        </w:rPr>
        <w:t>Опади</w:t>
      </w:r>
      <w:r>
        <w:t xml:space="preserve"> відмічалися у вигляді дощу, мряки, снігу та мокрого снігу.</w:t>
      </w:r>
    </w:p>
    <w:p w:rsidR="006C0D2B" w:rsidRDefault="006C0D2B" w:rsidP="00A26E12">
      <w:pPr>
        <w:ind w:firstLine="708"/>
        <w:jc w:val="both"/>
      </w:pPr>
      <w:r w:rsidRPr="006C0D2B">
        <w:rPr>
          <w:b/>
        </w:rPr>
        <w:t>Висота снігового покриву</w:t>
      </w:r>
      <w:r w:rsidR="00BF3372">
        <w:t>. Станом на 10 лютого</w:t>
      </w:r>
      <w:r>
        <w:t xml:space="preserve"> </w:t>
      </w:r>
      <w:r w:rsidR="009A7ED4">
        <w:t xml:space="preserve">у окремих північних схилах </w:t>
      </w:r>
      <w:r w:rsidR="00BF3372">
        <w:t xml:space="preserve">зберігався </w:t>
      </w:r>
      <w:r>
        <w:t xml:space="preserve"> сні</w:t>
      </w:r>
      <w:r w:rsidR="00BF3372">
        <w:t>говий покрив висотою від 1 до 5</w:t>
      </w:r>
      <w:r>
        <w:t xml:space="preserve"> см. </w:t>
      </w:r>
    </w:p>
    <w:p w:rsidR="006C0D2B" w:rsidRDefault="006C0D2B" w:rsidP="00A26E12">
      <w:pPr>
        <w:ind w:firstLine="708"/>
        <w:jc w:val="both"/>
      </w:pPr>
      <w:r w:rsidRPr="006C0D2B">
        <w:rPr>
          <w:b/>
        </w:rPr>
        <w:t>Середня декадна відносна вологість повітря</w:t>
      </w:r>
      <w:r w:rsidR="00BF3372">
        <w:t xml:space="preserve"> становила 68-93</w:t>
      </w:r>
      <w:r>
        <w:t xml:space="preserve">%. </w:t>
      </w:r>
    </w:p>
    <w:p w:rsidR="005D5AF7" w:rsidRPr="004B6AE3" w:rsidRDefault="006C0D2B" w:rsidP="00A26E12">
      <w:pPr>
        <w:ind w:firstLine="708"/>
        <w:jc w:val="both"/>
      </w:pPr>
      <w:r w:rsidRPr="006C0D2B">
        <w:rPr>
          <w:b/>
        </w:rPr>
        <w:t>Вітер</w:t>
      </w:r>
      <w:r>
        <w:t xml:space="preserve"> упродовж </w:t>
      </w:r>
      <w:r w:rsidR="00BF3372">
        <w:t xml:space="preserve">тижня переважав помірний </w:t>
      </w:r>
      <w:r>
        <w:t xml:space="preserve"> </w:t>
      </w:r>
      <w:r w:rsidR="00BF3372">
        <w:t>швидкістю</w:t>
      </w:r>
      <w:r>
        <w:t xml:space="preserve"> </w:t>
      </w:r>
      <w:r w:rsidR="00BF3372">
        <w:t>2-5</w:t>
      </w:r>
      <w:r>
        <w:t xml:space="preserve"> м/с. </w:t>
      </w:r>
    </w:p>
    <w:p w:rsidR="00992EF0" w:rsidRDefault="00D76325" w:rsidP="00992EF0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Агрометеорологічні умови </w:t>
      </w:r>
      <w:r w:rsidR="00992EF0">
        <w:rPr>
          <w:szCs w:val="28"/>
        </w:rPr>
        <w:t>станом на 10.02022 р. для зимівлі озимих культ</w:t>
      </w:r>
      <w:r w:rsidR="00AF3218">
        <w:rPr>
          <w:szCs w:val="28"/>
        </w:rPr>
        <w:t>ур та багаторічних трав складали</w:t>
      </w:r>
      <w:r w:rsidR="00992EF0">
        <w:rPr>
          <w:szCs w:val="28"/>
        </w:rPr>
        <w:t>сь цілком задовільно.  В господарствах Київщини проводиться обрізка саду.</w:t>
      </w:r>
    </w:p>
    <w:p w:rsidR="00BF3372" w:rsidRPr="00BE0DF7" w:rsidRDefault="00BF3372" w:rsidP="00992EF0">
      <w:pPr>
        <w:jc w:val="both"/>
        <w:rPr>
          <w:b/>
          <w:szCs w:val="28"/>
          <w:u w:val="single"/>
        </w:rPr>
      </w:pPr>
    </w:p>
    <w:p w:rsidR="00C60336" w:rsidRDefault="006F32D8" w:rsidP="004D318F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proofErr w:type="spellStart"/>
      <w:r w:rsidRPr="00BE0DF7">
        <w:rPr>
          <w:b/>
          <w:color w:val="auto"/>
          <w:sz w:val="28"/>
          <w:szCs w:val="28"/>
        </w:rPr>
        <w:t>Фенологія</w:t>
      </w:r>
      <w:proofErr w:type="spellEnd"/>
      <w:r w:rsidRPr="00BE0DF7">
        <w:rPr>
          <w:b/>
          <w:color w:val="auto"/>
          <w:sz w:val="28"/>
          <w:szCs w:val="28"/>
        </w:rPr>
        <w:t xml:space="preserve"> культур</w:t>
      </w:r>
    </w:p>
    <w:p w:rsidR="00BE0DF7" w:rsidRPr="00BE0DF7" w:rsidRDefault="00BE0DF7" w:rsidP="004D318F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815124" w:rsidRPr="00BE0DF7" w:rsidRDefault="00E976DD" w:rsidP="007C2A9C">
      <w:pPr>
        <w:ind w:firstLine="708"/>
        <w:rPr>
          <w:szCs w:val="28"/>
        </w:rPr>
      </w:pPr>
      <w:r w:rsidRPr="00BE0DF7">
        <w:rPr>
          <w:szCs w:val="28"/>
        </w:rPr>
        <w:t xml:space="preserve">Озима пшениця </w:t>
      </w:r>
      <w:r w:rsidR="006D3295" w:rsidRPr="00BE0DF7">
        <w:rPr>
          <w:szCs w:val="28"/>
        </w:rPr>
        <w:t xml:space="preserve">- </w:t>
      </w:r>
      <w:r w:rsidR="00A775AC" w:rsidRPr="00BE0DF7">
        <w:rPr>
          <w:szCs w:val="28"/>
        </w:rPr>
        <w:t xml:space="preserve"> </w:t>
      </w:r>
      <w:r w:rsidR="00AF4E33" w:rsidRPr="00BE0DF7">
        <w:rPr>
          <w:szCs w:val="28"/>
        </w:rPr>
        <w:t>стан зимового спокою</w:t>
      </w:r>
    </w:p>
    <w:p w:rsidR="00C576F0" w:rsidRPr="00BE0DF7" w:rsidRDefault="003F0C90" w:rsidP="00C576F0">
      <w:pPr>
        <w:ind w:firstLine="708"/>
        <w:rPr>
          <w:szCs w:val="28"/>
        </w:rPr>
      </w:pPr>
      <w:r w:rsidRPr="00BE0DF7">
        <w:rPr>
          <w:szCs w:val="28"/>
        </w:rPr>
        <w:t xml:space="preserve">Озимий ріпак </w:t>
      </w:r>
      <w:r w:rsidR="00C601DC" w:rsidRPr="00BE0DF7">
        <w:rPr>
          <w:szCs w:val="28"/>
        </w:rPr>
        <w:t>–</w:t>
      </w:r>
      <w:r w:rsidR="00655439" w:rsidRPr="00BE0DF7">
        <w:rPr>
          <w:szCs w:val="28"/>
        </w:rPr>
        <w:t xml:space="preserve"> </w:t>
      </w:r>
      <w:r w:rsidR="00AF4E33" w:rsidRPr="00BE0DF7">
        <w:rPr>
          <w:szCs w:val="28"/>
        </w:rPr>
        <w:t xml:space="preserve">стан зимового спокою </w:t>
      </w:r>
    </w:p>
    <w:p w:rsidR="00A26E12" w:rsidRDefault="00AF4E33" w:rsidP="00A26E12">
      <w:pPr>
        <w:ind w:firstLine="708"/>
        <w:rPr>
          <w:szCs w:val="28"/>
        </w:rPr>
      </w:pPr>
      <w:r w:rsidRPr="00BE0DF7">
        <w:rPr>
          <w:szCs w:val="28"/>
        </w:rPr>
        <w:t>Багаторічні трави – стан зимового спокою</w:t>
      </w:r>
    </w:p>
    <w:p w:rsidR="00A26E12" w:rsidRDefault="00A26E12" w:rsidP="00A26E12">
      <w:pPr>
        <w:ind w:firstLine="708"/>
        <w:rPr>
          <w:szCs w:val="28"/>
        </w:rPr>
      </w:pPr>
    </w:p>
    <w:p w:rsidR="00A26E12" w:rsidRDefault="005D465F" w:rsidP="00A26E12">
      <w:pPr>
        <w:ind w:firstLine="708"/>
        <w:jc w:val="both"/>
        <w:rPr>
          <w:szCs w:val="28"/>
        </w:rPr>
      </w:pPr>
      <w:r>
        <w:t>Плюсові температури повітря в денний час по</w:t>
      </w:r>
      <w:r w:rsidR="00992EF0">
        <w:t xml:space="preserve"> всій</w:t>
      </w:r>
      <w:r>
        <w:t xml:space="preserve"> </w:t>
      </w:r>
      <w:r w:rsidR="00992EF0">
        <w:t xml:space="preserve">території області </w:t>
      </w:r>
      <w:r>
        <w:t>призводили до танення снігу, ущільненню снігового пок</w:t>
      </w:r>
      <w:r w:rsidR="009A7ED4">
        <w:t>риву, що було несприятливим для</w:t>
      </w:r>
      <w:r>
        <w:t xml:space="preserve"> популяції </w:t>
      </w:r>
      <w:r w:rsidR="00707101">
        <w:rPr>
          <w:b/>
        </w:rPr>
        <w:t>м</w:t>
      </w:r>
      <w:r w:rsidR="00707101" w:rsidRPr="00BE0DF7">
        <w:rPr>
          <w:b/>
        </w:rPr>
        <w:t>ишоподібних гризунів</w:t>
      </w:r>
      <w:r w:rsidR="00AF3218">
        <w:rPr>
          <w:b/>
        </w:rPr>
        <w:t xml:space="preserve">, </w:t>
      </w:r>
      <w:r w:rsidR="00AF3218">
        <w:t xml:space="preserve">викликало затоплення </w:t>
      </w:r>
      <w:r w:rsidR="00F349DD">
        <w:t>до 2</w:t>
      </w:r>
      <w:r w:rsidR="00AF3218">
        <w:t>0</w:t>
      </w:r>
      <w:r w:rsidR="00272575">
        <w:t>-30</w:t>
      </w:r>
      <w:r w:rsidR="00AF3218">
        <w:t xml:space="preserve">% жилих </w:t>
      </w:r>
      <w:proofErr w:type="spellStart"/>
      <w:r w:rsidR="00AF3218">
        <w:t>нір</w:t>
      </w:r>
      <w:proofErr w:type="spellEnd"/>
      <w:r w:rsidR="00AF3218">
        <w:t xml:space="preserve"> та загибель особин</w:t>
      </w:r>
      <w:r>
        <w:rPr>
          <w:b/>
        </w:rPr>
        <w:t>.</w:t>
      </w:r>
      <w:r w:rsidR="00707101">
        <w:t xml:space="preserve"> </w:t>
      </w:r>
    </w:p>
    <w:p w:rsidR="00A26E12" w:rsidRDefault="005D465F" w:rsidP="00A26E12">
      <w:pPr>
        <w:ind w:firstLine="708"/>
        <w:jc w:val="both"/>
        <w:rPr>
          <w:szCs w:val="28"/>
        </w:rPr>
      </w:pPr>
      <w:r>
        <w:rPr>
          <w:szCs w:val="28"/>
        </w:rPr>
        <w:t>У посівах</w:t>
      </w:r>
      <w:r w:rsidR="006A6DE7">
        <w:rPr>
          <w:szCs w:val="28"/>
        </w:rPr>
        <w:t xml:space="preserve"> </w:t>
      </w:r>
      <w:r w:rsidR="005646FF">
        <w:rPr>
          <w:b/>
          <w:i/>
          <w:szCs w:val="28"/>
        </w:rPr>
        <w:t>озимої пшениці</w:t>
      </w:r>
      <w:r w:rsidR="006A6DE7">
        <w:rPr>
          <w:b/>
          <w:i/>
          <w:szCs w:val="28"/>
        </w:rPr>
        <w:t xml:space="preserve"> </w:t>
      </w:r>
      <w:r>
        <w:rPr>
          <w:szCs w:val="28"/>
        </w:rPr>
        <w:t xml:space="preserve">шкідники </w:t>
      </w:r>
      <w:r w:rsidR="00992EF0">
        <w:t>виявлялися насамперед,</w:t>
      </w:r>
      <w:r w:rsidR="007028D7">
        <w:t xml:space="preserve"> </w:t>
      </w:r>
      <w:r w:rsidR="007028D7">
        <w:rPr>
          <w:szCs w:val="28"/>
        </w:rPr>
        <w:t>у крайових смугах полів</w:t>
      </w:r>
      <w:r w:rsidR="00992EF0">
        <w:rPr>
          <w:szCs w:val="28"/>
        </w:rPr>
        <w:t>, що межують</w:t>
      </w:r>
      <w:r w:rsidR="007028D7">
        <w:rPr>
          <w:szCs w:val="28"/>
        </w:rPr>
        <w:t xml:space="preserve"> </w:t>
      </w:r>
      <w:r w:rsidR="00992EF0">
        <w:rPr>
          <w:szCs w:val="28"/>
        </w:rPr>
        <w:t xml:space="preserve">із лісосмугами </w:t>
      </w:r>
      <w:r w:rsidR="007028D7">
        <w:t xml:space="preserve">за чисельності </w:t>
      </w:r>
      <w:r w:rsidR="005646FF">
        <w:t>1</w:t>
      </w:r>
      <w:r w:rsidR="00F953C8">
        <w:t>-2 жилих колоній</w:t>
      </w:r>
      <w:r w:rsidR="005A28FB">
        <w:t xml:space="preserve"> </w:t>
      </w:r>
      <w:r w:rsidR="001C5C0F">
        <w:t xml:space="preserve">на га </w:t>
      </w:r>
      <w:r w:rsidR="003D47DA">
        <w:t>із 1-</w:t>
      </w:r>
      <w:r w:rsidR="00992EF0">
        <w:t>3</w:t>
      </w:r>
      <w:r w:rsidR="005646FF">
        <w:t xml:space="preserve"> </w:t>
      </w:r>
      <w:r w:rsidR="005646FF">
        <w:rPr>
          <w:rStyle w:val="docdata"/>
          <w:color w:val="000000"/>
        </w:rPr>
        <w:t>жилими норами в колонії.</w:t>
      </w:r>
      <w:r w:rsidR="00F953C8">
        <w:rPr>
          <w:szCs w:val="28"/>
        </w:rPr>
        <w:t xml:space="preserve"> </w:t>
      </w:r>
    </w:p>
    <w:p w:rsidR="00A26E12" w:rsidRDefault="00992EF0" w:rsidP="00A26E12">
      <w:pPr>
        <w:ind w:firstLine="708"/>
        <w:jc w:val="both"/>
        <w:rPr>
          <w:szCs w:val="28"/>
        </w:rPr>
      </w:pPr>
      <w:r>
        <w:rPr>
          <w:szCs w:val="28"/>
        </w:rPr>
        <w:t>При обстежен</w:t>
      </w:r>
      <w:r w:rsidR="00AF3218">
        <w:rPr>
          <w:szCs w:val="28"/>
        </w:rPr>
        <w:t>н</w:t>
      </w:r>
      <w:r>
        <w:rPr>
          <w:szCs w:val="28"/>
        </w:rPr>
        <w:t xml:space="preserve">і </w:t>
      </w:r>
      <w:r w:rsidR="00AF3218">
        <w:rPr>
          <w:szCs w:val="28"/>
        </w:rPr>
        <w:t xml:space="preserve">протягом </w:t>
      </w:r>
      <w:r w:rsidR="00F349DD">
        <w:rPr>
          <w:szCs w:val="28"/>
        </w:rPr>
        <w:t>тижня 0,4</w:t>
      </w:r>
      <w:r w:rsidR="00AF3218">
        <w:rPr>
          <w:szCs w:val="28"/>
        </w:rPr>
        <w:t xml:space="preserve"> тис. га </w:t>
      </w:r>
      <w:r w:rsidRPr="001250B7">
        <w:rPr>
          <w:b/>
          <w:i/>
          <w:szCs w:val="28"/>
        </w:rPr>
        <w:t>озимого ріпаку</w:t>
      </w:r>
      <w:r w:rsidR="001250B7">
        <w:rPr>
          <w:szCs w:val="28"/>
        </w:rPr>
        <w:t xml:space="preserve"> </w:t>
      </w:r>
      <w:r w:rsidR="00AF3218">
        <w:rPr>
          <w:b/>
          <w:szCs w:val="28"/>
        </w:rPr>
        <w:t xml:space="preserve">мишоподібні </w:t>
      </w:r>
      <w:r>
        <w:rPr>
          <w:szCs w:val="28"/>
        </w:rPr>
        <w:t xml:space="preserve"> </w:t>
      </w:r>
      <w:r w:rsidR="00AF3218">
        <w:rPr>
          <w:b/>
          <w:szCs w:val="28"/>
        </w:rPr>
        <w:t>гризуни</w:t>
      </w:r>
      <w:r>
        <w:rPr>
          <w:szCs w:val="28"/>
        </w:rPr>
        <w:t xml:space="preserve"> виявлено</w:t>
      </w:r>
      <w:r w:rsidR="00AF3218">
        <w:rPr>
          <w:szCs w:val="28"/>
        </w:rPr>
        <w:t xml:space="preserve">  було на </w:t>
      </w:r>
      <w:r w:rsidR="00F349DD">
        <w:rPr>
          <w:szCs w:val="28"/>
        </w:rPr>
        <w:t>75</w:t>
      </w:r>
      <w:r w:rsidR="00AF3218">
        <w:rPr>
          <w:szCs w:val="28"/>
        </w:rPr>
        <w:t xml:space="preserve">% площі. На 1 га обліковувалося </w:t>
      </w:r>
      <w:r w:rsidR="00F349DD">
        <w:t xml:space="preserve">1-2 жилих колоній на га із 1-4 </w:t>
      </w:r>
      <w:r w:rsidR="00F349DD">
        <w:rPr>
          <w:rStyle w:val="docdata"/>
          <w:color w:val="000000"/>
        </w:rPr>
        <w:t>жилими норами в колонії.</w:t>
      </w:r>
      <w:r w:rsidR="00F349DD">
        <w:rPr>
          <w:szCs w:val="28"/>
        </w:rPr>
        <w:t xml:space="preserve"> </w:t>
      </w:r>
    </w:p>
    <w:p w:rsidR="00992EF0" w:rsidRDefault="00F349DD" w:rsidP="00A26E12">
      <w:pPr>
        <w:ind w:firstLine="708"/>
        <w:jc w:val="both"/>
        <w:rPr>
          <w:szCs w:val="28"/>
        </w:rPr>
      </w:pPr>
      <w:r>
        <w:rPr>
          <w:szCs w:val="28"/>
        </w:rPr>
        <w:t>Чисельність шкідників</w:t>
      </w:r>
      <w:r>
        <w:rPr>
          <w:b/>
          <w:i/>
          <w:szCs w:val="28"/>
        </w:rPr>
        <w:t xml:space="preserve"> </w:t>
      </w:r>
      <w:r w:rsidRPr="00B64FF2">
        <w:rPr>
          <w:szCs w:val="28"/>
        </w:rPr>
        <w:t xml:space="preserve">у </w:t>
      </w:r>
      <w:r>
        <w:rPr>
          <w:b/>
          <w:i/>
          <w:szCs w:val="28"/>
          <w:lang w:eastAsia="en-US"/>
        </w:rPr>
        <w:t>багаторічних травах</w:t>
      </w:r>
      <w:r w:rsidRPr="00093B0C">
        <w:rPr>
          <w:b/>
          <w:szCs w:val="28"/>
          <w:lang w:eastAsia="en-US"/>
        </w:rPr>
        <w:t xml:space="preserve"> </w:t>
      </w:r>
      <w:r>
        <w:rPr>
          <w:szCs w:val="28"/>
        </w:rPr>
        <w:t xml:space="preserve">складає </w:t>
      </w:r>
      <w:r w:rsidR="00272575">
        <w:rPr>
          <w:szCs w:val="28"/>
        </w:rPr>
        <w:t xml:space="preserve">2-3 жилих колоній на га,  в колонії 2-4 жилих </w:t>
      </w:r>
      <w:proofErr w:type="spellStart"/>
      <w:r w:rsidR="00272575">
        <w:rPr>
          <w:szCs w:val="28"/>
        </w:rPr>
        <w:t>нор</w:t>
      </w:r>
      <w:r>
        <w:rPr>
          <w:szCs w:val="28"/>
        </w:rPr>
        <w:t>и</w:t>
      </w:r>
      <w:proofErr w:type="spellEnd"/>
      <w:r w:rsidR="00272575">
        <w:rPr>
          <w:szCs w:val="28"/>
        </w:rPr>
        <w:t>.</w:t>
      </w:r>
      <w:r>
        <w:rPr>
          <w:szCs w:val="28"/>
        </w:rPr>
        <w:t xml:space="preserve"> </w:t>
      </w:r>
      <w:r w:rsidR="00272575">
        <w:rPr>
          <w:szCs w:val="28"/>
        </w:rPr>
        <w:t>Заселено</w:t>
      </w:r>
      <w:r>
        <w:rPr>
          <w:szCs w:val="28"/>
        </w:rPr>
        <w:t xml:space="preserve"> 100% обстежених пло</w:t>
      </w:r>
      <w:r w:rsidR="00272575">
        <w:rPr>
          <w:szCs w:val="28"/>
        </w:rPr>
        <w:t>щ.</w:t>
      </w:r>
    </w:p>
    <w:p w:rsidR="00A26E12" w:rsidRDefault="00A26E12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rStyle w:val="docdata"/>
          <w:b/>
          <w:color w:val="000000"/>
          <w:szCs w:val="28"/>
        </w:rPr>
        <w:lastRenderedPageBreak/>
        <w:t>П</w:t>
      </w:r>
      <w:r w:rsidRPr="00BE0DF7">
        <w:rPr>
          <w:b/>
          <w:szCs w:val="28"/>
        </w:rPr>
        <w:t>оширення та чисельність мишоподібних гризунів</w:t>
      </w: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b/>
          <w:szCs w:val="28"/>
        </w:rPr>
        <w:t xml:space="preserve">у посівах сільськогосподарських  культур у господарствах </w:t>
      </w:r>
    </w:p>
    <w:p w:rsidR="004D318F" w:rsidRPr="004A7265" w:rsidRDefault="004D318F" w:rsidP="000D3801">
      <w:pPr>
        <w:jc w:val="center"/>
        <w:rPr>
          <w:b/>
          <w:szCs w:val="28"/>
        </w:rPr>
      </w:pPr>
      <w:r w:rsidRPr="00BE0DF7">
        <w:rPr>
          <w:b/>
          <w:szCs w:val="28"/>
        </w:rPr>
        <w:t>Киї</w:t>
      </w:r>
      <w:r w:rsidR="005D465F">
        <w:rPr>
          <w:b/>
          <w:szCs w:val="28"/>
        </w:rPr>
        <w:t>вської області станом на  10.02</w:t>
      </w:r>
      <w:r w:rsidR="00F349DD">
        <w:rPr>
          <w:b/>
          <w:szCs w:val="28"/>
        </w:rPr>
        <w:t>.22</w:t>
      </w:r>
      <w:r w:rsidRPr="00BE0DF7">
        <w:rPr>
          <w:b/>
          <w:szCs w:val="28"/>
        </w:rPr>
        <w:t xml:space="preserve"> р.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4D318F" w:rsidRPr="004A7265" w:rsidTr="00576C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Обстежено,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>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Заселено,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 xml:space="preserve">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% </w:t>
            </w:r>
            <w:proofErr w:type="spellStart"/>
            <w:r w:rsidRPr="004A7265">
              <w:rPr>
                <w:szCs w:val="28"/>
              </w:rPr>
              <w:t>засел</w:t>
            </w:r>
            <w:proofErr w:type="spellEnd"/>
            <w:r w:rsidRPr="004A7265">
              <w:rPr>
                <w:szCs w:val="28"/>
              </w:rPr>
              <w:t>.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Чисельність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Чисельність жилих </w:t>
            </w:r>
            <w:proofErr w:type="spellStart"/>
            <w:r w:rsidRPr="004A7265">
              <w:rPr>
                <w:szCs w:val="28"/>
              </w:rPr>
              <w:t>нір</w:t>
            </w:r>
            <w:proofErr w:type="spellEnd"/>
            <w:r w:rsidRPr="004A7265">
              <w:rPr>
                <w:szCs w:val="28"/>
              </w:rPr>
              <w:t xml:space="preserve"> на га</w:t>
            </w:r>
          </w:p>
        </w:tc>
      </w:tr>
      <w:tr w:rsidR="004D318F" w:rsidRPr="004A7265" w:rsidTr="00576C6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B64FF2" w:rsidP="00B64FF2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</w:t>
            </w:r>
            <w:r w:rsidR="004D318F" w:rsidRPr="004A7265">
              <w:rPr>
                <w:szCs w:val="28"/>
              </w:rPr>
              <w:t>еред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4A7265">
              <w:rPr>
                <w:szCs w:val="28"/>
              </w:rPr>
              <w:t>макс</w:t>
            </w:r>
            <w:proofErr w:type="spellEnd"/>
            <w:r w:rsidRPr="004A7265">
              <w:rPr>
                <w:szCs w:val="28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B64FF2" w:rsidP="00B64FF2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</w:t>
            </w:r>
            <w:r w:rsidR="004D318F" w:rsidRPr="004A7265">
              <w:rPr>
                <w:szCs w:val="28"/>
              </w:rPr>
              <w:t>еред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proofErr w:type="spellStart"/>
            <w:r w:rsidRPr="004A7265">
              <w:rPr>
                <w:szCs w:val="28"/>
              </w:rPr>
              <w:t>макс</w:t>
            </w:r>
            <w:proofErr w:type="spellEnd"/>
            <w:r w:rsidRPr="004A7265">
              <w:rPr>
                <w:szCs w:val="28"/>
              </w:rPr>
              <w:t>.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F349DD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7028D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</w:t>
            </w:r>
            <w:r w:rsidR="00F349DD">
              <w:rPr>
                <w:szCs w:val="28"/>
                <w:lang w:eastAsia="en-US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F349DD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992EF0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D465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5D465F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</w:tr>
      <w:tr w:rsidR="00093B0C" w:rsidRPr="00093B0C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5D465F" w:rsidP="00576C6F">
            <w:pPr>
              <w:rPr>
                <w:szCs w:val="28"/>
                <w:lang w:eastAsia="en-US"/>
              </w:rPr>
            </w:pPr>
            <w:r w:rsidRPr="00093B0C"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4D318F" w:rsidP="00576C6F">
            <w:pPr>
              <w:rPr>
                <w:b/>
                <w:szCs w:val="28"/>
                <w:lang w:eastAsia="en-US"/>
              </w:rPr>
            </w:pPr>
            <w:r w:rsidRPr="00093B0C">
              <w:rPr>
                <w:b/>
                <w:szCs w:val="28"/>
                <w:lang w:eastAsia="en-US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F349DD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F349DD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F349DD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5D465F" w:rsidP="00576C6F">
            <w:pPr>
              <w:jc w:val="center"/>
              <w:rPr>
                <w:szCs w:val="28"/>
                <w:lang w:eastAsia="en-US"/>
              </w:rPr>
            </w:pPr>
            <w:r w:rsidRPr="00093B0C"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093B0C" w:rsidP="00576C6F">
            <w:pPr>
              <w:jc w:val="center"/>
              <w:rPr>
                <w:szCs w:val="28"/>
                <w:lang w:val="ru-RU" w:eastAsia="en-US"/>
              </w:rPr>
            </w:pPr>
            <w:r w:rsidRPr="00093B0C"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093B0C" w:rsidP="00576C6F">
            <w:pPr>
              <w:jc w:val="center"/>
              <w:rPr>
                <w:szCs w:val="28"/>
                <w:lang w:eastAsia="en-US"/>
              </w:rPr>
            </w:pPr>
            <w:r w:rsidRPr="00093B0C">
              <w:rPr>
                <w:szCs w:val="28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F349DD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</w:t>
            </w:r>
          </w:p>
        </w:tc>
      </w:tr>
      <w:tr w:rsidR="00124167" w:rsidRPr="00093B0C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5D465F" w:rsidP="00576C6F">
            <w:pPr>
              <w:rPr>
                <w:szCs w:val="28"/>
                <w:lang w:eastAsia="en-US"/>
              </w:rPr>
            </w:pPr>
            <w:r w:rsidRPr="00093B0C">
              <w:rPr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093B0C" w:rsidP="00576C6F">
            <w:pPr>
              <w:rPr>
                <w:b/>
                <w:szCs w:val="28"/>
                <w:lang w:eastAsia="en-US"/>
              </w:rPr>
            </w:pPr>
            <w:r w:rsidRPr="00093B0C">
              <w:rPr>
                <w:b/>
                <w:szCs w:val="28"/>
                <w:lang w:eastAsia="en-US"/>
              </w:rPr>
              <w:t>Багаторічні трави</w:t>
            </w:r>
            <w:r w:rsidR="00124167" w:rsidRPr="00093B0C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093B0C" w:rsidP="00576C6F">
            <w:pPr>
              <w:jc w:val="center"/>
              <w:rPr>
                <w:szCs w:val="28"/>
                <w:lang w:eastAsia="en-US"/>
              </w:rPr>
            </w:pPr>
            <w:r w:rsidRPr="00093B0C">
              <w:rPr>
                <w:szCs w:val="28"/>
                <w:lang w:eastAsia="en-US"/>
              </w:rPr>
              <w:t>0,1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093B0C" w:rsidP="00576C6F">
            <w:pPr>
              <w:jc w:val="center"/>
              <w:rPr>
                <w:szCs w:val="28"/>
                <w:lang w:eastAsia="en-US"/>
              </w:rPr>
            </w:pPr>
            <w:r w:rsidRPr="00093B0C">
              <w:rPr>
                <w:szCs w:val="28"/>
                <w:lang w:eastAsia="en-US"/>
              </w:rPr>
              <w:t>0,</w:t>
            </w:r>
            <w:r w:rsidR="007028D7" w:rsidRPr="00093B0C">
              <w:rPr>
                <w:szCs w:val="28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124167" w:rsidP="00576C6F">
            <w:pPr>
              <w:jc w:val="center"/>
              <w:rPr>
                <w:szCs w:val="28"/>
                <w:lang w:eastAsia="en-US"/>
              </w:rPr>
            </w:pPr>
            <w:r w:rsidRPr="00093B0C"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093B0C" w:rsidP="00576C6F">
            <w:pPr>
              <w:jc w:val="center"/>
              <w:rPr>
                <w:szCs w:val="28"/>
                <w:lang w:eastAsia="en-US"/>
              </w:rPr>
            </w:pPr>
            <w:r w:rsidRPr="00093B0C"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272575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093B0C" w:rsidP="00576C6F">
            <w:pPr>
              <w:jc w:val="center"/>
              <w:rPr>
                <w:szCs w:val="28"/>
                <w:lang w:eastAsia="en-US"/>
              </w:rPr>
            </w:pPr>
            <w:r w:rsidRPr="00093B0C"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272575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</w:t>
            </w:r>
          </w:p>
        </w:tc>
      </w:tr>
    </w:tbl>
    <w:p w:rsidR="00BA163D" w:rsidRPr="00093B0C" w:rsidRDefault="00BA163D" w:rsidP="007E2A04">
      <w:pPr>
        <w:tabs>
          <w:tab w:val="left" w:pos="180"/>
        </w:tabs>
        <w:jc w:val="center"/>
        <w:rPr>
          <w:b/>
          <w:szCs w:val="28"/>
        </w:rPr>
      </w:pPr>
    </w:p>
    <w:p w:rsidR="007E2A04" w:rsidRDefault="00D01048" w:rsidP="00BA163D">
      <w:pPr>
        <w:tabs>
          <w:tab w:val="left" w:pos="180"/>
        </w:tabs>
        <w:jc w:val="center"/>
        <w:rPr>
          <w:b/>
          <w:szCs w:val="28"/>
        </w:rPr>
      </w:pPr>
      <w:r w:rsidRPr="009A7ED4">
        <w:rPr>
          <w:b/>
          <w:szCs w:val="28"/>
        </w:rPr>
        <w:t>Стан перез</w:t>
      </w:r>
      <w:r w:rsidR="00B64FF2" w:rsidRPr="009A7ED4">
        <w:rPr>
          <w:b/>
          <w:szCs w:val="28"/>
        </w:rPr>
        <w:t xml:space="preserve">имівлі </w:t>
      </w:r>
      <w:r w:rsidR="00B64FF2" w:rsidRPr="009A7ED4">
        <w:rPr>
          <w:b/>
          <w:i/>
          <w:szCs w:val="28"/>
        </w:rPr>
        <w:t>озимої пшениці</w:t>
      </w:r>
      <w:r w:rsidR="00B64FF2" w:rsidRPr="009A7ED4">
        <w:rPr>
          <w:b/>
          <w:szCs w:val="28"/>
        </w:rPr>
        <w:t xml:space="preserve"> (моноліти)</w:t>
      </w:r>
    </w:p>
    <w:p w:rsidR="00A26E12" w:rsidRPr="009A7ED4" w:rsidRDefault="00A26E12" w:rsidP="00A26E12">
      <w:pPr>
        <w:tabs>
          <w:tab w:val="left" w:pos="180"/>
        </w:tabs>
        <w:jc w:val="both"/>
        <w:rPr>
          <w:b/>
          <w:szCs w:val="28"/>
        </w:rPr>
      </w:pPr>
    </w:p>
    <w:p w:rsidR="00A26E12" w:rsidRDefault="00272575" w:rsidP="00A26E12">
      <w:pPr>
        <w:ind w:firstLine="708"/>
        <w:jc w:val="both"/>
      </w:pPr>
      <w:r w:rsidRPr="009A7ED4">
        <w:rPr>
          <w:szCs w:val="28"/>
        </w:rPr>
        <w:t xml:space="preserve">Аналізом монолітів </w:t>
      </w:r>
      <w:r w:rsidRPr="009A7ED4">
        <w:rPr>
          <w:b/>
          <w:i/>
          <w:szCs w:val="28"/>
        </w:rPr>
        <w:t>озимої пшениці</w:t>
      </w:r>
      <w:r w:rsidRPr="009A7ED4">
        <w:rPr>
          <w:szCs w:val="28"/>
        </w:rPr>
        <w:t>, відібраних та відрощених з площі 240 га, (ВГ «</w:t>
      </w:r>
      <w:proofErr w:type="spellStart"/>
      <w:r w:rsidRPr="009A7ED4">
        <w:rPr>
          <w:szCs w:val="28"/>
        </w:rPr>
        <w:t>Припіяло</w:t>
      </w:r>
      <w:proofErr w:type="spellEnd"/>
      <w:r w:rsidRPr="009A7ED4">
        <w:rPr>
          <w:szCs w:val="28"/>
        </w:rPr>
        <w:t xml:space="preserve">», Миронівський район),  установлено, що рослини перебувають в доброму стані, відростання склало  95%.  Відмічено ураження до 1% рослин </w:t>
      </w:r>
      <w:proofErr w:type="spellStart"/>
      <w:r w:rsidRPr="009A7ED4">
        <w:rPr>
          <w:b/>
        </w:rPr>
        <w:t>снігововою</w:t>
      </w:r>
      <w:proofErr w:type="spellEnd"/>
      <w:r w:rsidRPr="009A7ED4">
        <w:rPr>
          <w:b/>
        </w:rPr>
        <w:t xml:space="preserve"> пліснявою.</w:t>
      </w:r>
      <w:r w:rsidRPr="009A7ED4">
        <w:t xml:space="preserve"> </w:t>
      </w:r>
    </w:p>
    <w:p w:rsidR="00A26E12" w:rsidRDefault="00300649" w:rsidP="00A26E12">
      <w:pPr>
        <w:ind w:firstLine="708"/>
        <w:jc w:val="both"/>
        <w:rPr>
          <w:szCs w:val="28"/>
        </w:rPr>
      </w:pPr>
      <w:r>
        <w:rPr>
          <w:b/>
          <w:szCs w:val="28"/>
        </w:rPr>
        <w:t>Комірні шкідники</w:t>
      </w:r>
      <w:r w:rsidR="000D3801">
        <w:rPr>
          <w:b/>
          <w:szCs w:val="28"/>
        </w:rPr>
        <w:t>.</w:t>
      </w:r>
      <w:r w:rsidR="000D3801">
        <w:rPr>
          <w:rStyle w:val="docdata"/>
          <w:b/>
          <w:szCs w:val="28"/>
        </w:rPr>
        <w:t xml:space="preserve"> </w:t>
      </w:r>
      <w:r w:rsidR="001250B7">
        <w:rPr>
          <w:szCs w:val="28"/>
        </w:rPr>
        <w:t xml:space="preserve">Обстеженням </w:t>
      </w:r>
      <w:r w:rsidR="009A7ED4">
        <w:rPr>
          <w:szCs w:val="28"/>
        </w:rPr>
        <w:t xml:space="preserve">в коморі ТОВ АФ «Княжичі» К-Святошинського району </w:t>
      </w:r>
      <w:r w:rsidR="001250B7">
        <w:rPr>
          <w:szCs w:val="28"/>
        </w:rPr>
        <w:t>зразків зерна</w:t>
      </w:r>
      <w:r w:rsidR="009A7ED4">
        <w:rPr>
          <w:szCs w:val="28"/>
        </w:rPr>
        <w:t>,</w:t>
      </w:r>
      <w:r w:rsidR="001250B7">
        <w:rPr>
          <w:szCs w:val="28"/>
        </w:rPr>
        <w:t xml:space="preserve"> </w:t>
      </w:r>
      <w:r w:rsidR="009A7ED4">
        <w:rPr>
          <w:szCs w:val="28"/>
        </w:rPr>
        <w:t xml:space="preserve">відібраних </w:t>
      </w:r>
      <w:r w:rsidR="001250B7">
        <w:rPr>
          <w:szCs w:val="28"/>
        </w:rPr>
        <w:t xml:space="preserve">з партії 15 тон </w:t>
      </w:r>
      <w:r w:rsidR="001250B7" w:rsidRPr="001250B7">
        <w:rPr>
          <w:b/>
          <w:i/>
          <w:szCs w:val="28"/>
        </w:rPr>
        <w:t>озимої пшениці</w:t>
      </w:r>
      <w:r w:rsidR="001250B7">
        <w:rPr>
          <w:szCs w:val="28"/>
        </w:rPr>
        <w:t xml:space="preserve"> та 30 тон </w:t>
      </w:r>
      <w:r w:rsidR="001250B7" w:rsidRPr="001250B7">
        <w:rPr>
          <w:b/>
          <w:i/>
          <w:szCs w:val="28"/>
        </w:rPr>
        <w:t>кукурудзи</w:t>
      </w:r>
      <w:r w:rsidR="009A7ED4">
        <w:rPr>
          <w:b/>
          <w:i/>
          <w:szCs w:val="28"/>
        </w:rPr>
        <w:t>,</w:t>
      </w:r>
      <w:r w:rsidR="001250B7">
        <w:rPr>
          <w:szCs w:val="28"/>
        </w:rPr>
        <w:t xml:space="preserve">  комірних  шкідників не виявлено.</w:t>
      </w:r>
    </w:p>
    <w:p w:rsidR="00FC11AF" w:rsidRPr="001250B7" w:rsidRDefault="001250B7" w:rsidP="00A26E12">
      <w:pPr>
        <w:ind w:firstLine="708"/>
        <w:jc w:val="both"/>
        <w:rPr>
          <w:szCs w:val="28"/>
        </w:rPr>
      </w:pPr>
      <w:r w:rsidRPr="001250B7">
        <w:rPr>
          <w:szCs w:val="28"/>
        </w:rPr>
        <w:t>Аналізом</w:t>
      </w:r>
      <w:r w:rsidR="00300649" w:rsidRPr="001250B7">
        <w:rPr>
          <w:szCs w:val="28"/>
        </w:rPr>
        <w:t xml:space="preserve"> зерна </w:t>
      </w:r>
      <w:r w:rsidRPr="001250B7">
        <w:rPr>
          <w:b/>
          <w:i/>
          <w:szCs w:val="28"/>
        </w:rPr>
        <w:t xml:space="preserve">ярого </w:t>
      </w:r>
      <w:r w:rsidR="00300649" w:rsidRPr="001250B7">
        <w:rPr>
          <w:b/>
          <w:i/>
          <w:szCs w:val="28"/>
        </w:rPr>
        <w:t>ячменю,</w:t>
      </w:r>
      <w:r w:rsidRPr="001250B7">
        <w:rPr>
          <w:b/>
          <w:i/>
          <w:szCs w:val="28"/>
        </w:rPr>
        <w:t xml:space="preserve"> </w:t>
      </w:r>
      <w:r w:rsidRPr="001250B7">
        <w:rPr>
          <w:szCs w:val="28"/>
        </w:rPr>
        <w:t>відібраного від</w:t>
      </w:r>
      <w:r w:rsidR="00300649" w:rsidRPr="001250B7">
        <w:rPr>
          <w:i/>
          <w:szCs w:val="28"/>
          <w:u w:val="single"/>
        </w:rPr>
        <w:t xml:space="preserve"> </w:t>
      </w:r>
      <w:r w:rsidRPr="001250B7">
        <w:rPr>
          <w:szCs w:val="28"/>
        </w:rPr>
        <w:t>партії 3</w:t>
      </w:r>
      <w:r w:rsidR="001B395B" w:rsidRPr="001250B7">
        <w:rPr>
          <w:szCs w:val="28"/>
        </w:rPr>
        <w:t>0</w:t>
      </w:r>
      <w:r w:rsidRPr="001250B7">
        <w:rPr>
          <w:szCs w:val="28"/>
        </w:rPr>
        <w:t xml:space="preserve"> тон, та </w:t>
      </w:r>
      <w:r w:rsidRPr="001250B7">
        <w:rPr>
          <w:b/>
          <w:i/>
          <w:szCs w:val="28"/>
        </w:rPr>
        <w:t>сої</w:t>
      </w:r>
      <w:r w:rsidR="00300649" w:rsidRPr="001250B7">
        <w:rPr>
          <w:szCs w:val="28"/>
        </w:rPr>
        <w:t xml:space="preserve"> </w:t>
      </w:r>
      <w:r w:rsidRPr="001250B7">
        <w:rPr>
          <w:szCs w:val="28"/>
        </w:rPr>
        <w:t>- 20 тон (Ф</w:t>
      </w:r>
      <w:r w:rsidR="001B395B" w:rsidRPr="001250B7">
        <w:rPr>
          <w:szCs w:val="28"/>
        </w:rPr>
        <w:t>Г «</w:t>
      </w:r>
      <w:r w:rsidRPr="001250B7">
        <w:rPr>
          <w:szCs w:val="28"/>
        </w:rPr>
        <w:t>Нива</w:t>
      </w:r>
      <w:r w:rsidR="001B395B" w:rsidRPr="001250B7">
        <w:rPr>
          <w:szCs w:val="28"/>
        </w:rPr>
        <w:t>», Сквир</w:t>
      </w:r>
      <w:r w:rsidR="00300649" w:rsidRPr="001250B7">
        <w:rPr>
          <w:szCs w:val="28"/>
        </w:rPr>
        <w:t>ський район</w:t>
      </w:r>
      <w:r w:rsidRPr="001250B7">
        <w:rPr>
          <w:szCs w:val="28"/>
        </w:rPr>
        <w:t>)</w:t>
      </w:r>
      <w:r w:rsidR="00300649" w:rsidRPr="001250B7">
        <w:rPr>
          <w:szCs w:val="28"/>
        </w:rPr>
        <w:t xml:space="preserve">, </w:t>
      </w:r>
      <w:r w:rsidR="00FC11AF" w:rsidRPr="001250B7">
        <w:rPr>
          <w:b/>
          <w:szCs w:val="28"/>
        </w:rPr>
        <w:t xml:space="preserve">комірні шкідники </w:t>
      </w:r>
      <w:r w:rsidR="000D3801" w:rsidRPr="001250B7">
        <w:rPr>
          <w:szCs w:val="28"/>
        </w:rPr>
        <w:t>виявлені</w:t>
      </w:r>
      <w:r w:rsidRPr="001250B7">
        <w:rPr>
          <w:szCs w:val="28"/>
        </w:rPr>
        <w:t xml:space="preserve"> не були.</w:t>
      </w:r>
      <w:r w:rsidR="00FC11AF" w:rsidRPr="001250B7">
        <w:rPr>
          <w:szCs w:val="28"/>
        </w:rPr>
        <w:t xml:space="preserve"> </w:t>
      </w:r>
    </w:p>
    <w:p w:rsidR="000D3801" w:rsidRDefault="000D3801" w:rsidP="00C85558">
      <w:pPr>
        <w:jc w:val="center"/>
        <w:rPr>
          <w:rStyle w:val="docdata"/>
          <w:b/>
          <w:color w:val="000000"/>
        </w:rPr>
      </w:pPr>
    </w:p>
    <w:p w:rsidR="000D3801" w:rsidRDefault="000D3801" w:rsidP="00C85558">
      <w:pPr>
        <w:jc w:val="center"/>
        <w:rPr>
          <w:rStyle w:val="docdata"/>
          <w:b/>
          <w:color w:val="000000"/>
        </w:rPr>
      </w:pPr>
    </w:p>
    <w:p w:rsidR="009513B5" w:rsidRPr="004B6AE3" w:rsidRDefault="009513B5" w:rsidP="009513B5">
      <w:pPr>
        <w:tabs>
          <w:tab w:val="left" w:pos="7395"/>
        </w:tabs>
        <w:rPr>
          <w:szCs w:val="28"/>
        </w:rPr>
      </w:pPr>
      <w:r w:rsidRPr="004B6AE3">
        <w:rPr>
          <w:szCs w:val="28"/>
        </w:rPr>
        <w:t>Начальник управління</w:t>
      </w:r>
    </w:p>
    <w:p w:rsidR="009513B5" w:rsidRPr="004B6AE3" w:rsidRDefault="009513B5" w:rsidP="009513B5">
      <w:pPr>
        <w:tabs>
          <w:tab w:val="left" w:pos="7395"/>
        </w:tabs>
        <w:rPr>
          <w:szCs w:val="28"/>
        </w:rPr>
      </w:pPr>
      <w:r w:rsidRPr="004B6AE3">
        <w:rPr>
          <w:szCs w:val="28"/>
        </w:rPr>
        <w:t xml:space="preserve">фітосанітарної безпеки та </w:t>
      </w:r>
    </w:p>
    <w:p w:rsidR="00327CDB" w:rsidRDefault="009513B5" w:rsidP="009A7ED4">
      <w:pPr>
        <w:tabs>
          <w:tab w:val="left" w:pos="7395"/>
        </w:tabs>
        <w:rPr>
          <w:szCs w:val="28"/>
          <w:lang w:val="ru-RU"/>
        </w:rPr>
      </w:pPr>
      <w:r w:rsidRPr="004B6AE3">
        <w:rPr>
          <w:szCs w:val="28"/>
        </w:rPr>
        <w:t>фітосанітарних заходів на кордоні                                          Іван В</w:t>
      </w:r>
      <w:r w:rsidR="009A7ED4">
        <w:rPr>
          <w:szCs w:val="28"/>
          <w:lang w:val="ru-RU"/>
        </w:rPr>
        <w:t>АСИЛЕНК</w:t>
      </w: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9A7ED4" w:rsidRP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327CDB" w:rsidRDefault="00327CDB" w:rsidP="006F32D8">
      <w:pPr>
        <w:rPr>
          <w:sz w:val="18"/>
          <w:szCs w:val="18"/>
        </w:rPr>
      </w:pPr>
    </w:p>
    <w:p w:rsidR="00327CDB" w:rsidRPr="001D13B5" w:rsidRDefault="00327CDB" w:rsidP="006F32D8">
      <w:pPr>
        <w:rPr>
          <w:sz w:val="18"/>
          <w:szCs w:val="18"/>
        </w:rPr>
      </w:pPr>
    </w:p>
    <w:p w:rsidR="00D66EF7" w:rsidRPr="001D13B5" w:rsidRDefault="009A7ED4" w:rsidP="00D66EF7">
      <w:r>
        <w:rPr>
          <w:sz w:val="18"/>
          <w:szCs w:val="18"/>
        </w:rPr>
        <w:t xml:space="preserve">Катерина </w:t>
      </w:r>
      <w:proofErr w:type="spellStart"/>
      <w:r>
        <w:rPr>
          <w:sz w:val="18"/>
          <w:szCs w:val="18"/>
        </w:rPr>
        <w:t>Орлівська</w:t>
      </w:r>
      <w:proofErr w:type="spellEnd"/>
      <w:r w:rsidRPr="001D13B5">
        <w:rPr>
          <w:sz w:val="18"/>
          <w:szCs w:val="18"/>
        </w:rPr>
        <w:t xml:space="preserve"> </w:t>
      </w:r>
      <w:r w:rsidR="00D66EF7" w:rsidRPr="001D13B5">
        <w:rPr>
          <w:sz w:val="18"/>
          <w:szCs w:val="18"/>
        </w:rPr>
        <w:t>4958860</w:t>
      </w:r>
      <w:bookmarkStart w:id="0" w:name="_GoBack"/>
      <w:bookmarkEnd w:id="0"/>
    </w:p>
    <w:sectPr w:rsidR="00D66EF7" w:rsidRPr="001D13B5" w:rsidSect="007C2A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799D"/>
    <w:multiLevelType w:val="hybridMultilevel"/>
    <w:tmpl w:val="AAE6E050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77C0825"/>
    <w:multiLevelType w:val="hybridMultilevel"/>
    <w:tmpl w:val="4F06FFC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BD770F8"/>
    <w:multiLevelType w:val="multilevel"/>
    <w:tmpl w:val="2F4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205C"/>
    <w:rsid w:val="00004023"/>
    <w:rsid w:val="00004205"/>
    <w:rsid w:val="00007DA3"/>
    <w:rsid w:val="00015FA8"/>
    <w:rsid w:val="00017C85"/>
    <w:rsid w:val="000310A0"/>
    <w:rsid w:val="00044E64"/>
    <w:rsid w:val="000477EB"/>
    <w:rsid w:val="00053FE1"/>
    <w:rsid w:val="00054A9C"/>
    <w:rsid w:val="00056880"/>
    <w:rsid w:val="000604FB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93B0C"/>
    <w:rsid w:val="000A191A"/>
    <w:rsid w:val="000A7871"/>
    <w:rsid w:val="000B1D86"/>
    <w:rsid w:val="000B2375"/>
    <w:rsid w:val="000B4E29"/>
    <w:rsid w:val="000C0262"/>
    <w:rsid w:val="000C39B5"/>
    <w:rsid w:val="000C5EC3"/>
    <w:rsid w:val="000C7802"/>
    <w:rsid w:val="000D3801"/>
    <w:rsid w:val="000D5767"/>
    <w:rsid w:val="000D6190"/>
    <w:rsid w:val="000E6D3B"/>
    <w:rsid w:val="000F3C71"/>
    <w:rsid w:val="000F6447"/>
    <w:rsid w:val="000F674F"/>
    <w:rsid w:val="00124167"/>
    <w:rsid w:val="001250B7"/>
    <w:rsid w:val="00131A55"/>
    <w:rsid w:val="0014691A"/>
    <w:rsid w:val="0015350E"/>
    <w:rsid w:val="001550B7"/>
    <w:rsid w:val="0016301E"/>
    <w:rsid w:val="00164203"/>
    <w:rsid w:val="00175E38"/>
    <w:rsid w:val="0017777D"/>
    <w:rsid w:val="001A137F"/>
    <w:rsid w:val="001B225D"/>
    <w:rsid w:val="001B395B"/>
    <w:rsid w:val="001B56CC"/>
    <w:rsid w:val="001B588C"/>
    <w:rsid w:val="001C2791"/>
    <w:rsid w:val="001C5C0F"/>
    <w:rsid w:val="001D13B5"/>
    <w:rsid w:val="001D3B8B"/>
    <w:rsid w:val="001D7732"/>
    <w:rsid w:val="001E26E3"/>
    <w:rsid w:val="001E3189"/>
    <w:rsid w:val="001F0869"/>
    <w:rsid w:val="00224A25"/>
    <w:rsid w:val="0023202B"/>
    <w:rsid w:val="002472B3"/>
    <w:rsid w:val="00261944"/>
    <w:rsid w:val="00266F63"/>
    <w:rsid w:val="002712D8"/>
    <w:rsid w:val="00272575"/>
    <w:rsid w:val="00275DD1"/>
    <w:rsid w:val="00276DFF"/>
    <w:rsid w:val="002867B7"/>
    <w:rsid w:val="002867E1"/>
    <w:rsid w:val="00287BFC"/>
    <w:rsid w:val="00292936"/>
    <w:rsid w:val="002A1E44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0649"/>
    <w:rsid w:val="00307917"/>
    <w:rsid w:val="00316815"/>
    <w:rsid w:val="00320139"/>
    <w:rsid w:val="003263C7"/>
    <w:rsid w:val="00327615"/>
    <w:rsid w:val="00327CDB"/>
    <w:rsid w:val="0034748F"/>
    <w:rsid w:val="00350FD5"/>
    <w:rsid w:val="00353B84"/>
    <w:rsid w:val="00353C89"/>
    <w:rsid w:val="00360724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6D68"/>
    <w:rsid w:val="003C0DC4"/>
    <w:rsid w:val="003C703D"/>
    <w:rsid w:val="003C73E8"/>
    <w:rsid w:val="003D47DA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55404"/>
    <w:rsid w:val="00456235"/>
    <w:rsid w:val="004701BD"/>
    <w:rsid w:val="00475034"/>
    <w:rsid w:val="0047761B"/>
    <w:rsid w:val="00495EE4"/>
    <w:rsid w:val="00496402"/>
    <w:rsid w:val="004A1CC2"/>
    <w:rsid w:val="004A3C26"/>
    <w:rsid w:val="004A5A87"/>
    <w:rsid w:val="004A7265"/>
    <w:rsid w:val="004B36EC"/>
    <w:rsid w:val="004B6AE3"/>
    <w:rsid w:val="004B6C2E"/>
    <w:rsid w:val="004C1027"/>
    <w:rsid w:val="004D318F"/>
    <w:rsid w:val="004E6C60"/>
    <w:rsid w:val="004F2845"/>
    <w:rsid w:val="004F49C2"/>
    <w:rsid w:val="00510B61"/>
    <w:rsid w:val="005129BE"/>
    <w:rsid w:val="00515F2A"/>
    <w:rsid w:val="00517DDB"/>
    <w:rsid w:val="00521200"/>
    <w:rsid w:val="00534136"/>
    <w:rsid w:val="00536C40"/>
    <w:rsid w:val="00550803"/>
    <w:rsid w:val="0055427A"/>
    <w:rsid w:val="00563ACF"/>
    <w:rsid w:val="005646FF"/>
    <w:rsid w:val="00584C14"/>
    <w:rsid w:val="005A02DD"/>
    <w:rsid w:val="005A28FB"/>
    <w:rsid w:val="005B3228"/>
    <w:rsid w:val="005C0BF4"/>
    <w:rsid w:val="005D1DEE"/>
    <w:rsid w:val="005D2A2C"/>
    <w:rsid w:val="005D396F"/>
    <w:rsid w:val="005D465F"/>
    <w:rsid w:val="005D5AF7"/>
    <w:rsid w:val="005F3067"/>
    <w:rsid w:val="005F70B7"/>
    <w:rsid w:val="00603958"/>
    <w:rsid w:val="00604A24"/>
    <w:rsid w:val="0061719F"/>
    <w:rsid w:val="00620067"/>
    <w:rsid w:val="006268AE"/>
    <w:rsid w:val="00633373"/>
    <w:rsid w:val="00636818"/>
    <w:rsid w:val="006534D4"/>
    <w:rsid w:val="006540D4"/>
    <w:rsid w:val="00655439"/>
    <w:rsid w:val="00676D07"/>
    <w:rsid w:val="006811AC"/>
    <w:rsid w:val="00684F23"/>
    <w:rsid w:val="006874D9"/>
    <w:rsid w:val="006913D6"/>
    <w:rsid w:val="006A0B6E"/>
    <w:rsid w:val="006A5EAD"/>
    <w:rsid w:val="006A6DE7"/>
    <w:rsid w:val="006B36A3"/>
    <w:rsid w:val="006B524F"/>
    <w:rsid w:val="006B6AA1"/>
    <w:rsid w:val="006C0D2B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028D7"/>
    <w:rsid w:val="00707101"/>
    <w:rsid w:val="00717792"/>
    <w:rsid w:val="00756F17"/>
    <w:rsid w:val="007679F5"/>
    <w:rsid w:val="007717B0"/>
    <w:rsid w:val="00792D88"/>
    <w:rsid w:val="007C1FA9"/>
    <w:rsid w:val="007C2A9C"/>
    <w:rsid w:val="007E15DF"/>
    <w:rsid w:val="007E2A04"/>
    <w:rsid w:val="007F438F"/>
    <w:rsid w:val="00815124"/>
    <w:rsid w:val="00815A16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C1693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13B5"/>
    <w:rsid w:val="00952137"/>
    <w:rsid w:val="00956FDD"/>
    <w:rsid w:val="0096178B"/>
    <w:rsid w:val="00962363"/>
    <w:rsid w:val="00973981"/>
    <w:rsid w:val="00976BC5"/>
    <w:rsid w:val="009778E7"/>
    <w:rsid w:val="00977B22"/>
    <w:rsid w:val="00992EF0"/>
    <w:rsid w:val="009A2032"/>
    <w:rsid w:val="009A7ED4"/>
    <w:rsid w:val="009B7855"/>
    <w:rsid w:val="009D3120"/>
    <w:rsid w:val="009D6070"/>
    <w:rsid w:val="009D6CF7"/>
    <w:rsid w:val="009E0DEC"/>
    <w:rsid w:val="009F685B"/>
    <w:rsid w:val="00A138BE"/>
    <w:rsid w:val="00A26E12"/>
    <w:rsid w:val="00A27AF9"/>
    <w:rsid w:val="00A30E65"/>
    <w:rsid w:val="00A573A7"/>
    <w:rsid w:val="00A660CF"/>
    <w:rsid w:val="00A770B6"/>
    <w:rsid w:val="00A775AC"/>
    <w:rsid w:val="00A940E0"/>
    <w:rsid w:val="00AA7222"/>
    <w:rsid w:val="00AA7CC6"/>
    <w:rsid w:val="00AB0862"/>
    <w:rsid w:val="00AC67E9"/>
    <w:rsid w:val="00AD524C"/>
    <w:rsid w:val="00AF2F27"/>
    <w:rsid w:val="00AF3218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64FF2"/>
    <w:rsid w:val="00B83903"/>
    <w:rsid w:val="00B86183"/>
    <w:rsid w:val="00B92DEE"/>
    <w:rsid w:val="00B95837"/>
    <w:rsid w:val="00B97C8F"/>
    <w:rsid w:val="00BA163D"/>
    <w:rsid w:val="00BA4C09"/>
    <w:rsid w:val="00BB4D5A"/>
    <w:rsid w:val="00BC4168"/>
    <w:rsid w:val="00BC6617"/>
    <w:rsid w:val="00BD469A"/>
    <w:rsid w:val="00BE0DF7"/>
    <w:rsid w:val="00BE5DB2"/>
    <w:rsid w:val="00BE6F7B"/>
    <w:rsid w:val="00BF3372"/>
    <w:rsid w:val="00C012DA"/>
    <w:rsid w:val="00C05B48"/>
    <w:rsid w:val="00C22675"/>
    <w:rsid w:val="00C36D37"/>
    <w:rsid w:val="00C469ED"/>
    <w:rsid w:val="00C46E95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85558"/>
    <w:rsid w:val="00CB18C8"/>
    <w:rsid w:val="00CC76E6"/>
    <w:rsid w:val="00CE1EA8"/>
    <w:rsid w:val="00CF79BD"/>
    <w:rsid w:val="00D01048"/>
    <w:rsid w:val="00D024B1"/>
    <w:rsid w:val="00D13E5D"/>
    <w:rsid w:val="00D224C6"/>
    <w:rsid w:val="00D232BB"/>
    <w:rsid w:val="00D27550"/>
    <w:rsid w:val="00D32D94"/>
    <w:rsid w:val="00D42328"/>
    <w:rsid w:val="00D44D46"/>
    <w:rsid w:val="00D63C35"/>
    <w:rsid w:val="00D64327"/>
    <w:rsid w:val="00D66EF7"/>
    <w:rsid w:val="00D76325"/>
    <w:rsid w:val="00D77899"/>
    <w:rsid w:val="00D828F7"/>
    <w:rsid w:val="00D91CA2"/>
    <w:rsid w:val="00D93CC9"/>
    <w:rsid w:val="00DA58F3"/>
    <w:rsid w:val="00DB7003"/>
    <w:rsid w:val="00DC40CA"/>
    <w:rsid w:val="00DD1D63"/>
    <w:rsid w:val="00DD55F9"/>
    <w:rsid w:val="00DE5331"/>
    <w:rsid w:val="00DE699B"/>
    <w:rsid w:val="00DF0547"/>
    <w:rsid w:val="00E11DE6"/>
    <w:rsid w:val="00E14AE7"/>
    <w:rsid w:val="00E2012C"/>
    <w:rsid w:val="00E269E0"/>
    <w:rsid w:val="00E270DE"/>
    <w:rsid w:val="00E42307"/>
    <w:rsid w:val="00E85185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30FC6"/>
    <w:rsid w:val="00F31BA6"/>
    <w:rsid w:val="00F32460"/>
    <w:rsid w:val="00F332A0"/>
    <w:rsid w:val="00F33402"/>
    <w:rsid w:val="00F33E7B"/>
    <w:rsid w:val="00F349DD"/>
    <w:rsid w:val="00F41C80"/>
    <w:rsid w:val="00F45142"/>
    <w:rsid w:val="00F460AC"/>
    <w:rsid w:val="00F472C0"/>
    <w:rsid w:val="00F62CD6"/>
    <w:rsid w:val="00F7253D"/>
    <w:rsid w:val="00F73426"/>
    <w:rsid w:val="00F735C7"/>
    <w:rsid w:val="00F953C8"/>
    <w:rsid w:val="00FC11AF"/>
    <w:rsid w:val="00FC147C"/>
    <w:rsid w:val="00FD6AFA"/>
    <w:rsid w:val="00FD6EB7"/>
    <w:rsid w:val="00FE0A6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4F57"/>
  <w15:docId w15:val="{2314AE69-F9F0-41D9-93B3-9CCBA38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1CA2"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6F32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27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A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91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D57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6D3D1E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rsid w:val="00495EE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6D0C1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6D0C1F"/>
    <w:rPr>
      <w:color w:val="0000FF"/>
      <w:u w:val="single"/>
    </w:rPr>
  </w:style>
  <w:style w:type="character" w:customStyle="1" w:styleId="2070">
    <w:name w:val="2070"/>
    <w:aliases w:val="baiaagaaboqcaaad5qmaaaxzawaaaaaaaaaaaaaaaaaaaaaaaaaaaaaaaaaaaaaaaaaaaaaaaaaaaaaaaaaaaaaaaaaaaaaaaaaaaaaaaaaaaaaaaaaaaaaaaaaaaaaaaaaaaaaaaaaaaaaaaaaaaaaaaaaaaaaaaaaaaaaaaaaaaaaaaaaaaaaaaaaaaaaaaaaaaaaaaaaaaaaaaaaaaaaaaaaaaaaaaaaaaaaa"/>
    <w:rsid w:val="00F7253D"/>
  </w:style>
  <w:style w:type="paragraph" w:styleId="a7">
    <w:name w:val="header"/>
    <w:basedOn w:val="a"/>
    <w:link w:val="a8"/>
    <w:uiPriority w:val="99"/>
    <w:unhideWhenUsed/>
    <w:rsid w:val="00D77899"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D77899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5129BE"/>
    <w:pPr>
      <w:ind w:left="720"/>
      <w:contextualSpacing/>
    </w:pPr>
  </w:style>
  <w:style w:type="paragraph" w:customStyle="1" w:styleId="1">
    <w:name w:val="Обычный1"/>
    <w:rsid w:val="00A573A7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aliases w:val="baiaagaaboqcaaaduwcaaavhbwaaaaaaaaaaaaaaaaaaaaaaaaaaaaaaaaaaaaaaaaaaaaaaaaaaaaaaaaaaaaaaaaaaaaaaaaaaaaaaaaaaaaaaaaaaaaaaaaaaaaaaaaaaaaaaaaaaaaaaaaaaaaaaaaaaaaaaaaaaaaaaaaaaaaaaaaaaaaaaaaaaaaaaaaaaaaaaaaaaaaaaaaaaaaaaaaaaaaaaaaaaaaaa"/>
    <w:basedOn w:val="a"/>
    <w:rsid w:val="00AF486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Emphasis"/>
    <w:basedOn w:val="a0"/>
    <w:uiPriority w:val="20"/>
    <w:qFormat/>
    <w:rsid w:val="00874E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810D-5B5D-49C0-96DA-83888A96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5</cp:revision>
  <cp:lastPrinted>2021-11-25T09:46:00Z</cp:lastPrinted>
  <dcterms:created xsi:type="dcterms:W3CDTF">2022-02-09T11:52:00Z</dcterms:created>
  <dcterms:modified xsi:type="dcterms:W3CDTF">2022-08-17T07:09:00Z</dcterms:modified>
</cp:coreProperties>
</file>