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F1BBA" w14:textId="77777777" w:rsidR="00084DCB" w:rsidRDefault="00084DCB">
      <w:pPr>
        <w:spacing w:line="254" w:lineRule="auto"/>
        <w:jc w:val="center"/>
        <w:rPr>
          <w:rFonts w:eastAsia="Calibri" w:cs="Times New Roman"/>
          <w:b/>
          <w:sz w:val="28"/>
          <w:szCs w:val="28"/>
        </w:rPr>
      </w:pPr>
    </w:p>
    <w:p w14:paraId="0CF7874A" w14:textId="77777777" w:rsidR="004C4D0E" w:rsidRPr="007B6277" w:rsidRDefault="004C4D0E" w:rsidP="004C4D0E">
      <w:pPr>
        <w:spacing w:line="254" w:lineRule="auto"/>
        <w:jc w:val="center"/>
        <w:rPr>
          <w:rFonts w:eastAsia="Calibri" w:cs="Times New Roman"/>
          <w:b/>
          <w:sz w:val="28"/>
          <w:szCs w:val="28"/>
          <w:lang w:val="uk-UA"/>
        </w:rPr>
      </w:pPr>
      <w:proofErr w:type="spellStart"/>
      <w:r>
        <w:rPr>
          <w:rFonts w:eastAsia="Calibri" w:cs="Times New Roman"/>
          <w:b/>
          <w:sz w:val="28"/>
          <w:szCs w:val="28"/>
        </w:rPr>
        <w:t>Інформаційне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sz w:val="28"/>
          <w:szCs w:val="28"/>
        </w:rPr>
        <w:t>повідомлення</w:t>
      </w:r>
      <w:proofErr w:type="spellEnd"/>
      <w:r>
        <w:rPr>
          <w:rFonts w:eastAsia="Calibri" w:cs="Times New Roman"/>
          <w:b/>
          <w:sz w:val="28"/>
          <w:szCs w:val="28"/>
          <w:lang w:val="uk-UA"/>
        </w:rPr>
        <w:t xml:space="preserve"> №33</w:t>
      </w:r>
    </w:p>
    <w:p w14:paraId="0F0DD7C2" w14:textId="77777777" w:rsidR="004C4D0E" w:rsidRDefault="004C4D0E" w:rsidP="004C4D0E">
      <w:pPr>
        <w:spacing w:line="254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про </w:t>
      </w:r>
      <w:proofErr w:type="spellStart"/>
      <w:r>
        <w:rPr>
          <w:rFonts w:eastAsia="Calibri" w:cs="Times New Roman"/>
          <w:b/>
          <w:sz w:val="28"/>
          <w:szCs w:val="28"/>
        </w:rPr>
        <w:t>фітосанітарний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стан </w:t>
      </w:r>
      <w:proofErr w:type="spellStart"/>
      <w:r>
        <w:rPr>
          <w:rFonts w:eastAsia="Calibri" w:cs="Times New Roman"/>
          <w:b/>
          <w:sz w:val="28"/>
          <w:szCs w:val="28"/>
        </w:rPr>
        <w:t>основних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sz w:val="28"/>
          <w:szCs w:val="28"/>
        </w:rPr>
        <w:t>сільськогосподарських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культур</w:t>
      </w:r>
    </w:p>
    <w:p w14:paraId="211AF7F5" w14:textId="77777777" w:rsidR="004C4D0E" w:rsidRDefault="004C4D0E" w:rsidP="004C4D0E">
      <w:pPr>
        <w:spacing w:line="254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в агроценозах </w:t>
      </w:r>
      <w:proofErr w:type="spellStart"/>
      <w:r>
        <w:rPr>
          <w:rFonts w:eastAsia="Calibri" w:cs="Times New Roman"/>
          <w:b/>
          <w:sz w:val="28"/>
          <w:szCs w:val="28"/>
        </w:rPr>
        <w:t>Київської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sz w:val="28"/>
          <w:szCs w:val="28"/>
        </w:rPr>
        <w:t>області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станом на </w:t>
      </w:r>
      <w:r>
        <w:rPr>
          <w:rFonts w:eastAsia="Calibri" w:cs="Times New Roman"/>
          <w:b/>
          <w:sz w:val="28"/>
          <w:szCs w:val="28"/>
          <w:lang w:val="uk-UA"/>
        </w:rPr>
        <w:t>17</w:t>
      </w:r>
      <w:r w:rsidRPr="00AE2D68"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  <w:lang w:val="en-US"/>
        </w:rPr>
        <w:t>c</w:t>
      </w:r>
      <w:proofErr w:type="spellStart"/>
      <w:r>
        <w:rPr>
          <w:rFonts w:eastAsia="Calibri" w:cs="Times New Roman"/>
          <w:b/>
          <w:sz w:val="28"/>
          <w:szCs w:val="28"/>
          <w:lang w:val="uk-UA"/>
        </w:rPr>
        <w:t>ерпня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202</w:t>
      </w:r>
      <w:r>
        <w:rPr>
          <w:rFonts w:eastAsia="Calibri" w:cs="Times New Roman"/>
          <w:b/>
          <w:sz w:val="28"/>
          <w:szCs w:val="28"/>
          <w:lang w:val="uk-UA"/>
        </w:rPr>
        <w:t>3</w:t>
      </w:r>
      <w:r>
        <w:rPr>
          <w:rFonts w:eastAsia="Calibri" w:cs="Times New Roman"/>
          <w:b/>
          <w:sz w:val="28"/>
          <w:szCs w:val="28"/>
        </w:rPr>
        <w:t xml:space="preserve"> року</w:t>
      </w:r>
    </w:p>
    <w:p w14:paraId="22A73A9D" w14:textId="77777777" w:rsidR="004C4D0E" w:rsidRDefault="004C4D0E" w:rsidP="004C4D0E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04804CE4" w14:textId="77777777" w:rsidR="004C4D0E" w:rsidRDefault="004C4D0E" w:rsidP="004C4D0E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МЕТЕОРОЛОГІЧНІ ОСОБЛИВОСТІ </w:t>
      </w:r>
    </w:p>
    <w:p w14:paraId="49126E9D" w14:textId="77777777" w:rsidR="004C4D0E" w:rsidRPr="00B31E6E" w:rsidRDefault="004C4D0E" w:rsidP="004C4D0E">
      <w:pPr>
        <w:widowControl/>
        <w:suppressAutoHyphens w:val="0"/>
        <w:jc w:val="center"/>
        <w:rPr>
          <w:sz w:val="28"/>
          <w:szCs w:val="28"/>
        </w:rPr>
      </w:pPr>
    </w:p>
    <w:p w14:paraId="632A682E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 w:rsidRPr="00B31E6E">
        <w:rPr>
          <w:sz w:val="28"/>
          <w:szCs w:val="28"/>
          <w:lang w:val="uk-UA"/>
        </w:rPr>
        <w:t xml:space="preserve">За даними </w:t>
      </w:r>
      <w:proofErr w:type="spellStart"/>
      <w:r w:rsidRPr="00B31E6E">
        <w:rPr>
          <w:sz w:val="28"/>
          <w:szCs w:val="28"/>
        </w:rPr>
        <w:t>Українського</w:t>
      </w:r>
      <w:proofErr w:type="spellEnd"/>
      <w:r w:rsidRPr="00B31E6E">
        <w:rPr>
          <w:sz w:val="28"/>
          <w:szCs w:val="28"/>
        </w:rPr>
        <w:t xml:space="preserve"> </w:t>
      </w:r>
      <w:proofErr w:type="spellStart"/>
      <w:r w:rsidRPr="00B31E6E">
        <w:rPr>
          <w:sz w:val="28"/>
          <w:szCs w:val="28"/>
        </w:rPr>
        <w:t>гідрометеорологічного</w:t>
      </w:r>
      <w:proofErr w:type="spellEnd"/>
      <w:r w:rsidRPr="00B31E6E">
        <w:rPr>
          <w:sz w:val="28"/>
          <w:szCs w:val="28"/>
        </w:rPr>
        <w:t xml:space="preserve"> центр</w:t>
      </w:r>
      <w:r w:rsidRPr="00B31E6E">
        <w:rPr>
          <w:sz w:val="28"/>
          <w:szCs w:val="28"/>
          <w:lang w:val="uk-UA"/>
        </w:rPr>
        <w:t xml:space="preserve">у </w:t>
      </w:r>
      <w:proofErr w:type="spellStart"/>
      <w:r w:rsidRPr="00B31E6E">
        <w:rPr>
          <w:sz w:val="28"/>
          <w:szCs w:val="28"/>
          <w:lang w:val="uk-UA"/>
        </w:rPr>
        <w:t>у</w:t>
      </w:r>
      <w:proofErr w:type="spellEnd"/>
      <w:r w:rsidRPr="00B31E6E">
        <w:rPr>
          <w:sz w:val="28"/>
          <w:szCs w:val="28"/>
          <w:lang w:val="uk-UA"/>
        </w:rPr>
        <w:t xml:space="preserve"> першій декаді серпня на Київщині спостерігалася нестійка з нерівномірним розподілом опадів погода. Середні добові температури повітря у найтепліші дні були вищими за норму на 2-5°, у найпрохолодніші – нижч</w:t>
      </w:r>
      <w:r>
        <w:rPr>
          <w:sz w:val="28"/>
          <w:szCs w:val="28"/>
          <w:lang w:val="uk-UA"/>
        </w:rPr>
        <w:t>ими від норми на 2-4°.</w:t>
      </w:r>
    </w:p>
    <w:p w14:paraId="6CEBA32C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Температура повітря</w:t>
      </w:r>
      <w:r>
        <w:rPr>
          <w:sz w:val="28"/>
          <w:szCs w:val="28"/>
          <w:lang w:val="uk-UA"/>
        </w:rPr>
        <w:t xml:space="preserve"> в середньому за декаду виявилася близькою або вищою за норму на 1° і в абсолютному визначенні становила плюс 21,4-23,4°.</w:t>
      </w:r>
    </w:p>
    <w:p w14:paraId="26DFAF7E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всій території області упродовж 3-4 днів </w:t>
      </w:r>
      <w:r>
        <w:rPr>
          <w:b/>
          <w:bCs/>
          <w:sz w:val="28"/>
          <w:szCs w:val="28"/>
          <w:lang w:val="uk-UA"/>
        </w:rPr>
        <w:t>максимальна температура</w:t>
      </w:r>
      <w:r>
        <w:rPr>
          <w:sz w:val="28"/>
          <w:szCs w:val="28"/>
          <w:lang w:val="uk-UA"/>
        </w:rPr>
        <w:t xml:space="preserve"> повітря вдень перевищувала +30° і досягала плюс 33-35°.</w:t>
      </w:r>
    </w:p>
    <w:p w14:paraId="6E5C4CD0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Мінімальна температура повітря </w:t>
      </w:r>
      <w:r>
        <w:rPr>
          <w:sz w:val="28"/>
          <w:szCs w:val="28"/>
          <w:lang w:val="uk-UA"/>
        </w:rPr>
        <w:t>у найпрохолодніші ночі знижувалася до плюс 8-14°.</w:t>
      </w:r>
    </w:p>
    <w:p w14:paraId="65FBB1CF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Поверхня ґрунту</w:t>
      </w:r>
      <w:r>
        <w:rPr>
          <w:sz w:val="28"/>
          <w:szCs w:val="28"/>
          <w:lang w:val="uk-UA"/>
        </w:rPr>
        <w:t xml:space="preserve"> у денні години нагрівалася до плюс 46-61°, вночі охолоджувалася до плюс 8-13°.</w:t>
      </w:r>
    </w:p>
    <w:p w14:paraId="03E141EC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Середня декадна температура ґрунту</w:t>
      </w:r>
      <w:r>
        <w:rPr>
          <w:sz w:val="28"/>
          <w:szCs w:val="28"/>
          <w:lang w:val="uk-UA"/>
        </w:rPr>
        <w:t xml:space="preserve"> на глибині 10 см становила плюс 23-27°. По всій території області упродовж 7-10 днів у денні години температура ґрунту підвищувалася до плюс 25° і вище.</w:t>
      </w:r>
    </w:p>
    <w:p w14:paraId="73AAA78A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переважній частині території області упродовж 1-2 днів відмічалися </w:t>
      </w:r>
      <w:r>
        <w:rPr>
          <w:b/>
          <w:bCs/>
          <w:sz w:val="28"/>
          <w:szCs w:val="28"/>
          <w:lang w:val="uk-UA"/>
        </w:rPr>
        <w:t xml:space="preserve">опади </w:t>
      </w:r>
      <w:r>
        <w:rPr>
          <w:sz w:val="28"/>
          <w:szCs w:val="28"/>
          <w:lang w:val="uk-UA"/>
        </w:rPr>
        <w:t>кількістю від 2 до 11 мм (10-58 % декадної норми).</w:t>
      </w:r>
    </w:p>
    <w:p w14:paraId="74EA4ACC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визначенням Центральної геофізичної обсерваторії та ОГМС Баришівка </w:t>
      </w:r>
      <w:r>
        <w:rPr>
          <w:b/>
          <w:bCs/>
          <w:sz w:val="28"/>
          <w:szCs w:val="28"/>
          <w:lang w:val="uk-UA"/>
        </w:rPr>
        <w:t>кислотність опадів (</w:t>
      </w:r>
      <w:proofErr w:type="spellStart"/>
      <w:r>
        <w:rPr>
          <w:b/>
          <w:bCs/>
          <w:sz w:val="28"/>
          <w:szCs w:val="28"/>
          <w:lang w:val="uk-UA"/>
        </w:rPr>
        <w:t>рН</w:t>
      </w:r>
      <w:proofErr w:type="spellEnd"/>
      <w:r>
        <w:rPr>
          <w:b/>
          <w:b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становила 6,50-6,80 (нормальна).</w:t>
      </w:r>
    </w:p>
    <w:p w14:paraId="5B446314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Середня декадна відносна вологість повітря </w:t>
      </w:r>
      <w:r>
        <w:rPr>
          <w:sz w:val="28"/>
          <w:szCs w:val="28"/>
          <w:lang w:val="uk-UA"/>
        </w:rPr>
        <w:t xml:space="preserve">становила 65-74 %, середній за декаду дефіцит вологості повітря – 8-11 </w:t>
      </w:r>
      <w:proofErr w:type="spellStart"/>
      <w:r>
        <w:rPr>
          <w:sz w:val="28"/>
          <w:szCs w:val="28"/>
          <w:lang w:val="uk-UA"/>
        </w:rPr>
        <w:t>мб</w:t>
      </w:r>
      <w:proofErr w:type="spellEnd"/>
      <w:r>
        <w:rPr>
          <w:sz w:val="28"/>
          <w:szCs w:val="28"/>
          <w:lang w:val="uk-UA"/>
        </w:rPr>
        <w:t>.</w:t>
      </w:r>
    </w:p>
    <w:p w14:paraId="6999D08D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Вітер </w:t>
      </w:r>
      <w:r>
        <w:rPr>
          <w:sz w:val="28"/>
          <w:szCs w:val="28"/>
          <w:lang w:val="uk-UA"/>
        </w:rPr>
        <w:t xml:space="preserve">переважав помірний, максимальна його швидкість становила 12-14 м/с. </w:t>
      </w:r>
    </w:p>
    <w:p w14:paraId="4CE2ACB4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Агрометеорологічні умови для достигання пізніх сільськогосподарських культур в області були задовільними.</w:t>
      </w:r>
    </w:p>
    <w:p w14:paraId="2F085C6B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Урожайні якості насіння озимої пшениці</w:t>
      </w:r>
      <w:r>
        <w:rPr>
          <w:sz w:val="28"/>
          <w:szCs w:val="28"/>
          <w:lang w:val="uk-UA"/>
        </w:rPr>
        <w:t>, які формуються під впливом погодних умов і залежать від температури, вологості повітря та кількості опадів упродовж вегетації, у 2023 році по всій території області сформувалися понижені. Це необхідно врахувати спеціалістам господарств при заготівлі насіння для сівби під урожай наступного року.</w:t>
      </w:r>
    </w:p>
    <w:p w14:paraId="6ECE4557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b/>
          <w:bCs/>
          <w:sz w:val="28"/>
          <w:szCs w:val="28"/>
          <w:lang w:val="uk-UA"/>
        </w:rPr>
        <w:t xml:space="preserve">кукурудзи </w:t>
      </w:r>
      <w:r>
        <w:rPr>
          <w:sz w:val="28"/>
          <w:szCs w:val="28"/>
          <w:lang w:val="uk-UA"/>
        </w:rPr>
        <w:t>по всій території області зерно досягло молочної стиглості. На головному стеблі кукурудзи утворилося в середньому 1-2 качана, при висоті рослин – 221-287 см.</w:t>
      </w:r>
    </w:p>
    <w:p w14:paraId="7A471DF4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Запаси продуктивної вологи у кінці декади під кукурудзою в метровому шарі ґрунту становили 153-154 мм .</w:t>
      </w:r>
    </w:p>
    <w:p w14:paraId="15550384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b/>
          <w:bCs/>
          <w:sz w:val="28"/>
          <w:szCs w:val="28"/>
          <w:lang w:val="uk-UA"/>
        </w:rPr>
        <w:t xml:space="preserve">соняшника </w:t>
      </w:r>
      <w:r>
        <w:rPr>
          <w:sz w:val="28"/>
          <w:szCs w:val="28"/>
          <w:lang w:val="uk-UA"/>
        </w:rPr>
        <w:t>тривало цвітіння та формування кошиків, діаметр яких становив 17 см. Стан посівів оцінювався переважно як добрий.</w:t>
      </w:r>
    </w:p>
    <w:p w14:paraId="7974ABC0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 </w:t>
      </w:r>
      <w:r>
        <w:rPr>
          <w:b/>
          <w:bCs/>
          <w:sz w:val="28"/>
          <w:szCs w:val="28"/>
          <w:lang w:val="uk-UA"/>
        </w:rPr>
        <w:t>сої</w:t>
      </w:r>
      <w:r>
        <w:rPr>
          <w:sz w:val="28"/>
          <w:szCs w:val="28"/>
          <w:lang w:val="uk-UA"/>
        </w:rPr>
        <w:t xml:space="preserve"> відмічався кінець цвітіння. Середня кількість бобів довжиною 1 см і більше на одній рослині становила 26-35. Висота рослин у кінці декади становила 84-100 см. Стан посівів оцінювався переважно як добрий та відмінний.</w:t>
      </w:r>
    </w:p>
    <w:p w14:paraId="0BEDEBED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b/>
          <w:bCs/>
          <w:sz w:val="28"/>
          <w:szCs w:val="28"/>
          <w:lang w:val="uk-UA"/>
        </w:rPr>
        <w:t>картоплі</w:t>
      </w:r>
      <w:r>
        <w:rPr>
          <w:sz w:val="28"/>
          <w:szCs w:val="28"/>
          <w:lang w:val="uk-UA"/>
        </w:rPr>
        <w:t xml:space="preserve"> відмічалося в’янення бадилля.</w:t>
      </w:r>
    </w:p>
    <w:p w14:paraId="41808A49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Багаторічні трави</w:t>
      </w:r>
      <w:r>
        <w:rPr>
          <w:sz w:val="28"/>
          <w:szCs w:val="28"/>
          <w:lang w:val="uk-UA"/>
        </w:rPr>
        <w:t xml:space="preserve">. За даними </w:t>
      </w:r>
      <w:proofErr w:type="spellStart"/>
      <w:r>
        <w:rPr>
          <w:sz w:val="28"/>
          <w:szCs w:val="28"/>
          <w:lang w:val="uk-UA"/>
        </w:rPr>
        <w:t>агрометеостанції</w:t>
      </w:r>
      <w:proofErr w:type="spellEnd"/>
      <w:r>
        <w:rPr>
          <w:sz w:val="28"/>
          <w:szCs w:val="28"/>
          <w:lang w:val="uk-UA"/>
        </w:rPr>
        <w:t xml:space="preserve"> Миронівка у люцерни відмічалося відростання після третього укосу. Висота рослин становила 5 см. Стан посівів оцінювався переважно як задовільний.</w:t>
      </w:r>
    </w:p>
    <w:p w14:paraId="7B45EC48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Плодові культури. </w:t>
      </w:r>
      <w:r>
        <w:rPr>
          <w:sz w:val="28"/>
          <w:szCs w:val="28"/>
          <w:lang w:val="uk-UA"/>
        </w:rPr>
        <w:t>У середньостиглих сортів груш, слив та яблунь відмічалося достигання. Стан плодових культур оцінювався переважно як добрий.</w:t>
      </w:r>
    </w:p>
    <w:p w14:paraId="44867739" w14:textId="77777777" w:rsidR="004C4D0E" w:rsidRDefault="004C4D0E" w:rsidP="004C4D0E">
      <w:pPr>
        <w:widowControl/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Польові роботи</w:t>
      </w:r>
      <w:r>
        <w:rPr>
          <w:sz w:val="28"/>
          <w:szCs w:val="28"/>
          <w:lang w:val="uk-UA"/>
        </w:rPr>
        <w:t>. В господарствах області закінчували збирання зернових культур, збирали городину та фрукти, заготовляли корми.</w:t>
      </w:r>
    </w:p>
    <w:p w14:paraId="7598A34A" w14:textId="77777777" w:rsidR="004C4D0E" w:rsidRDefault="004C4D0E" w:rsidP="004C4D0E">
      <w:pPr>
        <w:widowControl/>
        <w:suppressAutoHyphens w:val="0"/>
        <w:jc w:val="both"/>
        <w:rPr>
          <w:rFonts w:eastAsia="Times New Roman" w:cs="Times New Roman"/>
          <w:b/>
          <w:color w:val="000000"/>
          <w:sz w:val="28"/>
          <w:szCs w:val="28"/>
          <w:lang w:val="uk-UA"/>
        </w:rPr>
      </w:pPr>
    </w:p>
    <w:p w14:paraId="7BBD4910" w14:textId="77777777" w:rsidR="004C4D0E" w:rsidRDefault="004C4D0E" w:rsidP="004C4D0E">
      <w:pPr>
        <w:widowControl/>
        <w:suppressAutoHyphens w:val="0"/>
        <w:ind w:left="1418"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Фенологія культур</w:t>
      </w:r>
    </w:p>
    <w:p w14:paraId="27A8DC55" w14:textId="77777777" w:rsidR="004C4D0E" w:rsidRPr="000C11DE" w:rsidRDefault="004C4D0E" w:rsidP="004C4D0E">
      <w:pPr>
        <w:widowControl/>
        <w:suppressAutoHyphens w:val="0"/>
        <w:ind w:left="1418"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/>
        </w:rPr>
      </w:pPr>
    </w:p>
    <w:p w14:paraId="1419638D" w14:textId="77777777" w:rsidR="004C4D0E" w:rsidRDefault="004C4D0E" w:rsidP="004C4D0E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Кукурудза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молочна стиглість</w:t>
      </w:r>
    </w:p>
    <w:p w14:paraId="2D0CD451" w14:textId="77777777" w:rsidR="004C4D0E" w:rsidRDefault="004C4D0E" w:rsidP="004C4D0E">
      <w:pPr>
        <w:suppressAutoHyphens w:val="0"/>
        <w:autoSpaceDE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Озимий ріпак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посів урожаю 2024 року</w:t>
      </w:r>
    </w:p>
    <w:p w14:paraId="6039F4D3" w14:textId="77777777" w:rsidR="004C4D0E" w:rsidRDefault="004C4D0E" w:rsidP="004C4D0E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Соя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 утворення бобів</w:t>
      </w:r>
    </w:p>
    <w:p w14:paraId="2A7234D8" w14:textId="77777777" w:rsidR="004C4D0E" w:rsidRDefault="004C4D0E" w:rsidP="004C4D0E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Цукровий буряк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ріст та формування коренеплодів</w:t>
      </w:r>
    </w:p>
    <w:p w14:paraId="7A621569" w14:textId="77777777" w:rsidR="004C4D0E" w:rsidRDefault="004C4D0E" w:rsidP="004C4D0E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Соняшник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  кінець цвітіння -1 етап дозрівання</w:t>
      </w:r>
    </w:p>
    <w:p w14:paraId="1FDC6045" w14:textId="77777777" w:rsidR="004C4D0E" w:rsidRDefault="004C4D0E" w:rsidP="004C4D0E">
      <w:pPr>
        <w:suppressAutoHyphens w:val="0"/>
        <w:autoSpaceDE w:val="0"/>
        <w:ind w:firstLine="11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Багаторічні трави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відростання після укосу</w:t>
      </w:r>
    </w:p>
    <w:p w14:paraId="64660C1C" w14:textId="77777777" w:rsidR="004C4D0E" w:rsidRDefault="004C4D0E" w:rsidP="004C4D0E">
      <w:pPr>
        <w:tabs>
          <w:tab w:val="left" w:pos="4095"/>
        </w:tabs>
        <w:suppressAutoHyphens w:val="0"/>
        <w:autoSpaceDE w:val="0"/>
        <w:ind w:left="900" w:hanging="88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Картопля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усихання бадилля - копання картоплі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ab/>
        <w:t xml:space="preserve"> </w:t>
      </w:r>
    </w:p>
    <w:p w14:paraId="39EB6E3B" w14:textId="77777777" w:rsidR="004C4D0E" w:rsidRDefault="004C4D0E" w:rsidP="004C4D0E">
      <w:pPr>
        <w:suppressAutoHyphens w:val="0"/>
        <w:autoSpaceDE w:val="0"/>
        <w:ind w:left="900" w:hanging="88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Сади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– ріст плодів </w:t>
      </w:r>
    </w:p>
    <w:p w14:paraId="17F0A208" w14:textId="77777777" w:rsidR="004C4D0E" w:rsidRDefault="004C4D0E" w:rsidP="004C4D0E">
      <w:pPr>
        <w:suppressAutoHyphens w:val="0"/>
        <w:autoSpaceDE w:val="0"/>
        <w:ind w:left="900" w:hanging="88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0584C329" w14:textId="77777777" w:rsidR="004C4D0E" w:rsidRDefault="004C4D0E" w:rsidP="004C4D0E">
      <w:pPr>
        <w:suppressAutoHyphens w:val="0"/>
        <w:autoSpaceDE w:val="0"/>
        <w:ind w:firstLine="11"/>
        <w:jc w:val="center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Фітосанітарний стан посівів основних сільськогосподарських культур</w:t>
      </w:r>
    </w:p>
    <w:p w14:paraId="513F9C7D" w14:textId="77777777" w:rsidR="004C4D0E" w:rsidRPr="000C11DE" w:rsidRDefault="004C4D0E" w:rsidP="004C4D0E">
      <w:pPr>
        <w:suppressAutoHyphens w:val="0"/>
        <w:autoSpaceDE w:val="0"/>
        <w:ind w:firstLine="11"/>
        <w:jc w:val="center"/>
        <w:rPr>
          <w:rFonts w:eastAsia="Times New Roman" w:cs="Times New Roman"/>
          <w:b/>
          <w:color w:val="000000"/>
          <w:sz w:val="28"/>
          <w:szCs w:val="28"/>
          <w:lang w:val="uk-UA"/>
        </w:rPr>
      </w:pPr>
    </w:p>
    <w:p w14:paraId="106341C7" w14:textId="77777777" w:rsidR="004C4D0E" w:rsidRDefault="004C4D0E" w:rsidP="004C4D0E">
      <w:pPr>
        <w:ind w:right="27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Зернові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зернобобові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культури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4ADF2504" w14:textId="77777777" w:rsidR="004C4D0E" w:rsidRDefault="004C4D0E" w:rsidP="004C4D0E">
      <w:pPr>
        <w:ind w:right="27"/>
        <w:jc w:val="center"/>
        <w:rPr>
          <w:b/>
          <w:bCs/>
          <w:sz w:val="28"/>
          <w:szCs w:val="28"/>
        </w:rPr>
      </w:pPr>
    </w:p>
    <w:p w14:paraId="6D9BED5B" w14:textId="77777777" w:rsidR="004C4D0E" w:rsidRDefault="004C4D0E" w:rsidP="004C4D0E">
      <w:pPr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 результатам маршрутних обстежень в господарствах області виявлено, що посівам</w:t>
      </w:r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кукурудз</w:t>
      </w:r>
      <w:proofErr w:type="spellEnd"/>
      <w:r>
        <w:rPr>
          <w:b/>
          <w:i/>
          <w:sz w:val="28"/>
          <w:szCs w:val="28"/>
          <w:lang w:val="uk-UA"/>
        </w:rPr>
        <w:t xml:space="preserve">и </w:t>
      </w:r>
      <w:r>
        <w:rPr>
          <w:bCs/>
          <w:iCs/>
          <w:sz w:val="28"/>
          <w:szCs w:val="28"/>
          <w:lang w:val="uk-UA"/>
        </w:rPr>
        <w:t>продовжують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</w:t>
      </w:r>
      <w:r>
        <w:rPr>
          <w:sz w:val="28"/>
          <w:szCs w:val="28"/>
          <w:lang w:val="uk-UA"/>
        </w:rPr>
        <w:t>одити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гусениці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стеблового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кукурудзяного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метелика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Ареал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фітофага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  <w:lang w:val="uk-UA"/>
        </w:rPr>
        <w:t xml:space="preserve"> 97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заселення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2-5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 краях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>8% та</w:t>
      </w:r>
      <w:r>
        <w:rPr>
          <w:sz w:val="28"/>
          <w:szCs w:val="28"/>
          <w:lang w:val="uk-UA"/>
        </w:rPr>
        <w:t xml:space="preserve"> 1-</w:t>
      </w:r>
      <w:r>
        <w:rPr>
          <w:sz w:val="28"/>
          <w:szCs w:val="28"/>
        </w:rPr>
        <w:t xml:space="preserve"> 3% </w:t>
      </w:r>
      <w:proofErr w:type="spellStart"/>
      <w:r>
        <w:rPr>
          <w:sz w:val="28"/>
          <w:szCs w:val="28"/>
        </w:rPr>
        <w:t>качанів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заселених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харчується</w:t>
      </w:r>
      <w:proofErr w:type="spellEnd"/>
      <w:r>
        <w:rPr>
          <w:sz w:val="28"/>
          <w:szCs w:val="28"/>
        </w:rPr>
        <w:t xml:space="preserve"> 1-2 </w:t>
      </w:r>
      <w:proofErr w:type="spellStart"/>
      <w:r>
        <w:rPr>
          <w:sz w:val="28"/>
          <w:szCs w:val="28"/>
        </w:rPr>
        <w:t>гусениці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Злаковою </w:t>
      </w:r>
      <w:proofErr w:type="spellStart"/>
      <w:r>
        <w:rPr>
          <w:b/>
          <w:sz w:val="28"/>
          <w:szCs w:val="28"/>
        </w:rPr>
        <w:t>попелицею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заселено </w:t>
      </w:r>
      <w:r>
        <w:rPr>
          <w:sz w:val="28"/>
          <w:szCs w:val="28"/>
          <w:lang w:val="uk-UA"/>
        </w:rPr>
        <w:t>36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кукурудзи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0C11DE">
        <w:rPr>
          <w:sz w:val="28"/>
          <w:szCs w:val="28"/>
        </w:rPr>
        <w:t>Н</w:t>
      </w:r>
      <w:r>
        <w:rPr>
          <w:sz w:val="28"/>
          <w:szCs w:val="28"/>
        </w:rPr>
        <w:t>айбільша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комах </w:t>
      </w:r>
      <w:proofErr w:type="spellStart"/>
      <w:r>
        <w:rPr>
          <w:sz w:val="28"/>
          <w:szCs w:val="28"/>
        </w:rPr>
        <w:t>виявляється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крайових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смугах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посівів</w:t>
      </w:r>
      <w:proofErr w:type="spellEnd"/>
      <w:r>
        <w:rPr>
          <w:sz w:val="28"/>
          <w:szCs w:val="28"/>
        </w:rPr>
        <w:t xml:space="preserve">, де на </w:t>
      </w:r>
      <w:proofErr w:type="spellStart"/>
      <w:r>
        <w:rPr>
          <w:sz w:val="28"/>
          <w:szCs w:val="28"/>
        </w:rPr>
        <w:t>заселених</w:t>
      </w:r>
      <w:proofErr w:type="spellEnd"/>
      <w:r>
        <w:rPr>
          <w:sz w:val="28"/>
          <w:szCs w:val="28"/>
        </w:rPr>
        <w:t xml:space="preserve"> 20%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живиться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7 до 20 </w:t>
      </w:r>
      <w:proofErr w:type="spellStart"/>
      <w:r>
        <w:rPr>
          <w:sz w:val="28"/>
          <w:szCs w:val="28"/>
        </w:rPr>
        <w:t>попелиць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діагоналі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полів</w:t>
      </w:r>
      <w:proofErr w:type="spellEnd"/>
      <w:r>
        <w:rPr>
          <w:sz w:val="28"/>
          <w:szCs w:val="28"/>
        </w:rPr>
        <w:t xml:space="preserve"> заселено 8%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6-12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Бавовникова</w:t>
      </w:r>
      <w:proofErr w:type="spellEnd"/>
      <w:r>
        <w:rPr>
          <w:b/>
          <w:sz w:val="28"/>
          <w:szCs w:val="28"/>
        </w:rPr>
        <w:t xml:space="preserve"> совка </w:t>
      </w:r>
      <w:r>
        <w:rPr>
          <w:sz w:val="28"/>
          <w:szCs w:val="28"/>
        </w:rPr>
        <w:t xml:space="preserve">другого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виявляється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36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Гусеницями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рослину</w:t>
      </w:r>
      <w:proofErr w:type="spellEnd"/>
      <w:r>
        <w:rPr>
          <w:sz w:val="28"/>
          <w:szCs w:val="28"/>
        </w:rPr>
        <w:t xml:space="preserve"> заселено та </w:t>
      </w:r>
      <w:proofErr w:type="spellStart"/>
      <w:r>
        <w:rPr>
          <w:sz w:val="28"/>
          <w:szCs w:val="28"/>
        </w:rPr>
        <w:t>пошкоджено</w:t>
      </w:r>
      <w:proofErr w:type="spellEnd"/>
      <w:r>
        <w:rPr>
          <w:sz w:val="28"/>
          <w:szCs w:val="28"/>
        </w:rPr>
        <w:t xml:space="preserve"> 4%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.  </w:t>
      </w:r>
    </w:p>
    <w:p w14:paraId="11EDB346" w14:textId="77777777" w:rsidR="004C4D0E" w:rsidRDefault="004C4D0E" w:rsidP="004C4D0E">
      <w:pPr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рояв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пухирчастої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спостерігається</w:t>
      </w:r>
      <w:proofErr w:type="spellEnd"/>
      <w:r>
        <w:rPr>
          <w:sz w:val="28"/>
          <w:szCs w:val="28"/>
        </w:rPr>
        <w:t xml:space="preserve"> на 1</w:t>
      </w:r>
      <w:r>
        <w:rPr>
          <w:sz w:val="28"/>
          <w:szCs w:val="28"/>
          <w:lang w:val="uk-UA"/>
        </w:rPr>
        <w:t xml:space="preserve"> -2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кукурудзи</w:t>
      </w:r>
      <w:proofErr w:type="spellEnd"/>
      <w:r>
        <w:rPr>
          <w:b/>
          <w:i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Ураженість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гельмінтоспоріозом</w:t>
      </w:r>
      <w:proofErr w:type="spellEnd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на 57% обстежених площ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%.</w:t>
      </w:r>
    </w:p>
    <w:p w14:paraId="6703379B" w14:textId="77777777" w:rsidR="004C4D0E" w:rsidRDefault="004C4D0E" w:rsidP="004C4D0E">
      <w:pPr>
        <w:ind w:right="27" w:firstLineChars="287" w:firstLine="804"/>
        <w:jc w:val="both"/>
        <w:rPr>
          <w:b/>
          <w:b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Маршрутними обстеженнями </w:t>
      </w:r>
      <w:r>
        <w:rPr>
          <w:b/>
          <w:iCs/>
          <w:sz w:val="28"/>
          <w:szCs w:val="28"/>
          <w:lang w:val="uk-UA"/>
        </w:rPr>
        <w:t>с</w:t>
      </w:r>
      <w:proofErr w:type="spellStart"/>
      <w:r>
        <w:rPr>
          <w:b/>
          <w:i/>
          <w:sz w:val="28"/>
          <w:szCs w:val="28"/>
        </w:rPr>
        <w:t>ої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виявлено, що посівам </w:t>
      </w:r>
      <w:proofErr w:type="spellStart"/>
      <w:r>
        <w:rPr>
          <w:sz w:val="28"/>
          <w:szCs w:val="28"/>
        </w:rPr>
        <w:t>продовжує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павутинний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кліщ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шкідником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lastRenderedPageBreak/>
        <w:t>чисельності</w:t>
      </w:r>
      <w:proofErr w:type="spellEnd"/>
      <w:r>
        <w:rPr>
          <w:sz w:val="28"/>
          <w:szCs w:val="28"/>
        </w:rPr>
        <w:t xml:space="preserve"> 3-12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рослину</w:t>
      </w:r>
      <w:proofErr w:type="spellEnd"/>
      <w:r>
        <w:rPr>
          <w:sz w:val="28"/>
          <w:szCs w:val="28"/>
        </w:rPr>
        <w:t xml:space="preserve"> заселено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10%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осередково</w:t>
      </w:r>
      <w:proofErr w:type="spellEnd"/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>. Гусениц</w:t>
      </w:r>
      <w:r>
        <w:rPr>
          <w:sz w:val="28"/>
          <w:szCs w:val="28"/>
          <w:lang w:val="uk-UA"/>
        </w:rPr>
        <w:t xml:space="preserve">ями </w:t>
      </w:r>
      <w:r>
        <w:rPr>
          <w:b/>
          <w:sz w:val="28"/>
          <w:szCs w:val="28"/>
        </w:rPr>
        <w:t>совки-</w:t>
      </w:r>
      <w:proofErr w:type="spellStart"/>
      <w:r>
        <w:rPr>
          <w:b/>
          <w:sz w:val="28"/>
          <w:szCs w:val="28"/>
        </w:rPr>
        <w:t>гамми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селено 45 % обстежених площ при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рослину</w:t>
      </w:r>
      <w:proofErr w:type="spellEnd"/>
      <w:r>
        <w:rPr>
          <w:sz w:val="28"/>
          <w:szCs w:val="28"/>
          <w:lang w:val="uk-UA"/>
        </w:rPr>
        <w:t>, якими пошкоджено у слабому ступені</w:t>
      </w:r>
      <w:r>
        <w:rPr>
          <w:sz w:val="28"/>
          <w:szCs w:val="28"/>
        </w:rPr>
        <w:t xml:space="preserve"> 3%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Трипс </w:t>
      </w:r>
      <w:r>
        <w:rPr>
          <w:sz w:val="28"/>
          <w:szCs w:val="28"/>
          <w:lang w:val="uk-UA"/>
        </w:rPr>
        <w:t>виявлено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20 % обстежених площ при заселенні 4 % рослин.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01791179" w14:textId="77777777" w:rsidR="004C4D0E" w:rsidRDefault="004C4D0E" w:rsidP="004C4D0E">
      <w:pPr>
        <w:ind w:right="27" w:firstLine="708"/>
        <w:jc w:val="both"/>
        <w:rPr>
          <w:spacing w:val="2"/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сої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на 45 % обстежених площ </w:t>
      </w:r>
      <w:proofErr w:type="spellStart"/>
      <w:r>
        <w:rPr>
          <w:sz w:val="28"/>
          <w:szCs w:val="28"/>
        </w:rPr>
        <w:t>відмічається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ураження</w:t>
      </w:r>
      <w:proofErr w:type="spellEnd"/>
      <w:r>
        <w:rPr>
          <w:sz w:val="28"/>
          <w:szCs w:val="28"/>
        </w:rPr>
        <w:t xml:space="preserve"> 2%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аскохіт</w:t>
      </w: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>зом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Септоріоз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розвивається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1- </w:t>
      </w:r>
      <w:r>
        <w:rPr>
          <w:sz w:val="28"/>
          <w:szCs w:val="28"/>
        </w:rPr>
        <w:t xml:space="preserve">8%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у слаб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ому </w:t>
      </w:r>
      <w:proofErr w:type="spellStart"/>
      <w:r>
        <w:rPr>
          <w:sz w:val="28"/>
          <w:szCs w:val="28"/>
        </w:rPr>
        <w:t>ступені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b/>
          <w:bCs/>
          <w:sz w:val="28"/>
          <w:szCs w:val="28"/>
          <w:lang w:val="uk-UA"/>
        </w:rPr>
        <w:t>Пероноспороз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виявлено на 55% обстежених площ при ураженні у слабкому ступені 4-8 % рослин. У Обухівському районі </w:t>
      </w:r>
      <w:proofErr w:type="spellStart"/>
      <w:r>
        <w:rPr>
          <w:sz w:val="28"/>
          <w:szCs w:val="28"/>
          <w:lang w:val="uk-UA"/>
        </w:rPr>
        <w:t>відмічено</w:t>
      </w:r>
      <w:proofErr w:type="spellEnd"/>
      <w:r>
        <w:rPr>
          <w:sz w:val="28"/>
          <w:szCs w:val="28"/>
          <w:lang w:val="uk-UA"/>
        </w:rPr>
        <w:t xml:space="preserve"> ураження 2-6% рослин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  <w:lang w:val="uk-UA"/>
        </w:rPr>
        <w:t xml:space="preserve">фузаріозом </w:t>
      </w:r>
      <w:r>
        <w:rPr>
          <w:bCs/>
          <w:spacing w:val="2"/>
          <w:sz w:val="28"/>
          <w:szCs w:val="28"/>
          <w:lang w:val="uk-UA"/>
        </w:rPr>
        <w:t xml:space="preserve">у слабкому </w:t>
      </w:r>
      <w:r w:rsidRPr="002526BD">
        <w:rPr>
          <w:bCs/>
          <w:spacing w:val="2"/>
          <w:sz w:val="28"/>
          <w:szCs w:val="28"/>
          <w:lang w:val="uk-UA"/>
        </w:rPr>
        <w:t>ступен</w:t>
      </w:r>
      <w:r w:rsidRPr="002526BD">
        <w:rPr>
          <w:spacing w:val="2"/>
          <w:sz w:val="28"/>
          <w:szCs w:val="28"/>
          <w:lang w:val="uk-UA"/>
        </w:rPr>
        <w:t>і.</w:t>
      </w:r>
    </w:p>
    <w:p w14:paraId="1CA01278" w14:textId="77777777" w:rsidR="004C4D0E" w:rsidRPr="002526BD" w:rsidRDefault="004C4D0E" w:rsidP="004C4D0E">
      <w:pPr>
        <w:ind w:right="27" w:firstLine="708"/>
        <w:jc w:val="both"/>
        <w:rPr>
          <w:spacing w:val="2"/>
          <w:sz w:val="28"/>
          <w:szCs w:val="28"/>
          <w:lang w:val="uk-UA"/>
        </w:rPr>
      </w:pPr>
    </w:p>
    <w:p w14:paraId="43F15252" w14:textId="77777777" w:rsidR="004C4D0E" w:rsidRDefault="004C4D0E" w:rsidP="004C4D0E">
      <w:pPr>
        <w:ind w:right="27"/>
        <w:jc w:val="center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Технічні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культури</w:t>
      </w:r>
      <w:proofErr w:type="spellEnd"/>
    </w:p>
    <w:p w14:paraId="1BEFF922" w14:textId="77777777" w:rsidR="004C4D0E" w:rsidRDefault="004C4D0E" w:rsidP="004C4D0E">
      <w:pPr>
        <w:ind w:right="27"/>
        <w:jc w:val="center"/>
        <w:rPr>
          <w:b/>
          <w:spacing w:val="2"/>
          <w:sz w:val="28"/>
          <w:szCs w:val="28"/>
        </w:rPr>
      </w:pPr>
    </w:p>
    <w:p w14:paraId="60354758" w14:textId="77777777" w:rsidR="004C4D0E" w:rsidRDefault="004C4D0E" w:rsidP="004C4D0E">
      <w:pPr>
        <w:ind w:right="27" w:firstLine="708"/>
        <w:jc w:val="both"/>
        <w:rPr>
          <w:b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 xml:space="preserve"> Обстеженнями</w:t>
      </w:r>
      <w:r>
        <w:rPr>
          <w:iCs/>
          <w:spacing w:val="2"/>
          <w:sz w:val="28"/>
          <w:szCs w:val="28"/>
        </w:rPr>
        <w:t xml:space="preserve"> </w:t>
      </w:r>
      <w:proofErr w:type="spellStart"/>
      <w:r>
        <w:rPr>
          <w:iCs/>
          <w:spacing w:val="2"/>
          <w:sz w:val="28"/>
          <w:szCs w:val="28"/>
        </w:rPr>
        <w:t>посів</w:t>
      </w:r>
      <w:r>
        <w:rPr>
          <w:iCs/>
          <w:spacing w:val="2"/>
          <w:sz w:val="28"/>
          <w:szCs w:val="28"/>
          <w:lang w:val="uk-UA"/>
        </w:rPr>
        <w:t>ів</w:t>
      </w:r>
      <w:proofErr w:type="spellEnd"/>
      <w:r>
        <w:rPr>
          <w:iCs/>
          <w:spacing w:val="2"/>
          <w:sz w:val="28"/>
          <w:szCs w:val="28"/>
        </w:rPr>
        <w:t xml:space="preserve"> </w:t>
      </w:r>
      <w:proofErr w:type="spellStart"/>
      <w:r>
        <w:rPr>
          <w:iCs/>
          <w:spacing w:val="2"/>
          <w:sz w:val="28"/>
          <w:szCs w:val="28"/>
        </w:rPr>
        <w:t>с</w:t>
      </w:r>
      <w:r>
        <w:rPr>
          <w:b/>
          <w:i/>
          <w:iCs/>
          <w:spacing w:val="2"/>
          <w:sz w:val="28"/>
          <w:szCs w:val="28"/>
        </w:rPr>
        <w:t>оняшнику</w:t>
      </w:r>
      <w:proofErr w:type="spellEnd"/>
      <w:r>
        <w:rPr>
          <w:b/>
          <w:i/>
          <w:i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виявлено, що в посівах </w:t>
      </w:r>
      <w:proofErr w:type="spellStart"/>
      <w:r>
        <w:rPr>
          <w:bCs/>
          <w:spacing w:val="2"/>
          <w:sz w:val="28"/>
          <w:szCs w:val="28"/>
        </w:rPr>
        <w:t>триває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живлення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геліхризової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попелиці</w:t>
      </w:r>
      <w:proofErr w:type="spellEnd"/>
      <w:r>
        <w:rPr>
          <w:b/>
          <w:spacing w:val="2"/>
          <w:sz w:val="28"/>
          <w:szCs w:val="28"/>
        </w:rPr>
        <w:t xml:space="preserve">. </w:t>
      </w:r>
      <w:proofErr w:type="spellStart"/>
      <w:r>
        <w:rPr>
          <w:spacing w:val="2"/>
          <w:sz w:val="28"/>
          <w:szCs w:val="28"/>
        </w:rPr>
        <w:t>Заселеність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складає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uk-UA"/>
        </w:rPr>
        <w:t>10</w:t>
      </w:r>
      <w:r>
        <w:rPr>
          <w:spacing w:val="2"/>
          <w:sz w:val="28"/>
          <w:szCs w:val="28"/>
        </w:rPr>
        <w:t xml:space="preserve">0% </w:t>
      </w:r>
      <w:proofErr w:type="spellStart"/>
      <w:r>
        <w:rPr>
          <w:spacing w:val="2"/>
          <w:sz w:val="28"/>
          <w:szCs w:val="28"/>
        </w:rPr>
        <w:t>обстежених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площ</w:t>
      </w:r>
      <w:proofErr w:type="spellEnd"/>
      <w:r>
        <w:rPr>
          <w:spacing w:val="2"/>
          <w:sz w:val="28"/>
          <w:szCs w:val="28"/>
        </w:rPr>
        <w:t xml:space="preserve"> та </w:t>
      </w:r>
      <w:r>
        <w:rPr>
          <w:spacing w:val="2"/>
          <w:sz w:val="28"/>
          <w:szCs w:val="28"/>
          <w:lang w:val="uk-UA"/>
        </w:rPr>
        <w:t xml:space="preserve">4 - </w:t>
      </w:r>
      <w:r>
        <w:rPr>
          <w:spacing w:val="2"/>
          <w:sz w:val="28"/>
          <w:szCs w:val="28"/>
        </w:rPr>
        <w:t xml:space="preserve">12% </w:t>
      </w:r>
      <w:proofErr w:type="spellStart"/>
      <w:r>
        <w:rPr>
          <w:spacing w:val="2"/>
          <w:sz w:val="28"/>
          <w:szCs w:val="28"/>
        </w:rPr>
        <w:t>рослин</w:t>
      </w:r>
      <w:proofErr w:type="spellEnd"/>
      <w:r>
        <w:rPr>
          <w:spacing w:val="2"/>
          <w:sz w:val="28"/>
          <w:szCs w:val="28"/>
          <w:lang w:val="uk-UA"/>
        </w:rPr>
        <w:t xml:space="preserve"> (максимально 25-30% у Броварському районі)</w:t>
      </w:r>
      <w:r>
        <w:rPr>
          <w:spacing w:val="2"/>
          <w:sz w:val="28"/>
          <w:szCs w:val="28"/>
        </w:rPr>
        <w:t xml:space="preserve">. На </w:t>
      </w:r>
      <w:proofErr w:type="spellStart"/>
      <w:r>
        <w:rPr>
          <w:spacing w:val="2"/>
          <w:sz w:val="28"/>
          <w:szCs w:val="28"/>
        </w:rPr>
        <w:t>заселену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рослину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налічується</w:t>
      </w:r>
      <w:proofErr w:type="spellEnd"/>
      <w:r>
        <w:rPr>
          <w:spacing w:val="2"/>
          <w:sz w:val="28"/>
          <w:szCs w:val="28"/>
        </w:rPr>
        <w:t xml:space="preserve"> до 20 личинок.</w:t>
      </w:r>
      <w:r>
        <w:rPr>
          <w:spacing w:val="2"/>
          <w:sz w:val="28"/>
          <w:szCs w:val="28"/>
          <w:lang w:val="uk-UA"/>
        </w:rPr>
        <w:t xml:space="preserve"> </w:t>
      </w:r>
      <w:r w:rsidRPr="002526BD">
        <w:rPr>
          <w:b/>
          <w:spacing w:val="2"/>
          <w:sz w:val="28"/>
          <w:szCs w:val="28"/>
          <w:lang w:val="uk-UA"/>
        </w:rPr>
        <w:t>Соняшниковою вогнівкою</w:t>
      </w:r>
      <w:r>
        <w:rPr>
          <w:spacing w:val="2"/>
          <w:sz w:val="28"/>
          <w:szCs w:val="28"/>
          <w:lang w:val="uk-UA"/>
        </w:rPr>
        <w:t xml:space="preserve"> на 47 % обстежених площ пошкоджено 0,5 % кошиків при </w:t>
      </w:r>
      <w:proofErr w:type="spellStart"/>
      <w:r>
        <w:rPr>
          <w:spacing w:val="2"/>
          <w:sz w:val="28"/>
          <w:szCs w:val="28"/>
          <w:lang w:val="uk-UA"/>
        </w:rPr>
        <w:t>чис</w:t>
      </w:r>
      <w:proofErr w:type="spellEnd"/>
      <w:r>
        <w:rPr>
          <w:spacing w:val="2"/>
          <w:sz w:val="28"/>
          <w:szCs w:val="28"/>
          <w:lang w:val="uk-UA"/>
        </w:rPr>
        <w:t>. 1-2 гусениці на кошик.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Із</w:t>
      </w:r>
      <w:proofErr w:type="spellEnd"/>
      <w:r>
        <w:rPr>
          <w:bCs/>
          <w:spacing w:val="2"/>
          <w:sz w:val="28"/>
          <w:szCs w:val="28"/>
        </w:rPr>
        <w:t xml:space="preserve"> хвороб на </w:t>
      </w:r>
      <w:proofErr w:type="spellStart"/>
      <w:r>
        <w:rPr>
          <w:bCs/>
          <w:spacing w:val="2"/>
          <w:sz w:val="28"/>
          <w:szCs w:val="28"/>
        </w:rPr>
        <w:t>рослинах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/>
          <w:i/>
          <w:iCs/>
          <w:spacing w:val="2"/>
          <w:sz w:val="28"/>
          <w:szCs w:val="28"/>
        </w:rPr>
        <w:t>соняшнику</w:t>
      </w:r>
      <w:proofErr w:type="spellEnd"/>
      <w:r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на 82 % обстежених площ </w:t>
      </w:r>
      <w:proofErr w:type="spellStart"/>
      <w:r>
        <w:rPr>
          <w:bCs/>
          <w:spacing w:val="2"/>
          <w:sz w:val="28"/>
          <w:szCs w:val="28"/>
        </w:rPr>
        <w:t>продовжується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розвиток</w:t>
      </w:r>
      <w:proofErr w:type="spellEnd"/>
      <w:r>
        <w:rPr>
          <w:bCs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фомозу, </w:t>
      </w:r>
      <w:proofErr w:type="spellStart"/>
      <w:r>
        <w:rPr>
          <w:spacing w:val="2"/>
          <w:sz w:val="28"/>
          <w:szCs w:val="28"/>
        </w:rPr>
        <w:t>у</w:t>
      </w:r>
      <w:r>
        <w:rPr>
          <w:bCs/>
          <w:spacing w:val="2"/>
          <w:sz w:val="28"/>
          <w:szCs w:val="28"/>
        </w:rPr>
        <w:t>раженість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складає</w:t>
      </w:r>
      <w:proofErr w:type="spellEnd"/>
      <w:r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lang w:val="uk-UA"/>
        </w:rPr>
        <w:t>2-5</w:t>
      </w:r>
      <w:r>
        <w:rPr>
          <w:bCs/>
          <w:spacing w:val="2"/>
          <w:sz w:val="28"/>
          <w:szCs w:val="28"/>
        </w:rPr>
        <w:t xml:space="preserve">% </w:t>
      </w:r>
      <w:proofErr w:type="spellStart"/>
      <w:r>
        <w:rPr>
          <w:bCs/>
          <w:spacing w:val="2"/>
          <w:sz w:val="28"/>
          <w:szCs w:val="28"/>
        </w:rPr>
        <w:t>рослин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(максимально 15 % рослин у Броварському районі)</w:t>
      </w:r>
      <w:r>
        <w:rPr>
          <w:bCs/>
          <w:spacing w:val="2"/>
          <w:sz w:val="28"/>
          <w:szCs w:val="28"/>
        </w:rPr>
        <w:t xml:space="preserve"> з </w:t>
      </w:r>
      <w:proofErr w:type="spellStart"/>
      <w:r>
        <w:rPr>
          <w:bCs/>
          <w:spacing w:val="2"/>
          <w:sz w:val="28"/>
          <w:szCs w:val="28"/>
        </w:rPr>
        <w:t>розвитком</w:t>
      </w:r>
      <w:proofErr w:type="spellEnd"/>
      <w:r>
        <w:rPr>
          <w:bCs/>
          <w:spacing w:val="2"/>
          <w:sz w:val="28"/>
          <w:szCs w:val="28"/>
        </w:rPr>
        <w:t xml:space="preserve"> </w:t>
      </w:r>
      <w:proofErr w:type="spellStart"/>
      <w:r>
        <w:rPr>
          <w:bCs/>
          <w:spacing w:val="2"/>
          <w:sz w:val="28"/>
          <w:szCs w:val="28"/>
        </w:rPr>
        <w:t>хвороби</w:t>
      </w:r>
      <w:proofErr w:type="spellEnd"/>
      <w:r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  <w:lang w:val="uk-UA"/>
        </w:rPr>
        <w:t>0,5 - 1</w:t>
      </w:r>
      <w:r>
        <w:rPr>
          <w:bCs/>
          <w:spacing w:val="2"/>
          <w:sz w:val="28"/>
          <w:szCs w:val="28"/>
        </w:rPr>
        <w:t>%.</w:t>
      </w:r>
      <w:r>
        <w:rPr>
          <w:bCs/>
          <w:spacing w:val="2"/>
          <w:sz w:val="28"/>
          <w:szCs w:val="28"/>
          <w:lang w:val="uk-UA"/>
        </w:rPr>
        <w:t xml:space="preserve"> </w:t>
      </w:r>
      <w:proofErr w:type="spellStart"/>
      <w:r>
        <w:rPr>
          <w:b/>
          <w:spacing w:val="2"/>
          <w:sz w:val="28"/>
          <w:szCs w:val="28"/>
          <w:lang w:val="uk-UA"/>
        </w:rPr>
        <w:t>Септоріоз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виявлено на 53 % обстежених площ при ураженні 4-5 % рослин, розвиток хвороби 0,5 - 1%.</w:t>
      </w:r>
    </w:p>
    <w:p w14:paraId="76FEEB6F" w14:textId="77777777" w:rsidR="004C4D0E" w:rsidRDefault="004C4D0E" w:rsidP="004C4D0E">
      <w:pPr>
        <w:ind w:right="27" w:firstLine="708"/>
        <w:jc w:val="both"/>
        <w:rPr>
          <w:b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>При обстеженні</w:t>
      </w:r>
      <w:r>
        <w:rPr>
          <w:iCs/>
          <w:spacing w:val="2"/>
          <w:sz w:val="28"/>
          <w:szCs w:val="28"/>
        </w:rPr>
        <w:t xml:space="preserve"> </w:t>
      </w:r>
      <w:proofErr w:type="spellStart"/>
      <w:r>
        <w:rPr>
          <w:iCs/>
          <w:spacing w:val="2"/>
          <w:sz w:val="28"/>
          <w:szCs w:val="28"/>
        </w:rPr>
        <w:t>посів</w:t>
      </w:r>
      <w:r>
        <w:rPr>
          <w:iCs/>
          <w:spacing w:val="2"/>
          <w:sz w:val="28"/>
          <w:szCs w:val="28"/>
          <w:lang w:val="uk-UA"/>
        </w:rPr>
        <w:t>ів</w:t>
      </w:r>
      <w:proofErr w:type="spellEnd"/>
      <w:r>
        <w:rPr>
          <w:iCs/>
          <w:spacing w:val="2"/>
          <w:sz w:val="28"/>
          <w:szCs w:val="28"/>
          <w:lang w:val="uk-UA"/>
        </w:rPr>
        <w:t xml:space="preserve"> </w:t>
      </w:r>
      <w:r>
        <w:rPr>
          <w:b/>
          <w:bCs/>
          <w:i/>
          <w:spacing w:val="2"/>
          <w:sz w:val="28"/>
          <w:szCs w:val="28"/>
          <w:lang w:val="uk-UA"/>
        </w:rPr>
        <w:t xml:space="preserve">цукрового буряка </w:t>
      </w:r>
      <w:r>
        <w:rPr>
          <w:bCs/>
          <w:spacing w:val="2"/>
          <w:sz w:val="28"/>
          <w:szCs w:val="28"/>
          <w:lang w:val="uk-UA"/>
        </w:rPr>
        <w:t xml:space="preserve">виявлено, що чисельність </w:t>
      </w:r>
      <w:r>
        <w:rPr>
          <w:b/>
          <w:spacing w:val="2"/>
          <w:sz w:val="28"/>
          <w:szCs w:val="28"/>
          <w:lang w:val="uk-UA"/>
        </w:rPr>
        <w:t xml:space="preserve">бурякової листкової попелиці </w:t>
      </w:r>
      <w:r>
        <w:rPr>
          <w:bCs/>
          <w:spacing w:val="2"/>
          <w:sz w:val="28"/>
          <w:szCs w:val="28"/>
          <w:lang w:val="uk-UA"/>
        </w:rPr>
        <w:t xml:space="preserve">невисока, шкідником заселено 63% обстежених площ, в середньому по полю 3% рослин, в краю поля 8 % рослин при чисельності 10-15 </w:t>
      </w:r>
      <w:proofErr w:type="spellStart"/>
      <w:r>
        <w:rPr>
          <w:bCs/>
          <w:spacing w:val="2"/>
          <w:sz w:val="28"/>
          <w:szCs w:val="28"/>
          <w:lang w:val="uk-UA"/>
        </w:rPr>
        <w:t>екз</w:t>
      </w:r>
      <w:proofErr w:type="spellEnd"/>
      <w:r>
        <w:rPr>
          <w:bCs/>
          <w:spacing w:val="2"/>
          <w:sz w:val="28"/>
          <w:szCs w:val="28"/>
          <w:lang w:val="uk-UA"/>
        </w:rPr>
        <w:t>./рослину, гусеницями</w:t>
      </w:r>
      <w:r>
        <w:rPr>
          <w:b/>
          <w:i/>
          <w:iCs/>
          <w:spacing w:val="2"/>
          <w:sz w:val="28"/>
          <w:szCs w:val="28"/>
          <w:lang w:val="uk-UA"/>
        </w:rPr>
        <w:t xml:space="preserve"> </w:t>
      </w:r>
      <w:r>
        <w:rPr>
          <w:b/>
          <w:spacing w:val="2"/>
          <w:sz w:val="28"/>
          <w:szCs w:val="28"/>
          <w:lang w:val="uk-UA"/>
        </w:rPr>
        <w:t>совки -гамми</w:t>
      </w:r>
      <w:r>
        <w:rPr>
          <w:b/>
          <w:i/>
          <w:i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пошкоджено 1 % рослин при чисельності 1-2 гусениці на заселену рослину, </w:t>
      </w:r>
      <w:r>
        <w:rPr>
          <w:b/>
          <w:spacing w:val="2"/>
          <w:sz w:val="28"/>
          <w:szCs w:val="28"/>
          <w:lang w:val="uk-UA"/>
        </w:rPr>
        <w:t>кореневою буряковою попелицею</w:t>
      </w:r>
      <w:r>
        <w:rPr>
          <w:b/>
          <w:i/>
          <w:i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заселено </w:t>
      </w:r>
      <w:proofErr w:type="spellStart"/>
      <w:r>
        <w:rPr>
          <w:bCs/>
          <w:spacing w:val="2"/>
          <w:sz w:val="28"/>
          <w:szCs w:val="28"/>
          <w:lang w:val="uk-UA"/>
        </w:rPr>
        <w:t>осередково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1% рослин, в середньому по полю 0,2 % коренеплодів в слабкому ступені. </w:t>
      </w:r>
      <w:r>
        <w:rPr>
          <w:b/>
          <w:spacing w:val="2"/>
          <w:sz w:val="28"/>
          <w:szCs w:val="28"/>
          <w:lang w:val="uk-UA"/>
        </w:rPr>
        <w:t>Церкоспорозом</w:t>
      </w:r>
      <w:r>
        <w:rPr>
          <w:b/>
          <w:i/>
          <w:i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уражено 1 -5% рослин на 100 % обстежених площ, розвиток хвороби 0,1%. </w:t>
      </w:r>
      <w:proofErr w:type="spellStart"/>
      <w:r>
        <w:rPr>
          <w:b/>
          <w:spacing w:val="2"/>
          <w:sz w:val="28"/>
          <w:szCs w:val="28"/>
          <w:lang w:val="uk-UA"/>
        </w:rPr>
        <w:t>Фомозом</w:t>
      </w:r>
      <w:proofErr w:type="spellEnd"/>
      <w:r>
        <w:rPr>
          <w:b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уражено 1 % рослин на 38 % обстежених площ. Розвиток </w:t>
      </w:r>
      <w:proofErr w:type="spellStart"/>
      <w:r>
        <w:rPr>
          <w:bCs/>
          <w:spacing w:val="2"/>
          <w:sz w:val="28"/>
          <w:szCs w:val="28"/>
          <w:lang w:val="uk-UA"/>
        </w:rPr>
        <w:t>хвороб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стримує проведений хімічний захист .</w:t>
      </w:r>
    </w:p>
    <w:p w14:paraId="2C9AF3D1" w14:textId="77777777" w:rsidR="004C4D0E" w:rsidRDefault="004C4D0E" w:rsidP="004C4D0E">
      <w:pPr>
        <w:ind w:right="27" w:firstLine="708"/>
        <w:jc w:val="both"/>
        <w:rPr>
          <w:bCs/>
          <w:spacing w:val="2"/>
          <w:sz w:val="28"/>
          <w:szCs w:val="28"/>
          <w:lang w:val="uk-UA"/>
        </w:rPr>
      </w:pPr>
    </w:p>
    <w:p w14:paraId="4F886161" w14:textId="77777777" w:rsidR="004C4D0E" w:rsidRDefault="004C4D0E" w:rsidP="004C4D0E">
      <w:pPr>
        <w:ind w:right="27" w:firstLineChars="544" w:firstLine="1551"/>
        <w:jc w:val="center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Шкідники та хвороби овочів</w:t>
      </w:r>
    </w:p>
    <w:p w14:paraId="3E0CB8E1" w14:textId="77777777" w:rsidR="004C4D0E" w:rsidRDefault="004C4D0E" w:rsidP="004C4D0E">
      <w:pPr>
        <w:ind w:right="27" w:firstLine="708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 xml:space="preserve">До 20% рослин </w:t>
      </w:r>
      <w:r>
        <w:rPr>
          <w:b/>
          <w:i/>
          <w:iCs/>
          <w:spacing w:val="2"/>
          <w:sz w:val="28"/>
          <w:szCs w:val="28"/>
          <w:lang w:val="uk-UA"/>
        </w:rPr>
        <w:t>томатів</w:t>
      </w:r>
      <w:r w:rsidRPr="00265DD9">
        <w:rPr>
          <w:bCs/>
          <w:spacing w:val="2"/>
          <w:sz w:val="28"/>
          <w:szCs w:val="28"/>
          <w:lang w:val="uk-UA"/>
        </w:rPr>
        <w:t xml:space="preserve"> на присадибних д</w:t>
      </w:r>
      <w:r>
        <w:rPr>
          <w:bCs/>
          <w:spacing w:val="2"/>
          <w:sz w:val="28"/>
          <w:szCs w:val="28"/>
          <w:lang w:val="uk-UA"/>
        </w:rPr>
        <w:t xml:space="preserve">ілянках уражені </w:t>
      </w:r>
      <w:r>
        <w:rPr>
          <w:b/>
          <w:spacing w:val="2"/>
          <w:sz w:val="28"/>
          <w:szCs w:val="28"/>
          <w:lang w:val="uk-UA"/>
        </w:rPr>
        <w:t>фітофторозом</w:t>
      </w:r>
      <w:r>
        <w:rPr>
          <w:bCs/>
          <w:spacing w:val="2"/>
          <w:sz w:val="28"/>
          <w:szCs w:val="28"/>
          <w:lang w:val="uk-UA"/>
        </w:rPr>
        <w:t>, розвиток хвороби 0,2%.</w:t>
      </w:r>
    </w:p>
    <w:p w14:paraId="091D6622" w14:textId="77777777" w:rsidR="004C4D0E" w:rsidRDefault="004C4D0E" w:rsidP="004C4D0E">
      <w:pPr>
        <w:ind w:right="27" w:firstLine="708"/>
        <w:jc w:val="both"/>
        <w:rPr>
          <w:bCs/>
          <w:spacing w:val="2"/>
          <w:sz w:val="28"/>
          <w:szCs w:val="28"/>
          <w:lang w:val="uk-UA"/>
        </w:rPr>
      </w:pPr>
      <w:proofErr w:type="spellStart"/>
      <w:r>
        <w:rPr>
          <w:b/>
          <w:spacing w:val="2"/>
          <w:sz w:val="28"/>
          <w:szCs w:val="28"/>
          <w:lang w:val="uk-UA"/>
        </w:rPr>
        <w:t>Альтернаріозом</w:t>
      </w:r>
      <w:proofErr w:type="spellEnd"/>
      <w:r>
        <w:rPr>
          <w:b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 xml:space="preserve">уражено 5% рослин, розвиток хвороби 0,2%, </w:t>
      </w:r>
      <w:r>
        <w:rPr>
          <w:b/>
          <w:spacing w:val="2"/>
          <w:sz w:val="28"/>
          <w:szCs w:val="28"/>
          <w:lang w:val="uk-UA"/>
        </w:rPr>
        <w:t>верхівкова гниль</w:t>
      </w:r>
      <w:r>
        <w:rPr>
          <w:bCs/>
          <w:spacing w:val="2"/>
          <w:sz w:val="28"/>
          <w:szCs w:val="28"/>
          <w:lang w:val="uk-UA"/>
        </w:rPr>
        <w:t xml:space="preserve"> уразила 2% плодів.</w:t>
      </w:r>
    </w:p>
    <w:p w14:paraId="47E3EA63" w14:textId="77777777" w:rsidR="004C4D0E" w:rsidRDefault="004C4D0E" w:rsidP="004C4D0E">
      <w:pPr>
        <w:ind w:right="27" w:firstLine="708"/>
        <w:jc w:val="both"/>
        <w:rPr>
          <w:bCs/>
          <w:spacing w:val="2"/>
          <w:sz w:val="28"/>
          <w:szCs w:val="28"/>
          <w:lang w:val="uk-UA"/>
        </w:rPr>
      </w:pPr>
      <w:r>
        <w:rPr>
          <w:b/>
          <w:i/>
          <w:iCs/>
          <w:spacing w:val="2"/>
          <w:sz w:val="28"/>
          <w:szCs w:val="28"/>
          <w:lang w:val="uk-UA"/>
        </w:rPr>
        <w:t>Пізня капуста (</w:t>
      </w:r>
      <w:r>
        <w:rPr>
          <w:bCs/>
          <w:spacing w:val="2"/>
          <w:sz w:val="28"/>
          <w:szCs w:val="28"/>
          <w:lang w:val="uk-UA"/>
        </w:rPr>
        <w:t xml:space="preserve">у Бучанському районі) заселена гусеницями </w:t>
      </w:r>
      <w:r>
        <w:rPr>
          <w:b/>
          <w:spacing w:val="2"/>
          <w:sz w:val="28"/>
          <w:szCs w:val="28"/>
          <w:lang w:val="uk-UA"/>
        </w:rPr>
        <w:t>капустяної совки</w:t>
      </w:r>
      <w:r>
        <w:rPr>
          <w:bCs/>
          <w:spacing w:val="2"/>
          <w:sz w:val="28"/>
          <w:szCs w:val="28"/>
          <w:lang w:val="uk-UA"/>
        </w:rPr>
        <w:t xml:space="preserve"> 2%, чисельність 1-2 </w:t>
      </w:r>
      <w:proofErr w:type="spellStart"/>
      <w:r>
        <w:rPr>
          <w:bCs/>
          <w:spacing w:val="2"/>
          <w:sz w:val="28"/>
          <w:szCs w:val="28"/>
          <w:lang w:val="uk-UA"/>
        </w:rPr>
        <w:t>екз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./рослину. </w:t>
      </w:r>
      <w:r>
        <w:rPr>
          <w:b/>
          <w:spacing w:val="2"/>
          <w:sz w:val="28"/>
          <w:szCs w:val="28"/>
          <w:lang w:val="uk-UA"/>
        </w:rPr>
        <w:t>Капустяна міль</w:t>
      </w:r>
      <w:r>
        <w:rPr>
          <w:bCs/>
          <w:spacing w:val="2"/>
          <w:sz w:val="28"/>
          <w:szCs w:val="28"/>
          <w:lang w:val="uk-UA"/>
        </w:rPr>
        <w:t xml:space="preserve"> заселила до 10 % рослин, чисельність 1-2 </w:t>
      </w:r>
      <w:proofErr w:type="spellStart"/>
      <w:r>
        <w:rPr>
          <w:bCs/>
          <w:spacing w:val="2"/>
          <w:sz w:val="28"/>
          <w:szCs w:val="28"/>
          <w:lang w:val="uk-UA"/>
        </w:rPr>
        <w:t>екз</w:t>
      </w:r>
      <w:proofErr w:type="spellEnd"/>
      <w:r>
        <w:rPr>
          <w:bCs/>
          <w:spacing w:val="2"/>
          <w:sz w:val="28"/>
          <w:szCs w:val="28"/>
          <w:lang w:val="uk-UA"/>
        </w:rPr>
        <w:t>./рослину.</w:t>
      </w:r>
    </w:p>
    <w:p w14:paraId="0DA3AF1C" w14:textId="77777777" w:rsidR="004C4D0E" w:rsidRDefault="004C4D0E" w:rsidP="004C4D0E">
      <w:pPr>
        <w:ind w:right="27" w:firstLine="708"/>
        <w:jc w:val="both"/>
        <w:rPr>
          <w:bCs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Капустяна попелиця</w:t>
      </w:r>
      <w:r>
        <w:rPr>
          <w:bCs/>
          <w:spacing w:val="2"/>
          <w:sz w:val="28"/>
          <w:szCs w:val="28"/>
          <w:lang w:val="uk-UA"/>
        </w:rPr>
        <w:t xml:space="preserve"> заселила та пошкодила 2-5% рослин за чисельності 9-23 </w:t>
      </w:r>
      <w:proofErr w:type="spellStart"/>
      <w:r>
        <w:rPr>
          <w:bCs/>
          <w:spacing w:val="2"/>
          <w:sz w:val="28"/>
          <w:szCs w:val="28"/>
          <w:lang w:val="uk-UA"/>
        </w:rPr>
        <w:t>екз</w:t>
      </w:r>
      <w:proofErr w:type="spellEnd"/>
      <w:r>
        <w:rPr>
          <w:bCs/>
          <w:spacing w:val="2"/>
          <w:sz w:val="28"/>
          <w:szCs w:val="28"/>
          <w:lang w:val="uk-UA"/>
        </w:rPr>
        <w:t>./рослину.</w:t>
      </w:r>
    </w:p>
    <w:p w14:paraId="5B81822A" w14:textId="77777777" w:rsidR="004C4D0E" w:rsidRDefault="004C4D0E" w:rsidP="004C4D0E">
      <w:pPr>
        <w:ind w:right="27" w:firstLine="708"/>
        <w:jc w:val="both"/>
        <w:rPr>
          <w:bCs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Гусеницями біланів</w:t>
      </w:r>
      <w:r>
        <w:rPr>
          <w:bCs/>
          <w:spacing w:val="2"/>
          <w:sz w:val="28"/>
          <w:szCs w:val="28"/>
          <w:lang w:val="uk-UA"/>
        </w:rPr>
        <w:t xml:space="preserve"> заселено до 8% рослин, чисельність 1-2 </w:t>
      </w:r>
      <w:proofErr w:type="spellStart"/>
      <w:r>
        <w:rPr>
          <w:bCs/>
          <w:spacing w:val="2"/>
          <w:sz w:val="28"/>
          <w:szCs w:val="28"/>
          <w:lang w:val="uk-UA"/>
        </w:rPr>
        <w:t>екз</w:t>
      </w:r>
      <w:proofErr w:type="spellEnd"/>
      <w:r>
        <w:rPr>
          <w:bCs/>
          <w:spacing w:val="2"/>
          <w:sz w:val="28"/>
          <w:szCs w:val="28"/>
          <w:lang w:val="uk-UA"/>
        </w:rPr>
        <w:t>./рослину.</w:t>
      </w:r>
    </w:p>
    <w:p w14:paraId="126B598E" w14:textId="77777777" w:rsidR="004C4D0E" w:rsidRDefault="004C4D0E" w:rsidP="004C4D0E">
      <w:pPr>
        <w:ind w:right="27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Багатоїдні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шкідники</w:t>
      </w:r>
      <w:proofErr w:type="spellEnd"/>
    </w:p>
    <w:p w14:paraId="3B575D53" w14:textId="77777777" w:rsidR="004C4D0E" w:rsidRDefault="004C4D0E" w:rsidP="004C4D0E">
      <w:pPr>
        <w:ind w:right="27" w:firstLine="708"/>
        <w:jc w:val="center"/>
        <w:rPr>
          <w:b/>
          <w:sz w:val="28"/>
          <w:szCs w:val="28"/>
        </w:rPr>
      </w:pPr>
    </w:p>
    <w:p w14:paraId="21A41099" w14:textId="77777777" w:rsidR="004C4D0E" w:rsidRPr="0004472A" w:rsidRDefault="004C4D0E" w:rsidP="004C4D0E">
      <w:pPr>
        <w:ind w:right="27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У агроценозах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метеликів</w:t>
      </w:r>
      <w:proofErr w:type="spellEnd"/>
      <w:r>
        <w:rPr>
          <w:sz w:val="28"/>
          <w:szCs w:val="28"/>
        </w:rPr>
        <w:t xml:space="preserve"> другого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підгризаючих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b/>
          <w:sz w:val="28"/>
          <w:szCs w:val="28"/>
        </w:rPr>
        <w:t>листогризучих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совок.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>ловче коритце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>добу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окличної</w:t>
      </w:r>
      <w:proofErr w:type="spellEnd"/>
      <w:r>
        <w:rPr>
          <w:b/>
          <w:sz w:val="28"/>
          <w:szCs w:val="28"/>
        </w:rPr>
        <w:t xml:space="preserve"> совки -</w:t>
      </w:r>
      <w:r>
        <w:rPr>
          <w:sz w:val="28"/>
          <w:szCs w:val="28"/>
        </w:rPr>
        <w:t xml:space="preserve"> 6-7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>.,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озимої</w:t>
      </w:r>
      <w:proofErr w:type="spellEnd"/>
      <w:r>
        <w:rPr>
          <w:b/>
          <w:sz w:val="28"/>
          <w:szCs w:val="28"/>
        </w:rPr>
        <w:t xml:space="preserve"> совки – </w:t>
      </w:r>
      <w:r>
        <w:rPr>
          <w:sz w:val="28"/>
          <w:szCs w:val="28"/>
        </w:rPr>
        <w:t>5-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</w:t>
      </w:r>
      <w:proofErr w:type="spellEnd"/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капустяної</w:t>
      </w:r>
      <w:proofErr w:type="spellEnd"/>
      <w:r>
        <w:rPr>
          <w:b/>
          <w:sz w:val="28"/>
          <w:szCs w:val="28"/>
        </w:rPr>
        <w:t xml:space="preserve"> совки</w:t>
      </w:r>
      <w:r>
        <w:rPr>
          <w:sz w:val="28"/>
          <w:szCs w:val="28"/>
        </w:rPr>
        <w:t xml:space="preserve"> – 2-5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>.</w:t>
      </w:r>
    </w:p>
    <w:p w14:paraId="2E1D7016" w14:textId="77777777" w:rsidR="004C4D0E" w:rsidRDefault="004C4D0E" w:rsidP="004C4D0E">
      <w:pPr>
        <w:ind w:right="27" w:firstLine="70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Відмічається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багаторічних</w:t>
      </w:r>
      <w:proofErr w:type="spellEnd"/>
      <w:r>
        <w:rPr>
          <w:b/>
          <w:i/>
          <w:sz w:val="28"/>
          <w:szCs w:val="28"/>
        </w:rPr>
        <w:t xml:space="preserve"> трав (люцерна),</w:t>
      </w:r>
      <w:r>
        <w:rPr>
          <w:b/>
          <w:i/>
          <w:sz w:val="28"/>
          <w:szCs w:val="28"/>
          <w:lang w:val="uk-UA"/>
        </w:rPr>
        <w:t xml:space="preserve"> та стерні зернових культур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мишоподібними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гризунами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обліковується</w:t>
      </w:r>
      <w:proofErr w:type="spellEnd"/>
      <w:r>
        <w:rPr>
          <w:sz w:val="28"/>
          <w:szCs w:val="28"/>
        </w:rPr>
        <w:t xml:space="preserve"> 1-3 </w:t>
      </w:r>
      <w:proofErr w:type="spellStart"/>
      <w:r>
        <w:rPr>
          <w:sz w:val="28"/>
          <w:szCs w:val="28"/>
        </w:rPr>
        <w:t>жилих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колоній</w:t>
      </w:r>
      <w:proofErr w:type="spellEnd"/>
      <w:r>
        <w:rPr>
          <w:sz w:val="28"/>
          <w:szCs w:val="28"/>
        </w:rPr>
        <w:t xml:space="preserve"> на га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2-3 норами в </w:t>
      </w:r>
      <w:proofErr w:type="spellStart"/>
      <w:r>
        <w:rPr>
          <w:sz w:val="28"/>
          <w:szCs w:val="28"/>
        </w:rPr>
        <w:t>колонії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Шкідниками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пошкоджено</w:t>
      </w:r>
      <w:proofErr w:type="spellEnd"/>
      <w:r>
        <w:rPr>
          <w:sz w:val="28"/>
          <w:szCs w:val="28"/>
          <w:lang w:val="uk-UA"/>
        </w:rPr>
        <w:t xml:space="preserve"> на </w:t>
      </w:r>
      <w:r>
        <w:rPr>
          <w:b/>
          <w:bCs/>
          <w:i/>
          <w:iCs/>
          <w:sz w:val="28"/>
          <w:szCs w:val="28"/>
          <w:lang w:val="uk-UA"/>
        </w:rPr>
        <w:t>люцерні 2 року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слабкому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ступені</w:t>
      </w:r>
      <w:proofErr w:type="spellEnd"/>
      <w:r>
        <w:rPr>
          <w:sz w:val="28"/>
          <w:szCs w:val="28"/>
        </w:rPr>
        <w:t xml:space="preserve"> до 5%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>.</w:t>
      </w:r>
    </w:p>
    <w:p w14:paraId="3A61BFCE" w14:textId="77777777" w:rsidR="00084DCB" w:rsidRPr="004C4D0E" w:rsidRDefault="00084DCB" w:rsidP="00031260">
      <w:pPr>
        <w:suppressAutoHyphens w:val="0"/>
        <w:autoSpaceDE w:val="0"/>
        <w:autoSpaceDN w:val="0"/>
        <w:adjustRightInd w:val="0"/>
        <w:ind w:firstLineChars="100" w:firstLine="280"/>
        <w:jc w:val="both"/>
        <w:rPr>
          <w:rFonts w:cs="Times New Roman"/>
          <w:sz w:val="28"/>
          <w:szCs w:val="28"/>
        </w:rPr>
      </w:pPr>
    </w:p>
    <w:p w14:paraId="53080412" w14:textId="77777777" w:rsidR="00084DCB" w:rsidRDefault="00084DCB" w:rsidP="00031260">
      <w:pPr>
        <w:suppressAutoHyphens w:val="0"/>
        <w:autoSpaceDE w:val="0"/>
        <w:autoSpaceDN w:val="0"/>
        <w:adjustRightInd w:val="0"/>
        <w:ind w:firstLineChars="100" w:firstLine="280"/>
        <w:jc w:val="both"/>
        <w:rPr>
          <w:rFonts w:cs="Times New Roman"/>
          <w:sz w:val="28"/>
          <w:szCs w:val="28"/>
          <w:lang w:val="uk-UA"/>
        </w:rPr>
      </w:pPr>
    </w:p>
    <w:p w14:paraId="75911641" w14:textId="77777777" w:rsidR="00084DCB" w:rsidRDefault="00084DCB" w:rsidP="00031260">
      <w:pPr>
        <w:suppressAutoHyphens w:val="0"/>
        <w:autoSpaceDE w:val="0"/>
        <w:autoSpaceDN w:val="0"/>
        <w:adjustRightInd w:val="0"/>
        <w:ind w:firstLineChars="100" w:firstLine="280"/>
        <w:jc w:val="both"/>
        <w:rPr>
          <w:rFonts w:cs="Times New Roman"/>
          <w:sz w:val="28"/>
          <w:szCs w:val="28"/>
          <w:lang w:val="uk-UA"/>
        </w:rPr>
      </w:pPr>
    </w:p>
    <w:p w14:paraId="5A0FB525" w14:textId="77777777" w:rsidR="00084DCB" w:rsidRDefault="00084DCB" w:rsidP="00084DCB">
      <w:pPr>
        <w:keepNext/>
        <w:widowControl/>
        <w:suppressAutoHyphens w:val="0"/>
        <w:spacing w:before="240" w:after="60"/>
        <w:jc w:val="both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uk-UA" w:eastAsia="ru-RU" w:bidi="ar-SA"/>
        </w:rPr>
        <w:sectPr w:rsidR="00084DCB" w:rsidSect="003F1789">
          <w:footerReference w:type="default" r:id="rId7"/>
          <w:pgSz w:w="11906" w:h="16838"/>
          <w:pgMar w:top="993" w:right="851" w:bottom="426" w:left="1701" w:header="720" w:footer="720" w:gutter="0"/>
          <w:cols w:space="720"/>
          <w:docGrid w:linePitch="326"/>
        </w:sectPr>
      </w:pPr>
    </w:p>
    <w:p w14:paraId="27A53E42" w14:textId="77777777" w:rsidR="004C4D0E" w:rsidRPr="009C42E4" w:rsidRDefault="004C4D0E" w:rsidP="004C4D0E">
      <w:pPr>
        <w:jc w:val="right"/>
        <w:rPr>
          <w:rStyle w:val="FontStyle70"/>
          <w:lang w:val="uk-UA" w:eastAsia="uk-UA"/>
        </w:rPr>
      </w:pPr>
      <w:r>
        <w:rPr>
          <w:rStyle w:val="FontStyle70"/>
          <w:lang w:val="uk-UA" w:eastAsia="uk-UA"/>
        </w:rPr>
        <w:lastRenderedPageBreak/>
        <w:t>Додаток (форма 1)</w:t>
      </w:r>
    </w:p>
    <w:p w14:paraId="09524073" w14:textId="77777777" w:rsidR="004C4D0E" w:rsidRPr="004C4D0E" w:rsidRDefault="004C4D0E" w:rsidP="004C4D0E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4C4D0E">
        <w:rPr>
          <w:rFonts w:ascii="Times New Roman" w:hAnsi="Times New Roman" w:cs="Times New Roman"/>
          <w:sz w:val="24"/>
          <w:szCs w:val="24"/>
        </w:rPr>
        <w:t>І н ф</w:t>
      </w:r>
      <w:r w:rsidRPr="004C4D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4D0E">
        <w:rPr>
          <w:rFonts w:ascii="Times New Roman" w:hAnsi="Times New Roman" w:cs="Times New Roman"/>
          <w:sz w:val="24"/>
          <w:szCs w:val="24"/>
        </w:rPr>
        <w:t>о р м а ц і я</w:t>
      </w:r>
    </w:p>
    <w:p w14:paraId="337F206B" w14:textId="77777777" w:rsidR="004C4D0E" w:rsidRDefault="004C4D0E" w:rsidP="004C4D0E">
      <w:pPr>
        <w:jc w:val="center"/>
        <w:rPr>
          <w:b/>
          <w:lang w:val="uk-UA"/>
        </w:rPr>
      </w:pPr>
      <w:r>
        <w:rPr>
          <w:b/>
          <w:lang w:val="uk-UA"/>
        </w:rPr>
        <w:t>щодо поширення і чисельності шкідників сільськогосподарських рослин в господарствах   Київській  області</w:t>
      </w:r>
    </w:p>
    <w:p w14:paraId="2F0B7BE5" w14:textId="77777777" w:rsidR="004C4D0E" w:rsidRDefault="004C4D0E" w:rsidP="004C4D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станом на </w:t>
      </w:r>
      <w:r>
        <w:rPr>
          <w:b/>
        </w:rPr>
        <w:t>1</w:t>
      </w:r>
      <w:r>
        <w:rPr>
          <w:b/>
          <w:lang w:val="uk-UA"/>
        </w:rPr>
        <w:t>7 серпня 2023 року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37"/>
        <w:gridCol w:w="952"/>
        <w:gridCol w:w="7"/>
        <w:gridCol w:w="705"/>
        <w:gridCol w:w="37"/>
        <w:gridCol w:w="2573"/>
        <w:gridCol w:w="567"/>
        <w:gridCol w:w="37"/>
        <w:gridCol w:w="956"/>
        <w:gridCol w:w="804"/>
        <w:gridCol w:w="25"/>
        <w:gridCol w:w="665"/>
        <w:gridCol w:w="37"/>
        <w:gridCol w:w="453"/>
        <w:gridCol w:w="37"/>
        <w:gridCol w:w="604"/>
        <w:gridCol w:w="25"/>
        <w:gridCol w:w="542"/>
        <w:gridCol w:w="25"/>
        <w:gridCol w:w="597"/>
        <w:gridCol w:w="18"/>
        <w:gridCol w:w="1145"/>
        <w:gridCol w:w="1440"/>
        <w:gridCol w:w="812"/>
        <w:gridCol w:w="38"/>
        <w:gridCol w:w="954"/>
        <w:gridCol w:w="38"/>
        <w:gridCol w:w="858"/>
        <w:gridCol w:w="15"/>
        <w:gridCol w:w="38"/>
      </w:tblGrid>
      <w:tr w:rsidR="004C4D0E" w14:paraId="5C3E05ED" w14:textId="77777777" w:rsidTr="004C4D0E">
        <w:trPr>
          <w:cantSplit/>
          <w:jc w:val="center"/>
        </w:trPr>
        <w:tc>
          <w:tcPr>
            <w:tcW w:w="384" w:type="dxa"/>
            <w:gridSpan w:val="2"/>
            <w:vMerge w:val="restart"/>
            <w:vAlign w:val="center"/>
          </w:tcPr>
          <w:p w14:paraId="669CBD8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2620E7B9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959" w:type="dxa"/>
            <w:gridSpan w:val="2"/>
            <w:vMerge w:val="restart"/>
            <w:vAlign w:val="center"/>
          </w:tcPr>
          <w:p w14:paraId="576676B4" w14:textId="77777777" w:rsidR="004C4D0E" w:rsidRDefault="004C4D0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культу-</w:t>
            </w:r>
            <w:proofErr w:type="spellStart"/>
            <w:r>
              <w:rPr>
                <w:lang w:val="uk-UA"/>
              </w:rPr>
              <w:t>ри</w:t>
            </w:r>
            <w:proofErr w:type="spellEnd"/>
          </w:p>
        </w:tc>
        <w:tc>
          <w:tcPr>
            <w:tcW w:w="742" w:type="dxa"/>
            <w:gridSpan w:val="2"/>
            <w:vMerge w:val="restart"/>
            <w:vAlign w:val="center"/>
          </w:tcPr>
          <w:p w14:paraId="10E4B0B5" w14:textId="77777777" w:rsidR="004C4D0E" w:rsidRDefault="004C4D0E">
            <w:pPr>
              <w:ind w:left="-81" w:right="-10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Обсте-жено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тис.га</w:t>
            </w:r>
            <w:proofErr w:type="spellEnd"/>
          </w:p>
        </w:tc>
        <w:tc>
          <w:tcPr>
            <w:tcW w:w="2573" w:type="dxa"/>
            <w:vMerge w:val="restart"/>
            <w:vAlign w:val="center"/>
          </w:tcPr>
          <w:p w14:paraId="305BD703" w14:textId="77777777" w:rsidR="004C4D0E" w:rsidRDefault="004C4D0E">
            <w:pPr>
              <w:ind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 шкід-</w:t>
            </w:r>
            <w:proofErr w:type="spellStart"/>
            <w:r>
              <w:rPr>
                <w:lang w:val="uk-UA"/>
              </w:rPr>
              <w:t>ника</w:t>
            </w:r>
            <w:proofErr w:type="spellEnd"/>
          </w:p>
        </w:tc>
        <w:tc>
          <w:tcPr>
            <w:tcW w:w="1560" w:type="dxa"/>
            <w:gridSpan w:val="3"/>
            <w:vAlign w:val="center"/>
          </w:tcPr>
          <w:p w14:paraId="4E545DF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Заселено,%</w:t>
            </w:r>
          </w:p>
        </w:tc>
        <w:tc>
          <w:tcPr>
            <w:tcW w:w="3814" w:type="dxa"/>
            <w:gridSpan w:val="11"/>
            <w:vAlign w:val="center"/>
          </w:tcPr>
          <w:p w14:paraId="15A5985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Чисельність,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03" w:type="dxa"/>
            <w:gridSpan w:val="3"/>
            <w:vAlign w:val="center"/>
          </w:tcPr>
          <w:p w14:paraId="0CD1D949" w14:textId="77777777" w:rsidR="004C4D0E" w:rsidRDefault="004C4D0E">
            <w:pPr>
              <w:jc w:val="center"/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52" w:type="dxa"/>
            <w:gridSpan w:val="7"/>
            <w:vAlign w:val="center"/>
          </w:tcPr>
          <w:p w14:paraId="69898847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Ступінь пошкодження, %</w:t>
            </w:r>
          </w:p>
        </w:tc>
      </w:tr>
      <w:tr w:rsidR="004C4D0E" w14:paraId="3A860B38" w14:textId="77777777" w:rsidTr="004C4D0E">
        <w:trPr>
          <w:gridAfter w:val="2"/>
          <w:wAfter w:w="52" w:type="dxa"/>
          <w:cantSplit/>
          <w:jc w:val="center"/>
        </w:trPr>
        <w:tc>
          <w:tcPr>
            <w:tcW w:w="384" w:type="dxa"/>
            <w:gridSpan w:val="2"/>
            <w:vMerge/>
            <w:vAlign w:val="center"/>
          </w:tcPr>
          <w:p w14:paraId="527631C8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14:paraId="1B60B9F3" w14:textId="77777777" w:rsidR="004C4D0E" w:rsidRDefault="004C4D0E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42" w:type="dxa"/>
            <w:gridSpan w:val="2"/>
            <w:vMerge/>
            <w:vAlign w:val="center"/>
          </w:tcPr>
          <w:p w14:paraId="68CA4F28" w14:textId="77777777" w:rsidR="004C4D0E" w:rsidRDefault="004C4D0E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2573" w:type="dxa"/>
            <w:vMerge/>
            <w:vAlign w:val="center"/>
          </w:tcPr>
          <w:p w14:paraId="344B8DFE" w14:textId="77777777" w:rsidR="004C4D0E" w:rsidRDefault="004C4D0E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19328A8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58B97A4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рослин</w:t>
            </w:r>
          </w:p>
          <w:p w14:paraId="2745238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(дерев)</w:t>
            </w:r>
          </w:p>
        </w:tc>
        <w:tc>
          <w:tcPr>
            <w:tcW w:w="804" w:type="dxa"/>
            <w:vMerge w:val="restart"/>
            <w:vAlign w:val="center"/>
          </w:tcPr>
          <w:p w14:paraId="2271C22C" w14:textId="77777777" w:rsidR="004C4D0E" w:rsidRDefault="004C4D0E">
            <w:pPr>
              <w:ind w:left="-66" w:right="-75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14:paraId="0132E5AF" w14:textId="77777777" w:rsidR="004C4D0E" w:rsidRDefault="004C4D0E">
            <w:pPr>
              <w:ind w:left="-87" w:right="-162"/>
              <w:jc w:val="center"/>
              <w:rPr>
                <w:lang w:val="uk-UA"/>
              </w:rPr>
            </w:pPr>
            <w:r>
              <w:rPr>
                <w:lang w:val="uk-UA"/>
              </w:rPr>
              <w:t>імаго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14:paraId="18A219EE" w14:textId="77777777" w:rsidR="004C4D0E" w:rsidRDefault="004C4D0E">
            <w:pPr>
              <w:ind w:left="-54" w:right="-162"/>
              <w:jc w:val="center"/>
              <w:rPr>
                <w:lang w:val="uk-UA"/>
              </w:rPr>
            </w:pPr>
            <w:r>
              <w:rPr>
                <w:lang w:val="uk-UA"/>
              </w:rPr>
              <w:t>яйце</w:t>
            </w:r>
          </w:p>
        </w:tc>
        <w:tc>
          <w:tcPr>
            <w:tcW w:w="1208" w:type="dxa"/>
            <w:gridSpan w:val="4"/>
            <w:vAlign w:val="center"/>
          </w:tcPr>
          <w:p w14:paraId="1DC99183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vAlign w:val="center"/>
          </w:tcPr>
          <w:p w14:paraId="58E00998" w14:textId="77777777" w:rsidR="004C4D0E" w:rsidRDefault="004C4D0E">
            <w:pPr>
              <w:ind w:left="-178" w:right="-15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енто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мо</w:t>
            </w:r>
            <w:proofErr w:type="spellEnd"/>
            <w:r>
              <w:rPr>
                <w:lang w:val="uk-UA"/>
              </w:rPr>
              <w:t xml:space="preserve">-фаги  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25DCFADA" w14:textId="77777777" w:rsidR="004C4D0E" w:rsidRDefault="004C4D0E">
            <w:pPr>
              <w:tabs>
                <w:tab w:val="left" w:pos="1270"/>
              </w:tabs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440" w:type="dxa"/>
            <w:vMerge w:val="restart"/>
            <w:vAlign w:val="center"/>
          </w:tcPr>
          <w:p w14:paraId="29904B46" w14:textId="77777777" w:rsidR="004C4D0E" w:rsidRDefault="004C4D0E">
            <w:pPr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812" w:type="dxa"/>
            <w:vMerge w:val="restart"/>
            <w:vAlign w:val="center"/>
          </w:tcPr>
          <w:p w14:paraId="1FA47A3F" w14:textId="77777777" w:rsidR="004C4D0E" w:rsidRDefault="004C4D0E">
            <w:pPr>
              <w:ind w:left="-108" w:right="-146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слабкий</w:t>
            </w:r>
          </w:p>
          <w:p w14:paraId="03F2971C" w14:textId="77777777" w:rsidR="004C4D0E" w:rsidRDefault="004C4D0E">
            <w:pPr>
              <w:ind w:left="-108" w:right="-146"/>
              <w:jc w:val="center"/>
              <w:rPr>
                <w:lang w:val="uk-UA"/>
              </w:rPr>
            </w:pPr>
            <w:r>
              <w:rPr>
                <w:lang w:val="uk-UA"/>
              </w:rPr>
              <w:t>(до 25% рослин)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C9BC6F2" w14:textId="77777777" w:rsidR="004C4D0E" w:rsidRDefault="004C4D0E">
            <w:pPr>
              <w:tabs>
                <w:tab w:val="left" w:pos="1021"/>
              </w:tabs>
              <w:ind w:left="-59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середній</w:t>
            </w:r>
          </w:p>
          <w:p w14:paraId="4F2BE71D" w14:textId="77777777" w:rsidR="004C4D0E" w:rsidRDefault="004C4D0E">
            <w:pPr>
              <w:tabs>
                <w:tab w:val="left" w:pos="1021"/>
              </w:tabs>
              <w:ind w:left="-59"/>
              <w:jc w:val="center"/>
              <w:rPr>
                <w:lang w:val="uk-UA"/>
              </w:rPr>
            </w:pPr>
            <w:r>
              <w:rPr>
                <w:lang w:val="uk-UA"/>
              </w:rPr>
              <w:t>(26-50% рослин)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624E1C06" w14:textId="77777777" w:rsidR="004C4D0E" w:rsidRDefault="004C4D0E">
            <w:pPr>
              <w:tabs>
                <w:tab w:val="left" w:pos="671"/>
              </w:tabs>
              <w:ind w:left="-121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сильний</w:t>
            </w:r>
          </w:p>
          <w:p w14:paraId="6995FFDF" w14:textId="77777777" w:rsidR="004C4D0E" w:rsidRDefault="004C4D0E">
            <w:pPr>
              <w:tabs>
                <w:tab w:val="left" w:pos="671"/>
              </w:tabs>
              <w:ind w:left="-121"/>
              <w:jc w:val="center"/>
              <w:rPr>
                <w:lang w:val="uk-UA"/>
              </w:rPr>
            </w:pPr>
            <w:r>
              <w:rPr>
                <w:lang w:val="uk-UA"/>
              </w:rPr>
              <w:t>(51% і більше)</w:t>
            </w:r>
          </w:p>
        </w:tc>
      </w:tr>
      <w:tr w:rsidR="004C4D0E" w14:paraId="0FA906B3" w14:textId="77777777" w:rsidTr="004C4D0E">
        <w:trPr>
          <w:gridAfter w:val="2"/>
          <w:wAfter w:w="52" w:type="dxa"/>
          <w:cantSplit/>
          <w:jc w:val="center"/>
        </w:trPr>
        <w:tc>
          <w:tcPr>
            <w:tcW w:w="384" w:type="dxa"/>
            <w:gridSpan w:val="2"/>
            <w:vMerge/>
            <w:vAlign w:val="center"/>
          </w:tcPr>
          <w:p w14:paraId="43692AD3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  <w:gridSpan w:val="2"/>
            <w:vMerge/>
            <w:vAlign w:val="center"/>
          </w:tcPr>
          <w:p w14:paraId="349CC56F" w14:textId="77777777" w:rsidR="004C4D0E" w:rsidRDefault="004C4D0E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42" w:type="dxa"/>
            <w:gridSpan w:val="2"/>
            <w:vMerge/>
            <w:vAlign w:val="center"/>
          </w:tcPr>
          <w:p w14:paraId="7D4EF28F" w14:textId="77777777" w:rsidR="004C4D0E" w:rsidRDefault="004C4D0E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2573" w:type="dxa"/>
            <w:vMerge/>
            <w:vAlign w:val="center"/>
          </w:tcPr>
          <w:p w14:paraId="58BC63D7" w14:textId="77777777" w:rsidR="004C4D0E" w:rsidRDefault="004C4D0E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E4F0DBD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49CEF54F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804" w:type="dxa"/>
            <w:vMerge/>
            <w:vAlign w:val="center"/>
          </w:tcPr>
          <w:p w14:paraId="23A5B5E3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14:paraId="273F854E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4AE9D1E2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gridSpan w:val="2"/>
            <w:vAlign w:val="center"/>
          </w:tcPr>
          <w:p w14:paraId="0725AF0F" w14:textId="77777777" w:rsidR="004C4D0E" w:rsidRDefault="004C4D0E">
            <w:pPr>
              <w:ind w:left="-151" w:right="-6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4BB991C3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622" w:type="dxa"/>
            <w:gridSpan w:val="2"/>
            <w:vMerge/>
            <w:vAlign w:val="center"/>
          </w:tcPr>
          <w:p w14:paraId="2919D256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14:paraId="5EA707AE" w14:textId="77777777" w:rsidR="004C4D0E" w:rsidRDefault="004C4D0E">
            <w:pPr>
              <w:ind w:left="-140" w:right="-150"/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  <w:vAlign w:val="center"/>
          </w:tcPr>
          <w:p w14:paraId="48DE8144" w14:textId="77777777" w:rsidR="004C4D0E" w:rsidRDefault="004C4D0E">
            <w:pPr>
              <w:ind w:left="-140" w:right="-150"/>
              <w:jc w:val="center"/>
              <w:rPr>
                <w:lang w:val="uk-UA"/>
              </w:rPr>
            </w:pPr>
          </w:p>
        </w:tc>
        <w:tc>
          <w:tcPr>
            <w:tcW w:w="812" w:type="dxa"/>
            <w:vMerge/>
            <w:vAlign w:val="center"/>
          </w:tcPr>
          <w:p w14:paraId="1B11EC7D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9AA48A3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34B144CC" w14:textId="77777777" w:rsidR="004C4D0E" w:rsidRDefault="004C4D0E">
            <w:pPr>
              <w:jc w:val="center"/>
              <w:rPr>
                <w:lang w:val="uk-UA"/>
              </w:rPr>
            </w:pPr>
          </w:p>
        </w:tc>
      </w:tr>
      <w:tr w:rsidR="004C4D0E" w14:paraId="09165857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Align w:val="center"/>
          </w:tcPr>
          <w:p w14:paraId="6272CA88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9" w:type="dxa"/>
            <w:gridSpan w:val="2"/>
            <w:vAlign w:val="center"/>
          </w:tcPr>
          <w:p w14:paraId="68D0A483" w14:textId="77777777" w:rsidR="004C4D0E" w:rsidRDefault="004C4D0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14:paraId="27441F04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10" w:type="dxa"/>
            <w:gridSpan w:val="2"/>
            <w:vAlign w:val="center"/>
          </w:tcPr>
          <w:p w14:paraId="7B66A5BB" w14:textId="77777777" w:rsidR="004C4D0E" w:rsidRDefault="004C4D0E">
            <w:pPr>
              <w:ind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4" w:type="dxa"/>
            <w:gridSpan w:val="2"/>
            <w:vAlign w:val="center"/>
          </w:tcPr>
          <w:p w14:paraId="2BF0E980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6" w:type="dxa"/>
            <w:vAlign w:val="center"/>
          </w:tcPr>
          <w:p w14:paraId="543AA2F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29" w:type="dxa"/>
            <w:gridSpan w:val="2"/>
            <w:vAlign w:val="center"/>
          </w:tcPr>
          <w:p w14:paraId="688C061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2" w:type="dxa"/>
            <w:gridSpan w:val="2"/>
            <w:vAlign w:val="center"/>
          </w:tcPr>
          <w:p w14:paraId="5ED3CC45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0" w:type="dxa"/>
            <w:gridSpan w:val="2"/>
            <w:vAlign w:val="center"/>
          </w:tcPr>
          <w:p w14:paraId="7E505A50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9" w:type="dxa"/>
            <w:gridSpan w:val="2"/>
            <w:vAlign w:val="center"/>
          </w:tcPr>
          <w:p w14:paraId="6BA5BACD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4FFC4188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15" w:type="dxa"/>
            <w:gridSpan w:val="2"/>
            <w:vAlign w:val="center"/>
          </w:tcPr>
          <w:p w14:paraId="1B6AF060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4" w:type="dxa"/>
            <w:vAlign w:val="center"/>
          </w:tcPr>
          <w:p w14:paraId="709450EA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40" w:type="dxa"/>
            <w:vAlign w:val="center"/>
          </w:tcPr>
          <w:p w14:paraId="04F10A23" w14:textId="77777777" w:rsidR="004C4D0E" w:rsidRDefault="004C4D0E">
            <w:pPr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0" w:type="dxa"/>
            <w:gridSpan w:val="2"/>
            <w:vAlign w:val="center"/>
          </w:tcPr>
          <w:p w14:paraId="2E1E8E33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6541F7D1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3" w:type="dxa"/>
            <w:gridSpan w:val="2"/>
            <w:vAlign w:val="center"/>
          </w:tcPr>
          <w:p w14:paraId="2ECCFD18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4C4D0E" w14:paraId="6D55C2B3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 w:val="restart"/>
            <w:vAlign w:val="center"/>
          </w:tcPr>
          <w:p w14:paraId="3947B42F" w14:textId="77777777" w:rsidR="004C4D0E" w:rsidRPr="009C42E4" w:rsidRDefault="004C4D0E">
            <w:pPr>
              <w:jc w:val="both"/>
              <w:rPr>
                <w:sz w:val="22"/>
                <w:szCs w:val="22"/>
              </w:rPr>
            </w:pPr>
            <w:r w:rsidRPr="009C42E4">
              <w:rPr>
                <w:sz w:val="22"/>
                <w:szCs w:val="22"/>
              </w:rPr>
              <w:t>1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0ED839DB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кукурудза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14:paraId="183044AD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0,716</w:t>
            </w:r>
          </w:p>
        </w:tc>
        <w:tc>
          <w:tcPr>
            <w:tcW w:w="2610" w:type="dxa"/>
            <w:gridSpan w:val="2"/>
            <w:vAlign w:val="center"/>
          </w:tcPr>
          <w:p w14:paraId="0EC76A95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Попел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4" w:type="dxa"/>
            <w:gridSpan w:val="2"/>
            <w:vAlign w:val="center"/>
          </w:tcPr>
          <w:p w14:paraId="13507F6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956" w:type="dxa"/>
            <w:vAlign w:val="center"/>
          </w:tcPr>
          <w:p w14:paraId="1234E29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8-20</w:t>
            </w:r>
          </w:p>
        </w:tc>
        <w:tc>
          <w:tcPr>
            <w:tcW w:w="829" w:type="dxa"/>
            <w:gridSpan w:val="2"/>
            <w:vMerge w:val="restart"/>
            <w:vAlign w:val="center"/>
          </w:tcPr>
          <w:p w14:paraId="11E4C572" w14:textId="77777777" w:rsidR="004C4D0E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C42E4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9C42E4">
              <w:rPr>
                <w:sz w:val="22"/>
                <w:szCs w:val="22"/>
                <w:lang w:val="uk-UA"/>
              </w:rPr>
              <w:t>./</w:t>
            </w:r>
          </w:p>
          <w:p w14:paraId="1077680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2" w:type="dxa"/>
            <w:gridSpan w:val="2"/>
            <w:vAlign w:val="center"/>
          </w:tcPr>
          <w:p w14:paraId="4FDF990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490" w:type="dxa"/>
            <w:gridSpan w:val="2"/>
            <w:vAlign w:val="center"/>
          </w:tcPr>
          <w:p w14:paraId="4FFFA23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1CFF5361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7/20</w:t>
            </w:r>
          </w:p>
        </w:tc>
        <w:tc>
          <w:tcPr>
            <w:tcW w:w="567" w:type="dxa"/>
            <w:gridSpan w:val="2"/>
            <w:vAlign w:val="center"/>
          </w:tcPr>
          <w:p w14:paraId="0A2E6E9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255026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1144" w:type="dxa"/>
            <w:vAlign w:val="center"/>
          </w:tcPr>
          <w:p w14:paraId="0249ECB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690A9393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14:paraId="55CC549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1AD6A5DD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37A5C3D0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617CDF6F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0E1B397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4577C453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1EB36BF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64408A1C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Стеб</w:t>
            </w:r>
            <w:r>
              <w:rPr>
                <w:sz w:val="22"/>
                <w:szCs w:val="22"/>
                <w:lang w:val="uk-UA"/>
              </w:rPr>
              <w:t>л</w:t>
            </w:r>
            <w:r w:rsidRPr="009C42E4">
              <w:rPr>
                <w:sz w:val="22"/>
                <w:szCs w:val="22"/>
                <w:lang w:val="uk-UA"/>
              </w:rPr>
              <w:t>.</w:t>
            </w:r>
          </w:p>
          <w:p w14:paraId="1AFF4FA8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метелик</w:t>
            </w:r>
          </w:p>
        </w:tc>
        <w:tc>
          <w:tcPr>
            <w:tcW w:w="604" w:type="dxa"/>
            <w:gridSpan w:val="2"/>
            <w:vAlign w:val="center"/>
          </w:tcPr>
          <w:p w14:paraId="4F9FA0B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956" w:type="dxa"/>
            <w:vAlign w:val="center"/>
          </w:tcPr>
          <w:p w14:paraId="39E49D2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2-8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126D24B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025D0D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45C91AC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4F14FBE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67" w:type="dxa"/>
            <w:gridSpan w:val="2"/>
            <w:vAlign w:val="center"/>
          </w:tcPr>
          <w:p w14:paraId="7310398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615" w:type="dxa"/>
            <w:gridSpan w:val="2"/>
            <w:vAlign w:val="center"/>
          </w:tcPr>
          <w:p w14:paraId="507B2EB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20BBA09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40" w:type="dxa"/>
            <w:vAlign w:val="center"/>
          </w:tcPr>
          <w:p w14:paraId="590D45C1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6D39E91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61AFC10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2E8C8FF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6AAAC413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0E948F3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74466440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4B80EB7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2BD592E4" w14:textId="77777777" w:rsidR="004C4D0E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Бавовн.</w:t>
            </w:r>
          </w:p>
          <w:p w14:paraId="3B70EED3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совка</w:t>
            </w:r>
          </w:p>
        </w:tc>
        <w:tc>
          <w:tcPr>
            <w:tcW w:w="604" w:type="dxa"/>
            <w:gridSpan w:val="2"/>
            <w:vAlign w:val="center"/>
          </w:tcPr>
          <w:p w14:paraId="7686DEC1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956" w:type="dxa"/>
            <w:vAlign w:val="center"/>
          </w:tcPr>
          <w:p w14:paraId="2F1C849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7417F6C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5662897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D410A3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6332250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5C3E5E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615" w:type="dxa"/>
            <w:gridSpan w:val="2"/>
            <w:vAlign w:val="center"/>
          </w:tcPr>
          <w:p w14:paraId="1757664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0EFC3EDD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 w14:paraId="7E04622C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0937338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25C0EAD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74FEB67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645FABB1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 w:val="restart"/>
            <w:vAlign w:val="center"/>
          </w:tcPr>
          <w:p w14:paraId="34310CCE" w14:textId="77777777" w:rsidR="004C4D0E" w:rsidRPr="009C42E4" w:rsidRDefault="004C4D0E">
            <w:pPr>
              <w:jc w:val="center"/>
              <w:rPr>
                <w:sz w:val="22"/>
                <w:szCs w:val="22"/>
              </w:rPr>
            </w:pPr>
            <w:r w:rsidRPr="009C42E4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58C516FF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соя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14:paraId="1C101E8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0,44</w:t>
            </w:r>
          </w:p>
        </w:tc>
        <w:tc>
          <w:tcPr>
            <w:tcW w:w="2610" w:type="dxa"/>
            <w:gridSpan w:val="2"/>
            <w:vAlign w:val="center"/>
          </w:tcPr>
          <w:p w14:paraId="316F5451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C42E4">
              <w:rPr>
                <w:sz w:val="22"/>
                <w:szCs w:val="22"/>
                <w:lang w:val="uk-UA"/>
              </w:rPr>
              <w:t>Пав.кліщ</w:t>
            </w:r>
            <w:proofErr w:type="spellEnd"/>
          </w:p>
        </w:tc>
        <w:tc>
          <w:tcPr>
            <w:tcW w:w="604" w:type="dxa"/>
            <w:gridSpan w:val="2"/>
            <w:vAlign w:val="center"/>
          </w:tcPr>
          <w:p w14:paraId="1702814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56" w:type="dxa"/>
            <w:vAlign w:val="center"/>
          </w:tcPr>
          <w:p w14:paraId="5625DF6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2-10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05F73F4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7942E1ED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490" w:type="dxa"/>
            <w:gridSpan w:val="2"/>
            <w:vAlign w:val="center"/>
          </w:tcPr>
          <w:p w14:paraId="15E2333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21D3910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3/8</w:t>
            </w:r>
          </w:p>
        </w:tc>
        <w:tc>
          <w:tcPr>
            <w:tcW w:w="567" w:type="dxa"/>
            <w:gridSpan w:val="2"/>
            <w:vAlign w:val="center"/>
          </w:tcPr>
          <w:p w14:paraId="4C6FC7C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74F2DD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339FC06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14:paraId="12A4AA40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5/10</w:t>
            </w:r>
          </w:p>
        </w:tc>
        <w:tc>
          <w:tcPr>
            <w:tcW w:w="850" w:type="dxa"/>
            <w:gridSpan w:val="2"/>
            <w:vAlign w:val="center"/>
          </w:tcPr>
          <w:p w14:paraId="52241EA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4EB80E5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060AB8C9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16B9012F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454A99BD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9F8CBD7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38B0CB5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71750F48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Совка-гамма</w:t>
            </w:r>
          </w:p>
        </w:tc>
        <w:tc>
          <w:tcPr>
            <w:tcW w:w="604" w:type="dxa"/>
            <w:gridSpan w:val="2"/>
            <w:vAlign w:val="center"/>
          </w:tcPr>
          <w:p w14:paraId="32D83F1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56" w:type="dxa"/>
            <w:vAlign w:val="center"/>
          </w:tcPr>
          <w:p w14:paraId="2CF8E14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62E6E95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F9256D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C1A64B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5B9604C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25418F9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5" w:type="dxa"/>
            <w:gridSpan w:val="2"/>
            <w:vAlign w:val="center"/>
          </w:tcPr>
          <w:p w14:paraId="5F2EA37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1B42FA7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40" w:type="dxa"/>
            <w:vAlign w:val="center"/>
          </w:tcPr>
          <w:p w14:paraId="73901520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798761A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59BA861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63B7A16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1B2E1653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526F241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0CC87328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00F66F1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911A479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Pr="009C42E4">
              <w:rPr>
                <w:sz w:val="22"/>
                <w:szCs w:val="22"/>
                <w:lang w:val="uk-UA"/>
              </w:rPr>
              <w:t>рипс</w:t>
            </w:r>
          </w:p>
        </w:tc>
        <w:tc>
          <w:tcPr>
            <w:tcW w:w="604" w:type="dxa"/>
            <w:gridSpan w:val="2"/>
            <w:vAlign w:val="center"/>
          </w:tcPr>
          <w:p w14:paraId="04DF6FE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956" w:type="dxa"/>
            <w:vAlign w:val="center"/>
          </w:tcPr>
          <w:p w14:paraId="0AD3D961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7C4716C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E41726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4/7</w:t>
            </w:r>
          </w:p>
        </w:tc>
        <w:tc>
          <w:tcPr>
            <w:tcW w:w="490" w:type="dxa"/>
            <w:gridSpan w:val="2"/>
            <w:vAlign w:val="center"/>
          </w:tcPr>
          <w:p w14:paraId="3FCF7C3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15DD21CD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F66647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6288BB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0C84893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  <w:vAlign w:val="center"/>
          </w:tcPr>
          <w:p w14:paraId="53915441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095A27D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62B64D7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06C6FEEA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6FFC3AE5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 w:val="restart"/>
            <w:vAlign w:val="center"/>
          </w:tcPr>
          <w:p w14:paraId="521B344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78B1AEF4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соняшник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14:paraId="5391D00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0,366</w:t>
            </w:r>
          </w:p>
        </w:tc>
        <w:tc>
          <w:tcPr>
            <w:tcW w:w="2610" w:type="dxa"/>
            <w:gridSpan w:val="2"/>
            <w:vAlign w:val="center"/>
          </w:tcPr>
          <w:p w14:paraId="1BE7AE63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C42E4">
              <w:rPr>
                <w:sz w:val="22"/>
                <w:szCs w:val="22"/>
                <w:lang w:val="uk-UA"/>
              </w:rPr>
              <w:t>Геліх</w:t>
            </w:r>
            <w:proofErr w:type="spellEnd"/>
            <w:r w:rsidRPr="009C42E4">
              <w:rPr>
                <w:sz w:val="22"/>
                <w:szCs w:val="22"/>
                <w:lang w:val="uk-UA"/>
              </w:rPr>
              <w:t>.</w:t>
            </w:r>
          </w:p>
          <w:p w14:paraId="2219C4C3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попел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4" w:type="dxa"/>
            <w:gridSpan w:val="2"/>
            <w:vAlign w:val="center"/>
          </w:tcPr>
          <w:p w14:paraId="519E3A8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956" w:type="dxa"/>
            <w:vAlign w:val="center"/>
          </w:tcPr>
          <w:p w14:paraId="3E38A7D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4-12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1E8B7F3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689BCC2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490" w:type="dxa"/>
            <w:gridSpan w:val="2"/>
            <w:vAlign w:val="center"/>
          </w:tcPr>
          <w:p w14:paraId="3BF3BAF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1058D54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6/17</w:t>
            </w:r>
          </w:p>
        </w:tc>
        <w:tc>
          <w:tcPr>
            <w:tcW w:w="567" w:type="dxa"/>
            <w:gridSpan w:val="2"/>
            <w:vAlign w:val="center"/>
          </w:tcPr>
          <w:p w14:paraId="3AF9B63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8D03E2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1144" w:type="dxa"/>
            <w:vAlign w:val="center"/>
          </w:tcPr>
          <w:p w14:paraId="07EC9C9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4/5</w:t>
            </w:r>
          </w:p>
        </w:tc>
        <w:tc>
          <w:tcPr>
            <w:tcW w:w="1440" w:type="dxa"/>
            <w:vAlign w:val="center"/>
          </w:tcPr>
          <w:p w14:paraId="1B40C29F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12/30</w:t>
            </w:r>
          </w:p>
        </w:tc>
        <w:tc>
          <w:tcPr>
            <w:tcW w:w="850" w:type="dxa"/>
            <w:gridSpan w:val="2"/>
            <w:vAlign w:val="center"/>
          </w:tcPr>
          <w:p w14:paraId="1E771F3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5AF51F1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08B7030A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3FB95C64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3A6C601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6AAF7120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6793D4D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2D59B58B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C42E4">
              <w:rPr>
                <w:sz w:val="22"/>
                <w:szCs w:val="22"/>
              </w:rPr>
              <w:t>Соняш</w:t>
            </w:r>
            <w:proofErr w:type="spellEnd"/>
            <w:r>
              <w:rPr>
                <w:sz w:val="22"/>
                <w:szCs w:val="22"/>
                <w:lang w:val="uk-UA"/>
              </w:rPr>
              <w:t>н.</w:t>
            </w:r>
            <w:r w:rsidRPr="009C42E4">
              <w:rPr>
                <w:sz w:val="22"/>
                <w:szCs w:val="22"/>
              </w:rPr>
              <w:t xml:space="preserve"> </w:t>
            </w:r>
            <w:proofErr w:type="spellStart"/>
            <w:r w:rsidRPr="009C42E4">
              <w:rPr>
                <w:sz w:val="22"/>
                <w:szCs w:val="22"/>
              </w:rPr>
              <w:t>вогн</w:t>
            </w:r>
            <w:proofErr w:type="spellEnd"/>
            <w:r w:rsidRPr="009C42E4">
              <w:rPr>
                <w:sz w:val="22"/>
                <w:szCs w:val="22"/>
                <w:lang w:val="uk-UA"/>
              </w:rPr>
              <w:t>і</w:t>
            </w:r>
            <w:proofErr w:type="spellStart"/>
            <w:r w:rsidRPr="009C42E4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604" w:type="dxa"/>
            <w:gridSpan w:val="2"/>
            <w:vAlign w:val="center"/>
          </w:tcPr>
          <w:p w14:paraId="6596631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956" w:type="dxa"/>
            <w:vAlign w:val="center"/>
          </w:tcPr>
          <w:p w14:paraId="55657CF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31790938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B63873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447ACC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4CBB95D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53716E7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5" w:type="dxa"/>
            <w:gridSpan w:val="2"/>
            <w:vAlign w:val="center"/>
          </w:tcPr>
          <w:p w14:paraId="41A7BEF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5B57087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40" w:type="dxa"/>
            <w:vAlign w:val="center"/>
          </w:tcPr>
          <w:p w14:paraId="34EC902D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7263EB1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7E3F661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613B6C5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3C0BE37A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 w:val="restart"/>
            <w:vAlign w:val="center"/>
          </w:tcPr>
          <w:p w14:paraId="451A470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1C2414E4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Цукровий буряк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14:paraId="2F422288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0,32</w:t>
            </w:r>
          </w:p>
        </w:tc>
        <w:tc>
          <w:tcPr>
            <w:tcW w:w="2610" w:type="dxa"/>
            <w:gridSpan w:val="2"/>
            <w:vAlign w:val="center"/>
          </w:tcPr>
          <w:p w14:paraId="17337B9F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 xml:space="preserve">Бурякова листкова </w:t>
            </w:r>
            <w:proofErr w:type="spellStart"/>
            <w:r w:rsidRPr="009C42E4">
              <w:rPr>
                <w:sz w:val="22"/>
                <w:szCs w:val="22"/>
                <w:lang w:val="uk-UA"/>
              </w:rPr>
              <w:t>попе</w:t>
            </w:r>
            <w:r>
              <w:rPr>
                <w:sz w:val="22"/>
                <w:szCs w:val="22"/>
                <w:lang w:val="uk-UA"/>
              </w:rPr>
              <w:t>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4" w:type="dxa"/>
            <w:gridSpan w:val="2"/>
            <w:vAlign w:val="center"/>
          </w:tcPr>
          <w:p w14:paraId="2D1A4FC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956" w:type="dxa"/>
            <w:vAlign w:val="center"/>
          </w:tcPr>
          <w:p w14:paraId="6573C7B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25C2387D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6FDC7F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490" w:type="dxa"/>
            <w:gridSpan w:val="2"/>
            <w:vAlign w:val="center"/>
          </w:tcPr>
          <w:p w14:paraId="70EC025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2922169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7/10</w:t>
            </w:r>
          </w:p>
        </w:tc>
        <w:tc>
          <w:tcPr>
            <w:tcW w:w="567" w:type="dxa"/>
            <w:gridSpan w:val="2"/>
            <w:vAlign w:val="center"/>
          </w:tcPr>
          <w:p w14:paraId="1BC8D8F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337AA1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1144" w:type="dxa"/>
            <w:vAlign w:val="center"/>
          </w:tcPr>
          <w:p w14:paraId="0983DBB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40" w:type="dxa"/>
            <w:vAlign w:val="center"/>
          </w:tcPr>
          <w:p w14:paraId="2291B6C8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4B1DEE5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564C519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48E2B378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2281A951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2F2293D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C8E74BF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6021B4D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8230302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Совка-гамма</w:t>
            </w:r>
          </w:p>
        </w:tc>
        <w:tc>
          <w:tcPr>
            <w:tcW w:w="604" w:type="dxa"/>
            <w:gridSpan w:val="2"/>
            <w:vAlign w:val="center"/>
          </w:tcPr>
          <w:p w14:paraId="42371CF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956" w:type="dxa"/>
            <w:vAlign w:val="center"/>
          </w:tcPr>
          <w:p w14:paraId="575F4D9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7E310248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39316F3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884F3A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5F839FC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67" w:type="dxa"/>
            <w:gridSpan w:val="2"/>
            <w:vAlign w:val="center"/>
          </w:tcPr>
          <w:p w14:paraId="5796C21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615" w:type="dxa"/>
            <w:gridSpan w:val="2"/>
            <w:vAlign w:val="center"/>
          </w:tcPr>
          <w:p w14:paraId="4DA173F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45EA31E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40" w:type="dxa"/>
            <w:vAlign w:val="center"/>
          </w:tcPr>
          <w:p w14:paraId="448A4C94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08A8B0C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4A932C38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0B143D55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6304B882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63494E2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0E493F0A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2B040D91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55895096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 xml:space="preserve">Бурякова </w:t>
            </w:r>
            <w:proofErr w:type="spellStart"/>
            <w:r w:rsidRPr="009C42E4">
              <w:rPr>
                <w:sz w:val="22"/>
                <w:szCs w:val="22"/>
                <w:lang w:val="uk-UA"/>
              </w:rPr>
              <w:t>кор</w:t>
            </w:r>
            <w:r>
              <w:rPr>
                <w:sz w:val="22"/>
                <w:szCs w:val="22"/>
                <w:lang w:val="uk-UA"/>
              </w:rPr>
              <w:t>.</w:t>
            </w:r>
            <w:r w:rsidRPr="009C42E4">
              <w:rPr>
                <w:sz w:val="22"/>
                <w:szCs w:val="22"/>
                <w:lang w:val="uk-UA"/>
              </w:rPr>
              <w:t>попе</w:t>
            </w:r>
            <w:r>
              <w:rPr>
                <w:sz w:val="22"/>
                <w:szCs w:val="22"/>
                <w:lang w:val="uk-UA"/>
              </w:rPr>
              <w:t>л</w:t>
            </w:r>
            <w:proofErr w:type="spellEnd"/>
          </w:p>
        </w:tc>
        <w:tc>
          <w:tcPr>
            <w:tcW w:w="604" w:type="dxa"/>
            <w:gridSpan w:val="2"/>
            <w:vAlign w:val="center"/>
          </w:tcPr>
          <w:p w14:paraId="0FE56D5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956" w:type="dxa"/>
            <w:vAlign w:val="center"/>
          </w:tcPr>
          <w:p w14:paraId="6F9FD30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616FB77D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15DF31A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E813F3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2F640A5C" w14:textId="77777777" w:rsidR="004C4D0E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10/</w:t>
            </w:r>
          </w:p>
          <w:p w14:paraId="2BEE474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6F31898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A75908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6B36636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1440" w:type="dxa"/>
            <w:vAlign w:val="center"/>
          </w:tcPr>
          <w:p w14:paraId="208F865D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3D2256A8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69633FB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1F8F999C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7A110D5B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Align w:val="center"/>
          </w:tcPr>
          <w:p w14:paraId="47272DF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89" w:type="dxa"/>
            <w:gridSpan w:val="2"/>
            <w:vAlign w:val="center"/>
          </w:tcPr>
          <w:p w14:paraId="451B354C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Люцерна</w:t>
            </w:r>
          </w:p>
        </w:tc>
        <w:tc>
          <w:tcPr>
            <w:tcW w:w="712" w:type="dxa"/>
            <w:gridSpan w:val="2"/>
            <w:vAlign w:val="center"/>
          </w:tcPr>
          <w:p w14:paraId="3FD872E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0,08</w:t>
            </w:r>
          </w:p>
        </w:tc>
        <w:tc>
          <w:tcPr>
            <w:tcW w:w="2610" w:type="dxa"/>
            <w:gridSpan w:val="2"/>
            <w:vAlign w:val="center"/>
          </w:tcPr>
          <w:p w14:paraId="6DBD275D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9C42E4">
              <w:rPr>
                <w:sz w:val="22"/>
                <w:szCs w:val="22"/>
                <w:lang w:val="uk-UA"/>
              </w:rPr>
              <w:t>иші</w:t>
            </w:r>
          </w:p>
        </w:tc>
        <w:tc>
          <w:tcPr>
            <w:tcW w:w="604" w:type="dxa"/>
            <w:gridSpan w:val="2"/>
            <w:vAlign w:val="center"/>
          </w:tcPr>
          <w:p w14:paraId="0C9C090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56" w:type="dxa"/>
            <w:vAlign w:val="center"/>
          </w:tcPr>
          <w:p w14:paraId="59124CB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9" w:type="dxa"/>
            <w:gridSpan w:val="2"/>
            <w:vAlign w:val="center"/>
          </w:tcPr>
          <w:p w14:paraId="2E1520A2" w14:textId="77777777" w:rsidR="004C4D0E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Ж.к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14:paraId="7B91A3C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на га</w:t>
            </w:r>
          </w:p>
        </w:tc>
        <w:tc>
          <w:tcPr>
            <w:tcW w:w="702" w:type="dxa"/>
            <w:gridSpan w:val="2"/>
            <w:vAlign w:val="center"/>
          </w:tcPr>
          <w:p w14:paraId="1D4489E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6/9</w:t>
            </w:r>
          </w:p>
        </w:tc>
        <w:tc>
          <w:tcPr>
            <w:tcW w:w="490" w:type="dxa"/>
            <w:gridSpan w:val="2"/>
            <w:vAlign w:val="center"/>
          </w:tcPr>
          <w:p w14:paraId="696ADB0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436258CA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EF519C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BEA72F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3C49EDE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  <w:vAlign w:val="center"/>
          </w:tcPr>
          <w:p w14:paraId="7B38DE9B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14:paraId="4FC0CDC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32A333A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3A0201E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10A0A5ED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 w:val="restart"/>
            <w:vAlign w:val="center"/>
          </w:tcPr>
          <w:p w14:paraId="7B3A4C9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06998332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Пізня капуста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 w14:paraId="4A4AC12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0,02</w:t>
            </w:r>
          </w:p>
        </w:tc>
        <w:tc>
          <w:tcPr>
            <w:tcW w:w="2610" w:type="dxa"/>
            <w:gridSpan w:val="2"/>
            <w:vAlign w:val="center"/>
          </w:tcPr>
          <w:p w14:paraId="30E09A2F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Капустяна попелиця</w:t>
            </w:r>
          </w:p>
        </w:tc>
        <w:tc>
          <w:tcPr>
            <w:tcW w:w="604" w:type="dxa"/>
            <w:gridSpan w:val="2"/>
            <w:vAlign w:val="center"/>
          </w:tcPr>
          <w:p w14:paraId="3387CC9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56" w:type="dxa"/>
            <w:vAlign w:val="center"/>
          </w:tcPr>
          <w:p w14:paraId="7BBFF28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2-5</w:t>
            </w:r>
          </w:p>
        </w:tc>
        <w:tc>
          <w:tcPr>
            <w:tcW w:w="829" w:type="dxa"/>
            <w:gridSpan w:val="2"/>
            <w:vMerge w:val="restart"/>
            <w:vAlign w:val="center"/>
          </w:tcPr>
          <w:p w14:paraId="0DC7F7B1" w14:textId="77777777" w:rsidR="004C4D0E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C42E4">
              <w:rPr>
                <w:sz w:val="22"/>
                <w:szCs w:val="22"/>
                <w:lang w:val="uk-UA"/>
              </w:rPr>
              <w:t>Екз</w:t>
            </w:r>
            <w:proofErr w:type="spellEnd"/>
            <w:r w:rsidRPr="009C42E4">
              <w:rPr>
                <w:sz w:val="22"/>
                <w:szCs w:val="22"/>
                <w:lang w:val="uk-UA"/>
              </w:rPr>
              <w:t>./</w:t>
            </w:r>
          </w:p>
          <w:p w14:paraId="4B76024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2" w:type="dxa"/>
            <w:gridSpan w:val="2"/>
            <w:vAlign w:val="center"/>
          </w:tcPr>
          <w:p w14:paraId="0941B0B1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1/4</w:t>
            </w:r>
          </w:p>
        </w:tc>
        <w:tc>
          <w:tcPr>
            <w:tcW w:w="490" w:type="dxa"/>
            <w:gridSpan w:val="2"/>
            <w:vAlign w:val="center"/>
          </w:tcPr>
          <w:p w14:paraId="38241C71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5C63DFF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8/20</w:t>
            </w:r>
          </w:p>
        </w:tc>
        <w:tc>
          <w:tcPr>
            <w:tcW w:w="567" w:type="dxa"/>
            <w:gridSpan w:val="2"/>
            <w:vAlign w:val="center"/>
          </w:tcPr>
          <w:p w14:paraId="7E94A49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77AC065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2B33BBA2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14:paraId="7AB200A0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19CF04F8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35FE67E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7BE4B92B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56928BC2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7E0A3FF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6A4438B9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5640FD54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6435D7B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9C42E4">
              <w:rPr>
                <w:sz w:val="22"/>
                <w:szCs w:val="22"/>
                <w:lang w:val="uk-UA"/>
              </w:rPr>
              <w:t>ілани</w:t>
            </w:r>
          </w:p>
        </w:tc>
        <w:tc>
          <w:tcPr>
            <w:tcW w:w="604" w:type="dxa"/>
            <w:gridSpan w:val="2"/>
            <w:vAlign w:val="center"/>
          </w:tcPr>
          <w:p w14:paraId="3165E29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56" w:type="dxa"/>
            <w:vAlign w:val="center"/>
          </w:tcPr>
          <w:p w14:paraId="2CB3A45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2-8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02B34D8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33B22449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426E21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72BD11A1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67" w:type="dxa"/>
            <w:gridSpan w:val="2"/>
            <w:vAlign w:val="center"/>
          </w:tcPr>
          <w:p w14:paraId="5A5A35F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1D41A1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50FADA3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14:paraId="42938B90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315DE3A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79F2B343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6ED40361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C4D0E" w14:paraId="5FE48813" w14:textId="77777777" w:rsidTr="004C4D0E">
        <w:trPr>
          <w:gridAfter w:val="1"/>
          <w:wAfter w:w="38" w:type="dxa"/>
          <w:jc w:val="center"/>
        </w:trPr>
        <w:tc>
          <w:tcPr>
            <w:tcW w:w="347" w:type="dxa"/>
            <w:vMerge/>
            <w:vAlign w:val="center"/>
          </w:tcPr>
          <w:p w14:paraId="4F08847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14CFA8A6" w14:textId="77777777" w:rsidR="004C4D0E" w:rsidRPr="009C42E4" w:rsidRDefault="004C4D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7D8597BB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91AE051" w14:textId="77777777" w:rsidR="004C4D0E" w:rsidRPr="009C42E4" w:rsidRDefault="004C4D0E">
            <w:pPr>
              <w:ind w:right="-106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Капустяна міль</w:t>
            </w:r>
          </w:p>
        </w:tc>
        <w:tc>
          <w:tcPr>
            <w:tcW w:w="604" w:type="dxa"/>
            <w:gridSpan w:val="2"/>
            <w:vAlign w:val="center"/>
          </w:tcPr>
          <w:p w14:paraId="671C2EC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56" w:type="dxa"/>
            <w:vAlign w:val="center"/>
          </w:tcPr>
          <w:p w14:paraId="3F3C9B8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5-10</w:t>
            </w:r>
          </w:p>
        </w:tc>
        <w:tc>
          <w:tcPr>
            <w:tcW w:w="829" w:type="dxa"/>
            <w:gridSpan w:val="2"/>
            <w:vMerge/>
            <w:vAlign w:val="center"/>
          </w:tcPr>
          <w:p w14:paraId="1328870E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14D1F03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4F9366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77AA32F6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67" w:type="dxa"/>
            <w:gridSpan w:val="2"/>
            <w:vAlign w:val="center"/>
          </w:tcPr>
          <w:p w14:paraId="5772041F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4C1503BC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4" w:type="dxa"/>
            <w:vAlign w:val="center"/>
          </w:tcPr>
          <w:p w14:paraId="5D3D2168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  <w:vAlign w:val="center"/>
          </w:tcPr>
          <w:p w14:paraId="0D377205" w14:textId="77777777" w:rsidR="004C4D0E" w:rsidRPr="009C42E4" w:rsidRDefault="004C4D0E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14:paraId="231DD820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4AF900D7" w14:textId="77777777" w:rsidR="004C4D0E" w:rsidRPr="009C42E4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9C42E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14:paraId="4DA2214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5D451977" w14:textId="77777777" w:rsidR="004C4D0E" w:rsidRPr="00F45D22" w:rsidRDefault="004C4D0E" w:rsidP="004C4D0E">
      <w:pPr>
        <w:pStyle w:val="Heading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Форма 2</w:t>
      </w:r>
    </w:p>
    <w:p w14:paraId="3EEEDEE5" w14:textId="77777777" w:rsidR="004C4D0E" w:rsidRDefault="004C4D0E" w:rsidP="004C4D0E">
      <w:pPr>
        <w:pStyle w:val="Title"/>
        <w:ind w:left="7080"/>
        <w:rPr>
          <w:sz w:val="24"/>
          <w:szCs w:val="24"/>
        </w:rPr>
      </w:pPr>
      <w:r>
        <w:rPr>
          <w:sz w:val="24"/>
          <w:szCs w:val="24"/>
        </w:rPr>
        <w:t>І н ф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о р м а ц і я</w:t>
      </w:r>
    </w:p>
    <w:p w14:paraId="6CE9C9E9" w14:textId="77777777" w:rsidR="004C4D0E" w:rsidRDefault="004C4D0E" w:rsidP="004C4D0E">
      <w:pPr>
        <w:jc w:val="center"/>
        <w:rPr>
          <w:b/>
          <w:lang w:val="uk-UA"/>
        </w:rPr>
      </w:pPr>
      <w:r>
        <w:rPr>
          <w:b/>
          <w:lang w:val="uk-UA"/>
        </w:rPr>
        <w:t>щодо ураження хворобами сільськогосподарських рослин в  господарствах Київської області</w:t>
      </w:r>
    </w:p>
    <w:p w14:paraId="5FF3DDDD" w14:textId="77777777" w:rsidR="004C4D0E" w:rsidRDefault="004C4D0E" w:rsidP="004C4D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станом на </w:t>
      </w:r>
      <w:r>
        <w:rPr>
          <w:b/>
        </w:rPr>
        <w:t>1</w:t>
      </w:r>
      <w:r>
        <w:rPr>
          <w:b/>
          <w:lang w:val="uk-UA"/>
        </w:rPr>
        <w:t>7 серпня  2023 року</w:t>
      </w:r>
    </w:p>
    <w:p w14:paraId="2993489E" w14:textId="77777777" w:rsidR="004C4D0E" w:rsidRDefault="004C4D0E" w:rsidP="004C4D0E">
      <w:pPr>
        <w:jc w:val="center"/>
        <w:rPr>
          <w:b/>
          <w:lang w:val="uk-U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432"/>
        <w:gridCol w:w="1005"/>
        <w:gridCol w:w="1868"/>
        <w:gridCol w:w="958"/>
        <w:gridCol w:w="1243"/>
        <w:gridCol w:w="1231"/>
        <w:gridCol w:w="1712"/>
        <w:gridCol w:w="1232"/>
        <w:gridCol w:w="1222"/>
        <w:gridCol w:w="1526"/>
        <w:gridCol w:w="1397"/>
      </w:tblGrid>
      <w:tr w:rsidR="004C4D0E" w14:paraId="0BE92594" w14:textId="77777777">
        <w:trPr>
          <w:jc w:val="center"/>
        </w:trPr>
        <w:tc>
          <w:tcPr>
            <w:tcW w:w="591" w:type="dxa"/>
            <w:vMerge w:val="restart"/>
            <w:vAlign w:val="center"/>
          </w:tcPr>
          <w:p w14:paraId="1255AD5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7BE8AC10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457" w:type="dxa"/>
            <w:vMerge w:val="restart"/>
            <w:vAlign w:val="center"/>
          </w:tcPr>
          <w:p w14:paraId="281DD581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  <w:p w14:paraId="1B947ABA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культури</w:t>
            </w:r>
          </w:p>
        </w:tc>
        <w:tc>
          <w:tcPr>
            <w:tcW w:w="1016" w:type="dxa"/>
            <w:vMerge w:val="restart"/>
            <w:vAlign w:val="center"/>
          </w:tcPr>
          <w:p w14:paraId="2A34E246" w14:textId="77777777" w:rsidR="004C4D0E" w:rsidRDefault="004C4D0E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Обсте-жено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тис.га</w:t>
            </w:r>
            <w:proofErr w:type="spellEnd"/>
          </w:p>
        </w:tc>
        <w:tc>
          <w:tcPr>
            <w:tcW w:w="1869" w:type="dxa"/>
            <w:vMerge w:val="restart"/>
            <w:vAlign w:val="center"/>
          </w:tcPr>
          <w:p w14:paraId="49D973D1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Назва хвороби</w:t>
            </w:r>
          </w:p>
        </w:tc>
        <w:tc>
          <w:tcPr>
            <w:tcW w:w="7777" w:type="dxa"/>
            <w:gridSpan w:val="6"/>
            <w:vAlign w:val="center"/>
          </w:tcPr>
          <w:p w14:paraId="363CF158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У  Р  А  Ж  Е  Н  О, %</w:t>
            </w:r>
          </w:p>
        </w:tc>
        <w:tc>
          <w:tcPr>
            <w:tcW w:w="1542" w:type="dxa"/>
            <w:vMerge w:val="restart"/>
            <w:vAlign w:val="center"/>
          </w:tcPr>
          <w:p w14:paraId="5B037D55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Розвиток хвороби, %</w:t>
            </w:r>
          </w:p>
        </w:tc>
        <w:tc>
          <w:tcPr>
            <w:tcW w:w="1412" w:type="dxa"/>
            <w:vMerge w:val="restart"/>
            <w:vAlign w:val="center"/>
          </w:tcPr>
          <w:p w14:paraId="2FEC00D8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Загинуло  рослин, %</w:t>
            </w:r>
          </w:p>
        </w:tc>
      </w:tr>
      <w:tr w:rsidR="004C4D0E" w14:paraId="6466FA73" w14:textId="77777777">
        <w:trPr>
          <w:jc w:val="center"/>
        </w:trPr>
        <w:tc>
          <w:tcPr>
            <w:tcW w:w="591" w:type="dxa"/>
            <w:vMerge/>
            <w:vAlign w:val="center"/>
          </w:tcPr>
          <w:p w14:paraId="0A5360B5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7" w:type="dxa"/>
            <w:vMerge/>
            <w:vAlign w:val="center"/>
          </w:tcPr>
          <w:p w14:paraId="3BB1AD3C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16" w:type="dxa"/>
            <w:vMerge/>
            <w:vAlign w:val="center"/>
          </w:tcPr>
          <w:p w14:paraId="2A4FBA74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14:paraId="4FB0BDF2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4A73C388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Площ</w:t>
            </w:r>
          </w:p>
        </w:tc>
        <w:tc>
          <w:tcPr>
            <w:tcW w:w="2512" w:type="dxa"/>
            <w:gridSpan w:val="2"/>
            <w:vAlign w:val="center"/>
          </w:tcPr>
          <w:p w14:paraId="56211158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Рослин  </w:t>
            </w:r>
          </w:p>
        </w:tc>
        <w:tc>
          <w:tcPr>
            <w:tcW w:w="1801" w:type="dxa"/>
            <w:vMerge w:val="restart"/>
            <w:vAlign w:val="center"/>
          </w:tcPr>
          <w:p w14:paraId="4DA34E1C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  <w:proofErr w:type="spellStart"/>
            <w:r>
              <w:rPr>
                <w:lang w:val="uk-UA"/>
              </w:rPr>
              <w:t>ураже</w:t>
            </w:r>
            <w:proofErr w:type="spellEnd"/>
            <w:r>
              <w:rPr>
                <w:lang w:val="uk-UA"/>
              </w:rPr>
              <w:t>-ного органу</w:t>
            </w:r>
          </w:p>
        </w:tc>
        <w:tc>
          <w:tcPr>
            <w:tcW w:w="2490" w:type="dxa"/>
            <w:gridSpan w:val="2"/>
            <w:vAlign w:val="center"/>
          </w:tcPr>
          <w:p w14:paraId="0CF86CA7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Органів рослин</w:t>
            </w:r>
          </w:p>
        </w:tc>
        <w:tc>
          <w:tcPr>
            <w:tcW w:w="1542" w:type="dxa"/>
            <w:vMerge/>
            <w:vAlign w:val="center"/>
          </w:tcPr>
          <w:p w14:paraId="316D0C66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2" w:type="dxa"/>
            <w:vMerge/>
            <w:vAlign w:val="center"/>
          </w:tcPr>
          <w:p w14:paraId="3F8174B4" w14:textId="77777777" w:rsidR="004C4D0E" w:rsidRDefault="004C4D0E">
            <w:pPr>
              <w:jc w:val="center"/>
              <w:rPr>
                <w:lang w:val="uk-UA"/>
              </w:rPr>
            </w:pPr>
          </w:p>
        </w:tc>
      </w:tr>
      <w:tr w:rsidR="004C4D0E" w14:paraId="11726EBF" w14:textId="77777777">
        <w:trPr>
          <w:jc w:val="center"/>
        </w:trPr>
        <w:tc>
          <w:tcPr>
            <w:tcW w:w="591" w:type="dxa"/>
            <w:vMerge/>
            <w:vAlign w:val="center"/>
          </w:tcPr>
          <w:p w14:paraId="5DA2FE8B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7" w:type="dxa"/>
            <w:vMerge/>
            <w:vAlign w:val="center"/>
          </w:tcPr>
          <w:p w14:paraId="510C027F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16" w:type="dxa"/>
            <w:vMerge/>
            <w:vAlign w:val="center"/>
          </w:tcPr>
          <w:p w14:paraId="54C8A078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14:paraId="2FC10FBC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4" w:type="dxa"/>
            <w:vMerge/>
            <w:vAlign w:val="center"/>
          </w:tcPr>
          <w:p w14:paraId="1C85679B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9" w:type="dxa"/>
            <w:vAlign w:val="center"/>
          </w:tcPr>
          <w:p w14:paraId="44E463A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253" w:type="dxa"/>
            <w:vAlign w:val="center"/>
          </w:tcPr>
          <w:p w14:paraId="08CFB5F1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1801" w:type="dxa"/>
            <w:vMerge/>
            <w:vAlign w:val="center"/>
          </w:tcPr>
          <w:p w14:paraId="2383A1D7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0BE46CEE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243" w:type="dxa"/>
            <w:vAlign w:val="center"/>
          </w:tcPr>
          <w:p w14:paraId="5533A64D" w14:textId="77777777" w:rsidR="004C4D0E" w:rsidRDefault="004C4D0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1542" w:type="dxa"/>
            <w:vMerge/>
            <w:vAlign w:val="center"/>
          </w:tcPr>
          <w:p w14:paraId="397FA885" w14:textId="77777777" w:rsidR="004C4D0E" w:rsidRDefault="004C4D0E">
            <w:pPr>
              <w:jc w:val="both"/>
              <w:rPr>
                <w:lang w:val="uk-UA"/>
              </w:rPr>
            </w:pPr>
          </w:p>
        </w:tc>
        <w:tc>
          <w:tcPr>
            <w:tcW w:w="1412" w:type="dxa"/>
            <w:vMerge/>
            <w:vAlign w:val="center"/>
          </w:tcPr>
          <w:p w14:paraId="7170DA45" w14:textId="77777777" w:rsidR="004C4D0E" w:rsidRDefault="004C4D0E">
            <w:pPr>
              <w:jc w:val="center"/>
              <w:rPr>
                <w:b/>
                <w:lang w:val="uk-UA"/>
              </w:rPr>
            </w:pPr>
          </w:p>
        </w:tc>
      </w:tr>
      <w:tr w:rsidR="004C4D0E" w:rsidRPr="00EA71F6" w14:paraId="3C8B29F4" w14:textId="77777777">
        <w:trPr>
          <w:trHeight w:val="130"/>
          <w:jc w:val="center"/>
        </w:trPr>
        <w:tc>
          <w:tcPr>
            <w:tcW w:w="591" w:type="dxa"/>
            <w:vAlign w:val="center"/>
          </w:tcPr>
          <w:p w14:paraId="6E0F5B98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57" w:type="dxa"/>
            <w:vAlign w:val="center"/>
          </w:tcPr>
          <w:p w14:paraId="5E39B7A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16" w:type="dxa"/>
            <w:vAlign w:val="center"/>
          </w:tcPr>
          <w:p w14:paraId="6746540F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69" w:type="dxa"/>
            <w:vAlign w:val="center"/>
          </w:tcPr>
          <w:p w14:paraId="1013A29D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74" w:type="dxa"/>
            <w:vAlign w:val="center"/>
          </w:tcPr>
          <w:p w14:paraId="5C52085F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59" w:type="dxa"/>
            <w:vAlign w:val="center"/>
          </w:tcPr>
          <w:p w14:paraId="52180C3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53" w:type="dxa"/>
            <w:vAlign w:val="center"/>
          </w:tcPr>
          <w:p w14:paraId="7F995C7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01" w:type="dxa"/>
            <w:vAlign w:val="center"/>
          </w:tcPr>
          <w:p w14:paraId="397C395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247" w:type="dxa"/>
            <w:vAlign w:val="center"/>
          </w:tcPr>
          <w:p w14:paraId="6DAF7904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43" w:type="dxa"/>
            <w:vAlign w:val="center"/>
          </w:tcPr>
          <w:p w14:paraId="7FC28F2D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42" w:type="dxa"/>
            <w:vAlign w:val="center"/>
          </w:tcPr>
          <w:p w14:paraId="65FBB3F2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412" w:type="dxa"/>
            <w:vAlign w:val="center"/>
          </w:tcPr>
          <w:p w14:paraId="04333BD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12</w:t>
            </w:r>
          </w:p>
        </w:tc>
      </w:tr>
      <w:tr w:rsidR="004C4D0E" w:rsidRPr="00EA71F6" w14:paraId="55BC8380" w14:textId="77777777">
        <w:trPr>
          <w:jc w:val="center"/>
        </w:trPr>
        <w:tc>
          <w:tcPr>
            <w:tcW w:w="591" w:type="dxa"/>
            <w:vMerge w:val="restart"/>
            <w:vAlign w:val="center"/>
          </w:tcPr>
          <w:p w14:paraId="41D54BBC" w14:textId="77777777" w:rsidR="004C4D0E" w:rsidRPr="00EA71F6" w:rsidRDefault="004C4D0E">
            <w:pPr>
              <w:jc w:val="center"/>
              <w:rPr>
                <w:sz w:val="22"/>
                <w:szCs w:val="22"/>
              </w:rPr>
            </w:pPr>
            <w:r w:rsidRPr="00EA71F6">
              <w:rPr>
                <w:sz w:val="22"/>
                <w:szCs w:val="22"/>
              </w:rPr>
              <w:t>1</w:t>
            </w:r>
          </w:p>
        </w:tc>
        <w:tc>
          <w:tcPr>
            <w:tcW w:w="1457" w:type="dxa"/>
            <w:vMerge w:val="restart"/>
            <w:vAlign w:val="center"/>
          </w:tcPr>
          <w:p w14:paraId="2EC739D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Кукурудза</w:t>
            </w:r>
          </w:p>
        </w:tc>
        <w:tc>
          <w:tcPr>
            <w:tcW w:w="1016" w:type="dxa"/>
            <w:vMerge w:val="restart"/>
            <w:vAlign w:val="center"/>
          </w:tcPr>
          <w:p w14:paraId="2C0214EB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0,716</w:t>
            </w:r>
          </w:p>
        </w:tc>
        <w:tc>
          <w:tcPr>
            <w:tcW w:w="1869" w:type="dxa"/>
            <w:vAlign w:val="center"/>
          </w:tcPr>
          <w:p w14:paraId="66E936DD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A71F6">
              <w:rPr>
                <w:sz w:val="22"/>
                <w:szCs w:val="22"/>
                <w:lang w:val="uk-UA"/>
              </w:rPr>
              <w:t>Гельмінтоспоріоз</w:t>
            </w:r>
            <w:proofErr w:type="spellEnd"/>
          </w:p>
        </w:tc>
        <w:tc>
          <w:tcPr>
            <w:tcW w:w="974" w:type="dxa"/>
            <w:vAlign w:val="center"/>
          </w:tcPr>
          <w:p w14:paraId="1BEA9EAB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57</w:t>
            </w:r>
          </w:p>
        </w:tc>
        <w:tc>
          <w:tcPr>
            <w:tcW w:w="1259" w:type="dxa"/>
            <w:vAlign w:val="center"/>
          </w:tcPr>
          <w:p w14:paraId="12D5CC8F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53" w:type="dxa"/>
            <w:vAlign w:val="center"/>
          </w:tcPr>
          <w:p w14:paraId="2F153389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01" w:type="dxa"/>
            <w:vAlign w:val="center"/>
          </w:tcPr>
          <w:p w14:paraId="5B66E15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14DFA6E4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43" w:type="dxa"/>
            <w:vAlign w:val="center"/>
          </w:tcPr>
          <w:p w14:paraId="63123BF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42" w:type="dxa"/>
            <w:vAlign w:val="center"/>
          </w:tcPr>
          <w:p w14:paraId="4D9342F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0,1/0,5</w:t>
            </w:r>
          </w:p>
        </w:tc>
        <w:tc>
          <w:tcPr>
            <w:tcW w:w="1412" w:type="dxa"/>
            <w:vAlign w:val="center"/>
          </w:tcPr>
          <w:p w14:paraId="257D5F44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559EA7F1" w14:textId="77777777">
        <w:trPr>
          <w:jc w:val="center"/>
        </w:trPr>
        <w:tc>
          <w:tcPr>
            <w:tcW w:w="591" w:type="dxa"/>
            <w:vMerge/>
            <w:vAlign w:val="center"/>
          </w:tcPr>
          <w:p w14:paraId="3C0DB08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7" w:type="dxa"/>
            <w:vMerge/>
            <w:vAlign w:val="center"/>
          </w:tcPr>
          <w:p w14:paraId="7438E0A9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6" w:type="dxa"/>
            <w:vMerge/>
            <w:vAlign w:val="center"/>
          </w:tcPr>
          <w:p w14:paraId="450F9C25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02E60EE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A71F6">
              <w:rPr>
                <w:sz w:val="22"/>
                <w:szCs w:val="22"/>
                <w:lang w:val="uk-UA"/>
              </w:rPr>
              <w:t>Пухирч</w:t>
            </w:r>
            <w:proofErr w:type="spellEnd"/>
            <w:r w:rsidRPr="00EA71F6">
              <w:rPr>
                <w:sz w:val="22"/>
                <w:szCs w:val="22"/>
                <w:lang w:val="uk-UA"/>
              </w:rPr>
              <w:t>. сажка</w:t>
            </w:r>
          </w:p>
        </w:tc>
        <w:tc>
          <w:tcPr>
            <w:tcW w:w="974" w:type="dxa"/>
            <w:vAlign w:val="center"/>
          </w:tcPr>
          <w:p w14:paraId="4ED5CCF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1259" w:type="dxa"/>
            <w:vAlign w:val="center"/>
          </w:tcPr>
          <w:p w14:paraId="7B2509E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53" w:type="dxa"/>
            <w:vAlign w:val="center"/>
          </w:tcPr>
          <w:p w14:paraId="56F9E285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01" w:type="dxa"/>
            <w:vAlign w:val="center"/>
          </w:tcPr>
          <w:p w14:paraId="4B73EF0B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стебло</w:t>
            </w:r>
          </w:p>
        </w:tc>
        <w:tc>
          <w:tcPr>
            <w:tcW w:w="1247" w:type="dxa"/>
            <w:vAlign w:val="center"/>
          </w:tcPr>
          <w:p w14:paraId="39A653F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43" w:type="dxa"/>
            <w:vAlign w:val="center"/>
          </w:tcPr>
          <w:p w14:paraId="3CEFCB7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42" w:type="dxa"/>
            <w:vAlign w:val="center"/>
          </w:tcPr>
          <w:p w14:paraId="565DC942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12" w:type="dxa"/>
            <w:vAlign w:val="center"/>
          </w:tcPr>
          <w:p w14:paraId="66FEBCD2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6ED73098" w14:textId="77777777">
        <w:trPr>
          <w:jc w:val="center"/>
        </w:trPr>
        <w:tc>
          <w:tcPr>
            <w:tcW w:w="591" w:type="dxa"/>
            <w:vMerge w:val="restart"/>
            <w:vAlign w:val="center"/>
          </w:tcPr>
          <w:p w14:paraId="429DB8B8" w14:textId="77777777" w:rsidR="004C4D0E" w:rsidRPr="00EA71F6" w:rsidRDefault="004C4D0E">
            <w:pPr>
              <w:jc w:val="center"/>
              <w:rPr>
                <w:sz w:val="22"/>
                <w:szCs w:val="22"/>
              </w:rPr>
            </w:pPr>
            <w:r w:rsidRPr="00EA71F6">
              <w:rPr>
                <w:sz w:val="22"/>
                <w:szCs w:val="22"/>
              </w:rPr>
              <w:t>2</w:t>
            </w:r>
          </w:p>
        </w:tc>
        <w:tc>
          <w:tcPr>
            <w:tcW w:w="1457" w:type="dxa"/>
            <w:vMerge w:val="restart"/>
            <w:vAlign w:val="center"/>
          </w:tcPr>
          <w:p w14:paraId="37C4417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Соя</w:t>
            </w:r>
          </w:p>
        </w:tc>
        <w:tc>
          <w:tcPr>
            <w:tcW w:w="1016" w:type="dxa"/>
            <w:vMerge w:val="restart"/>
            <w:vAlign w:val="center"/>
          </w:tcPr>
          <w:p w14:paraId="7F1024C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0,44</w:t>
            </w:r>
          </w:p>
        </w:tc>
        <w:tc>
          <w:tcPr>
            <w:tcW w:w="1869" w:type="dxa"/>
            <w:vAlign w:val="center"/>
          </w:tcPr>
          <w:p w14:paraId="2960E3FB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A71F6">
              <w:rPr>
                <w:sz w:val="22"/>
                <w:szCs w:val="22"/>
                <w:lang w:val="uk-UA"/>
              </w:rPr>
              <w:t>Септоріоз</w:t>
            </w:r>
            <w:proofErr w:type="spellEnd"/>
          </w:p>
        </w:tc>
        <w:tc>
          <w:tcPr>
            <w:tcW w:w="974" w:type="dxa"/>
            <w:vAlign w:val="center"/>
          </w:tcPr>
          <w:p w14:paraId="0516D274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79</w:t>
            </w:r>
          </w:p>
        </w:tc>
        <w:tc>
          <w:tcPr>
            <w:tcW w:w="1259" w:type="dxa"/>
            <w:vAlign w:val="center"/>
          </w:tcPr>
          <w:p w14:paraId="57945D71" w14:textId="77777777" w:rsidR="004C4D0E" w:rsidRPr="00EA71F6" w:rsidRDefault="004C4D0E">
            <w:pPr>
              <w:jc w:val="both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 xml:space="preserve">       1/ 8</w:t>
            </w:r>
          </w:p>
        </w:tc>
        <w:tc>
          <w:tcPr>
            <w:tcW w:w="1253" w:type="dxa"/>
            <w:vAlign w:val="center"/>
          </w:tcPr>
          <w:p w14:paraId="71D1A5D1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801" w:type="dxa"/>
            <w:vAlign w:val="center"/>
          </w:tcPr>
          <w:p w14:paraId="12D3471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4E5B73C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43" w:type="dxa"/>
            <w:vAlign w:val="center"/>
          </w:tcPr>
          <w:p w14:paraId="25768AF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42" w:type="dxa"/>
            <w:vAlign w:val="center"/>
          </w:tcPr>
          <w:p w14:paraId="4FBEEDF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0,3/0,5</w:t>
            </w:r>
          </w:p>
        </w:tc>
        <w:tc>
          <w:tcPr>
            <w:tcW w:w="1412" w:type="dxa"/>
            <w:vAlign w:val="center"/>
          </w:tcPr>
          <w:p w14:paraId="6ABCFA32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45325EBB" w14:textId="77777777">
        <w:trPr>
          <w:jc w:val="center"/>
        </w:trPr>
        <w:tc>
          <w:tcPr>
            <w:tcW w:w="591" w:type="dxa"/>
            <w:vMerge/>
            <w:vAlign w:val="center"/>
          </w:tcPr>
          <w:p w14:paraId="50702EA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7" w:type="dxa"/>
            <w:vMerge/>
            <w:vAlign w:val="center"/>
          </w:tcPr>
          <w:p w14:paraId="7ABAAB2F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6" w:type="dxa"/>
            <w:vMerge/>
            <w:vAlign w:val="center"/>
          </w:tcPr>
          <w:p w14:paraId="66462734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2C5ADCEB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Аскохітоз</w:t>
            </w:r>
          </w:p>
        </w:tc>
        <w:tc>
          <w:tcPr>
            <w:tcW w:w="974" w:type="dxa"/>
            <w:vAlign w:val="center"/>
          </w:tcPr>
          <w:p w14:paraId="34D9F3D8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59" w:type="dxa"/>
            <w:vAlign w:val="center"/>
          </w:tcPr>
          <w:p w14:paraId="286C8275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53" w:type="dxa"/>
            <w:vAlign w:val="center"/>
          </w:tcPr>
          <w:p w14:paraId="65D585F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01" w:type="dxa"/>
            <w:vAlign w:val="center"/>
          </w:tcPr>
          <w:p w14:paraId="4B80344F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106398A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43" w:type="dxa"/>
            <w:vAlign w:val="center"/>
          </w:tcPr>
          <w:p w14:paraId="57E45CB1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42" w:type="dxa"/>
            <w:vAlign w:val="center"/>
          </w:tcPr>
          <w:p w14:paraId="6EC4CF3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12" w:type="dxa"/>
            <w:vAlign w:val="center"/>
          </w:tcPr>
          <w:p w14:paraId="0F4E2D7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6CDD2AE4" w14:textId="77777777">
        <w:trPr>
          <w:jc w:val="center"/>
        </w:trPr>
        <w:tc>
          <w:tcPr>
            <w:tcW w:w="591" w:type="dxa"/>
            <w:vMerge/>
            <w:vAlign w:val="center"/>
          </w:tcPr>
          <w:p w14:paraId="3869107D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7" w:type="dxa"/>
            <w:vMerge/>
            <w:vAlign w:val="center"/>
          </w:tcPr>
          <w:p w14:paraId="31AA5C1C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6" w:type="dxa"/>
            <w:vMerge/>
            <w:vAlign w:val="center"/>
          </w:tcPr>
          <w:p w14:paraId="6F9C69B2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5E8FD57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A71F6">
              <w:rPr>
                <w:sz w:val="22"/>
                <w:szCs w:val="22"/>
                <w:lang w:val="uk-UA"/>
              </w:rPr>
              <w:t>Пероноспороз</w:t>
            </w:r>
            <w:proofErr w:type="spellEnd"/>
          </w:p>
        </w:tc>
        <w:tc>
          <w:tcPr>
            <w:tcW w:w="974" w:type="dxa"/>
            <w:vAlign w:val="center"/>
          </w:tcPr>
          <w:p w14:paraId="4EFCFD3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1259" w:type="dxa"/>
            <w:vAlign w:val="center"/>
          </w:tcPr>
          <w:p w14:paraId="5A89F4CD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4/6</w:t>
            </w:r>
          </w:p>
        </w:tc>
        <w:tc>
          <w:tcPr>
            <w:tcW w:w="1253" w:type="dxa"/>
            <w:vAlign w:val="center"/>
          </w:tcPr>
          <w:p w14:paraId="7981388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01" w:type="dxa"/>
            <w:vAlign w:val="center"/>
          </w:tcPr>
          <w:p w14:paraId="6D63A8D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2351AA69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43" w:type="dxa"/>
            <w:vAlign w:val="center"/>
          </w:tcPr>
          <w:p w14:paraId="0F03315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42" w:type="dxa"/>
            <w:vAlign w:val="center"/>
          </w:tcPr>
          <w:p w14:paraId="0887F2F4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12" w:type="dxa"/>
            <w:vAlign w:val="center"/>
          </w:tcPr>
          <w:p w14:paraId="62803E2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496E0FB2" w14:textId="77777777">
        <w:trPr>
          <w:jc w:val="center"/>
        </w:trPr>
        <w:tc>
          <w:tcPr>
            <w:tcW w:w="591" w:type="dxa"/>
            <w:vMerge/>
            <w:vAlign w:val="center"/>
          </w:tcPr>
          <w:p w14:paraId="7BC36D0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7" w:type="dxa"/>
            <w:vMerge/>
            <w:vAlign w:val="center"/>
          </w:tcPr>
          <w:p w14:paraId="133A9DA8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6" w:type="dxa"/>
            <w:vMerge/>
            <w:vAlign w:val="center"/>
          </w:tcPr>
          <w:p w14:paraId="4ABEF01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1A0DE685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Фузаріоз</w:t>
            </w:r>
          </w:p>
        </w:tc>
        <w:tc>
          <w:tcPr>
            <w:tcW w:w="974" w:type="dxa"/>
            <w:vAlign w:val="center"/>
          </w:tcPr>
          <w:p w14:paraId="2251445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259" w:type="dxa"/>
            <w:vAlign w:val="center"/>
          </w:tcPr>
          <w:p w14:paraId="22B6ECFC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53" w:type="dxa"/>
            <w:vAlign w:val="center"/>
          </w:tcPr>
          <w:p w14:paraId="5EAE484D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801" w:type="dxa"/>
            <w:vAlign w:val="center"/>
          </w:tcPr>
          <w:p w14:paraId="5F189A1F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4DDD8388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43" w:type="dxa"/>
            <w:vAlign w:val="center"/>
          </w:tcPr>
          <w:p w14:paraId="460BE44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42" w:type="dxa"/>
            <w:vAlign w:val="center"/>
          </w:tcPr>
          <w:p w14:paraId="51424D64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412" w:type="dxa"/>
            <w:vAlign w:val="center"/>
          </w:tcPr>
          <w:p w14:paraId="779FD2FC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352E7F24" w14:textId="77777777">
        <w:trPr>
          <w:jc w:val="center"/>
        </w:trPr>
        <w:tc>
          <w:tcPr>
            <w:tcW w:w="591" w:type="dxa"/>
            <w:vMerge w:val="restart"/>
            <w:vAlign w:val="center"/>
          </w:tcPr>
          <w:p w14:paraId="1E5D0D23" w14:textId="77777777" w:rsidR="004C4D0E" w:rsidRPr="00EA71F6" w:rsidRDefault="004C4D0E">
            <w:pPr>
              <w:jc w:val="center"/>
              <w:rPr>
                <w:sz w:val="22"/>
                <w:szCs w:val="22"/>
              </w:rPr>
            </w:pPr>
            <w:r w:rsidRPr="00EA71F6">
              <w:rPr>
                <w:sz w:val="22"/>
                <w:szCs w:val="22"/>
              </w:rPr>
              <w:t>3</w:t>
            </w:r>
          </w:p>
        </w:tc>
        <w:tc>
          <w:tcPr>
            <w:tcW w:w="1457" w:type="dxa"/>
            <w:vMerge w:val="restart"/>
            <w:vAlign w:val="center"/>
          </w:tcPr>
          <w:p w14:paraId="72CDB9A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Соняшник</w:t>
            </w:r>
          </w:p>
        </w:tc>
        <w:tc>
          <w:tcPr>
            <w:tcW w:w="1016" w:type="dxa"/>
            <w:vMerge w:val="restart"/>
            <w:vAlign w:val="center"/>
          </w:tcPr>
          <w:p w14:paraId="59580F8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0,366</w:t>
            </w:r>
          </w:p>
        </w:tc>
        <w:tc>
          <w:tcPr>
            <w:tcW w:w="1869" w:type="dxa"/>
            <w:vAlign w:val="center"/>
          </w:tcPr>
          <w:p w14:paraId="2257F852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A71F6">
              <w:rPr>
                <w:sz w:val="22"/>
                <w:szCs w:val="22"/>
                <w:lang w:val="uk-UA"/>
              </w:rPr>
              <w:t>Фомоз</w:t>
            </w:r>
            <w:proofErr w:type="spellEnd"/>
          </w:p>
        </w:tc>
        <w:tc>
          <w:tcPr>
            <w:tcW w:w="974" w:type="dxa"/>
            <w:vAlign w:val="center"/>
          </w:tcPr>
          <w:p w14:paraId="23DE329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83</w:t>
            </w:r>
          </w:p>
        </w:tc>
        <w:tc>
          <w:tcPr>
            <w:tcW w:w="1259" w:type="dxa"/>
            <w:vAlign w:val="center"/>
          </w:tcPr>
          <w:p w14:paraId="1E4690D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2/5</w:t>
            </w:r>
          </w:p>
        </w:tc>
        <w:tc>
          <w:tcPr>
            <w:tcW w:w="1253" w:type="dxa"/>
            <w:vAlign w:val="center"/>
          </w:tcPr>
          <w:p w14:paraId="142E2E84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4/15</w:t>
            </w:r>
          </w:p>
        </w:tc>
        <w:tc>
          <w:tcPr>
            <w:tcW w:w="1801" w:type="dxa"/>
            <w:vAlign w:val="center"/>
          </w:tcPr>
          <w:p w14:paraId="4ABB453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0D5AF87F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43" w:type="dxa"/>
            <w:vAlign w:val="center"/>
          </w:tcPr>
          <w:p w14:paraId="75FBC56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42" w:type="dxa"/>
            <w:vAlign w:val="center"/>
          </w:tcPr>
          <w:p w14:paraId="56CFD84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0,5/1</w:t>
            </w:r>
          </w:p>
        </w:tc>
        <w:tc>
          <w:tcPr>
            <w:tcW w:w="1412" w:type="dxa"/>
            <w:vAlign w:val="center"/>
          </w:tcPr>
          <w:p w14:paraId="7EA904E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35D14615" w14:textId="77777777">
        <w:trPr>
          <w:jc w:val="center"/>
        </w:trPr>
        <w:tc>
          <w:tcPr>
            <w:tcW w:w="591" w:type="dxa"/>
            <w:vMerge/>
            <w:vAlign w:val="center"/>
          </w:tcPr>
          <w:p w14:paraId="53D064E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7" w:type="dxa"/>
            <w:vMerge/>
            <w:vAlign w:val="center"/>
          </w:tcPr>
          <w:p w14:paraId="7CBC40D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6" w:type="dxa"/>
            <w:vMerge/>
            <w:vAlign w:val="center"/>
          </w:tcPr>
          <w:p w14:paraId="5D11790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025C4561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A71F6">
              <w:rPr>
                <w:sz w:val="22"/>
                <w:szCs w:val="22"/>
                <w:lang w:val="uk-UA"/>
              </w:rPr>
              <w:t>Септоріоз</w:t>
            </w:r>
            <w:proofErr w:type="spellEnd"/>
          </w:p>
        </w:tc>
        <w:tc>
          <w:tcPr>
            <w:tcW w:w="974" w:type="dxa"/>
            <w:vAlign w:val="center"/>
          </w:tcPr>
          <w:p w14:paraId="28DE532F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1259" w:type="dxa"/>
            <w:vAlign w:val="center"/>
          </w:tcPr>
          <w:p w14:paraId="742A0DB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4/5</w:t>
            </w:r>
          </w:p>
        </w:tc>
        <w:tc>
          <w:tcPr>
            <w:tcW w:w="1253" w:type="dxa"/>
            <w:vAlign w:val="center"/>
          </w:tcPr>
          <w:p w14:paraId="0C5CF595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8/10</w:t>
            </w:r>
          </w:p>
        </w:tc>
        <w:tc>
          <w:tcPr>
            <w:tcW w:w="1801" w:type="dxa"/>
            <w:vAlign w:val="center"/>
          </w:tcPr>
          <w:p w14:paraId="65460F59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4BC7A85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43" w:type="dxa"/>
            <w:vAlign w:val="center"/>
          </w:tcPr>
          <w:p w14:paraId="4591F7BC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42" w:type="dxa"/>
            <w:vAlign w:val="center"/>
          </w:tcPr>
          <w:p w14:paraId="0BD9B0E1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0,5/1</w:t>
            </w:r>
          </w:p>
        </w:tc>
        <w:tc>
          <w:tcPr>
            <w:tcW w:w="1412" w:type="dxa"/>
            <w:vAlign w:val="center"/>
          </w:tcPr>
          <w:p w14:paraId="3963697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31EC35FF" w14:textId="77777777">
        <w:trPr>
          <w:jc w:val="center"/>
        </w:trPr>
        <w:tc>
          <w:tcPr>
            <w:tcW w:w="591" w:type="dxa"/>
            <w:vMerge w:val="restart"/>
            <w:vAlign w:val="center"/>
          </w:tcPr>
          <w:p w14:paraId="387A5D49" w14:textId="77777777" w:rsidR="004C4D0E" w:rsidRPr="00EA71F6" w:rsidRDefault="004C4D0E">
            <w:pPr>
              <w:jc w:val="center"/>
              <w:rPr>
                <w:sz w:val="22"/>
                <w:szCs w:val="22"/>
              </w:rPr>
            </w:pPr>
            <w:r w:rsidRPr="00EA71F6">
              <w:rPr>
                <w:sz w:val="22"/>
                <w:szCs w:val="22"/>
              </w:rPr>
              <w:t>4</w:t>
            </w:r>
          </w:p>
        </w:tc>
        <w:tc>
          <w:tcPr>
            <w:tcW w:w="1457" w:type="dxa"/>
            <w:vMerge w:val="restart"/>
            <w:vAlign w:val="center"/>
          </w:tcPr>
          <w:p w14:paraId="49598233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Цукровий буряк</w:t>
            </w:r>
          </w:p>
        </w:tc>
        <w:tc>
          <w:tcPr>
            <w:tcW w:w="1016" w:type="dxa"/>
            <w:vMerge w:val="restart"/>
            <w:vAlign w:val="center"/>
          </w:tcPr>
          <w:p w14:paraId="09E4BFB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0,32</w:t>
            </w:r>
          </w:p>
        </w:tc>
        <w:tc>
          <w:tcPr>
            <w:tcW w:w="1869" w:type="dxa"/>
            <w:vAlign w:val="center"/>
          </w:tcPr>
          <w:p w14:paraId="279B732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Церкоспороз</w:t>
            </w:r>
          </w:p>
        </w:tc>
        <w:tc>
          <w:tcPr>
            <w:tcW w:w="974" w:type="dxa"/>
            <w:vAlign w:val="center"/>
          </w:tcPr>
          <w:p w14:paraId="119D3DF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59" w:type="dxa"/>
            <w:vAlign w:val="center"/>
          </w:tcPr>
          <w:p w14:paraId="585EF94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1253" w:type="dxa"/>
            <w:vAlign w:val="center"/>
          </w:tcPr>
          <w:p w14:paraId="4E8F179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01" w:type="dxa"/>
            <w:vAlign w:val="center"/>
          </w:tcPr>
          <w:p w14:paraId="628948DC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47BCF89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243" w:type="dxa"/>
            <w:vAlign w:val="center"/>
          </w:tcPr>
          <w:p w14:paraId="37988195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42" w:type="dxa"/>
            <w:vAlign w:val="center"/>
          </w:tcPr>
          <w:p w14:paraId="70AFFFB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412" w:type="dxa"/>
            <w:vAlign w:val="center"/>
          </w:tcPr>
          <w:p w14:paraId="2AF2712B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  <w:tr w:rsidR="004C4D0E" w:rsidRPr="00EA71F6" w14:paraId="49DB0EAB" w14:textId="77777777">
        <w:trPr>
          <w:trHeight w:val="221"/>
          <w:jc w:val="center"/>
        </w:trPr>
        <w:tc>
          <w:tcPr>
            <w:tcW w:w="591" w:type="dxa"/>
            <w:vMerge/>
            <w:vAlign w:val="center"/>
          </w:tcPr>
          <w:p w14:paraId="4DE03407" w14:textId="77777777" w:rsidR="004C4D0E" w:rsidRPr="00EA71F6" w:rsidRDefault="004C4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14:paraId="2D38D9D2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6" w:type="dxa"/>
            <w:vMerge/>
            <w:vAlign w:val="center"/>
          </w:tcPr>
          <w:p w14:paraId="790908A1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6A9D034B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A71F6">
              <w:rPr>
                <w:sz w:val="22"/>
                <w:szCs w:val="22"/>
                <w:lang w:val="uk-UA"/>
              </w:rPr>
              <w:t>Фомоз</w:t>
            </w:r>
            <w:proofErr w:type="spellEnd"/>
          </w:p>
        </w:tc>
        <w:tc>
          <w:tcPr>
            <w:tcW w:w="974" w:type="dxa"/>
            <w:vAlign w:val="center"/>
          </w:tcPr>
          <w:p w14:paraId="2494495C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259" w:type="dxa"/>
            <w:vAlign w:val="center"/>
          </w:tcPr>
          <w:p w14:paraId="67CF2496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53" w:type="dxa"/>
            <w:vAlign w:val="center"/>
          </w:tcPr>
          <w:p w14:paraId="10BB8A5A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01" w:type="dxa"/>
            <w:vAlign w:val="center"/>
          </w:tcPr>
          <w:p w14:paraId="05B75BD7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664B02F9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1243" w:type="dxa"/>
            <w:vAlign w:val="center"/>
          </w:tcPr>
          <w:p w14:paraId="66BDE950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542" w:type="dxa"/>
            <w:vAlign w:val="center"/>
          </w:tcPr>
          <w:p w14:paraId="1EACA09E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412" w:type="dxa"/>
            <w:vAlign w:val="center"/>
          </w:tcPr>
          <w:p w14:paraId="5F9A9F38" w14:textId="77777777" w:rsidR="004C4D0E" w:rsidRPr="00EA71F6" w:rsidRDefault="004C4D0E">
            <w:pPr>
              <w:jc w:val="center"/>
              <w:rPr>
                <w:sz w:val="22"/>
                <w:szCs w:val="22"/>
                <w:lang w:val="uk-UA"/>
              </w:rPr>
            </w:pPr>
            <w:r w:rsidRPr="00EA71F6">
              <w:rPr>
                <w:sz w:val="22"/>
                <w:szCs w:val="22"/>
                <w:lang w:val="uk-UA"/>
              </w:rPr>
              <w:t>0</w:t>
            </w:r>
          </w:p>
        </w:tc>
      </w:tr>
    </w:tbl>
    <w:p w14:paraId="73CEA277" w14:textId="77777777" w:rsidR="004C4D0E" w:rsidRDefault="004C4D0E" w:rsidP="004C4D0E">
      <w:pPr>
        <w:pStyle w:val="Title"/>
        <w:rPr>
          <w:sz w:val="24"/>
          <w:szCs w:val="24"/>
        </w:rPr>
      </w:pPr>
    </w:p>
    <w:p w14:paraId="593BA218" w14:textId="77777777" w:rsidR="004C4D0E" w:rsidRPr="00762268" w:rsidRDefault="004C4D0E" w:rsidP="004C4D0E">
      <w:pPr>
        <w:pStyle w:val="Title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268">
        <w:rPr>
          <w:b/>
          <w:sz w:val="24"/>
          <w:szCs w:val="24"/>
        </w:rPr>
        <w:t>Форма 3</w:t>
      </w:r>
    </w:p>
    <w:p w14:paraId="5FC65E17" w14:textId="77777777" w:rsidR="004C4D0E" w:rsidRDefault="004C4D0E" w:rsidP="004C4D0E">
      <w:pPr>
        <w:pStyle w:val="Title"/>
        <w:jc w:val="center"/>
        <w:rPr>
          <w:sz w:val="24"/>
          <w:szCs w:val="24"/>
        </w:rPr>
      </w:pPr>
      <w:r>
        <w:rPr>
          <w:sz w:val="24"/>
          <w:szCs w:val="24"/>
        </w:rPr>
        <w:t>І н ф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о р м а ц і я</w:t>
      </w:r>
    </w:p>
    <w:p w14:paraId="58147D5C" w14:textId="77777777" w:rsidR="004C4D0E" w:rsidRDefault="004C4D0E" w:rsidP="004C4D0E">
      <w:pPr>
        <w:jc w:val="center"/>
        <w:rPr>
          <w:b/>
          <w:lang w:val="uk-UA"/>
        </w:rPr>
      </w:pPr>
      <w:r>
        <w:rPr>
          <w:b/>
          <w:lang w:val="uk-UA"/>
        </w:rPr>
        <w:t>щодо льоту метеликів лускокрилих комах  в господарствах Київської області</w:t>
      </w:r>
    </w:p>
    <w:p w14:paraId="251A0691" w14:textId="77777777" w:rsidR="004C4D0E" w:rsidRDefault="004C4D0E" w:rsidP="004C4D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станом на </w:t>
      </w:r>
      <w:r>
        <w:rPr>
          <w:b/>
        </w:rPr>
        <w:t>1</w:t>
      </w:r>
      <w:r>
        <w:rPr>
          <w:b/>
          <w:lang w:val="uk-UA"/>
        </w:rPr>
        <w:t>7 серпня  2023 року</w:t>
      </w:r>
    </w:p>
    <w:p w14:paraId="727AC1D6" w14:textId="77777777" w:rsidR="004C4D0E" w:rsidRDefault="004C4D0E" w:rsidP="004C4D0E">
      <w:pPr>
        <w:jc w:val="center"/>
        <w:rPr>
          <w:b/>
          <w:lang w:val="uk-U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345"/>
        <w:gridCol w:w="1360"/>
        <w:gridCol w:w="1159"/>
        <w:gridCol w:w="1380"/>
        <w:gridCol w:w="920"/>
        <w:gridCol w:w="1490"/>
        <w:gridCol w:w="1062"/>
        <w:gridCol w:w="1348"/>
        <w:gridCol w:w="1134"/>
        <w:gridCol w:w="1061"/>
        <w:gridCol w:w="1843"/>
      </w:tblGrid>
      <w:tr w:rsidR="004C4D0E" w14:paraId="698F23B8" w14:textId="77777777">
        <w:trPr>
          <w:cantSplit/>
          <w:jc w:val="center"/>
        </w:trPr>
        <w:tc>
          <w:tcPr>
            <w:tcW w:w="641" w:type="dxa"/>
            <w:vMerge w:val="restart"/>
            <w:vAlign w:val="center"/>
          </w:tcPr>
          <w:p w14:paraId="6A6B34C9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2DD50193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345" w:type="dxa"/>
            <w:vMerge w:val="restart"/>
            <w:vAlign w:val="center"/>
          </w:tcPr>
          <w:p w14:paraId="5FAA3639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  <w:p w14:paraId="1FEF1009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культури, стації</w:t>
            </w:r>
          </w:p>
        </w:tc>
        <w:tc>
          <w:tcPr>
            <w:tcW w:w="2519" w:type="dxa"/>
            <w:gridSpan w:val="2"/>
            <w:vAlign w:val="center"/>
          </w:tcPr>
          <w:p w14:paraId="3146EF41" w14:textId="77777777" w:rsidR="004C4D0E" w:rsidRDefault="004C4D0E">
            <w:pPr>
              <w:pStyle w:val="Heading2"/>
            </w:pPr>
            <w:proofErr w:type="spellStart"/>
            <w:r>
              <w:t>Площа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тис.га</w:t>
            </w:r>
            <w:proofErr w:type="spellEnd"/>
            <w:proofErr w:type="gramEnd"/>
          </w:p>
        </w:tc>
        <w:tc>
          <w:tcPr>
            <w:tcW w:w="2300" w:type="dxa"/>
            <w:gridSpan w:val="2"/>
            <w:vAlign w:val="center"/>
          </w:tcPr>
          <w:p w14:paraId="09555D1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Шкідник </w:t>
            </w:r>
          </w:p>
        </w:tc>
        <w:tc>
          <w:tcPr>
            <w:tcW w:w="3900" w:type="dxa"/>
            <w:gridSpan w:val="3"/>
            <w:vAlign w:val="center"/>
          </w:tcPr>
          <w:p w14:paraId="2AE20CD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Інтенсивність льоту</w:t>
            </w:r>
          </w:p>
        </w:tc>
        <w:tc>
          <w:tcPr>
            <w:tcW w:w="2195" w:type="dxa"/>
            <w:gridSpan w:val="2"/>
            <w:vAlign w:val="center"/>
          </w:tcPr>
          <w:p w14:paraId="3D13256A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Співвідношення, %</w:t>
            </w:r>
          </w:p>
        </w:tc>
        <w:tc>
          <w:tcPr>
            <w:tcW w:w="1843" w:type="dxa"/>
            <w:vMerge w:val="restart"/>
            <w:vAlign w:val="center"/>
          </w:tcPr>
          <w:p w14:paraId="228F2BC7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Середня кількість яєць на самку</w:t>
            </w:r>
          </w:p>
        </w:tc>
      </w:tr>
      <w:tr w:rsidR="004C4D0E" w14:paraId="15645AAD" w14:textId="77777777">
        <w:trPr>
          <w:cantSplit/>
          <w:jc w:val="center"/>
        </w:trPr>
        <w:tc>
          <w:tcPr>
            <w:tcW w:w="641" w:type="dxa"/>
            <w:vMerge/>
            <w:vAlign w:val="center"/>
          </w:tcPr>
          <w:p w14:paraId="335A2D0D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vMerge/>
            <w:vAlign w:val="center"/>
          </w:tcPr>
          <w:p w14:paraId="257F1215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16E5789D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Обстежено</w:t>
            </w:r>
          </w:p>
        </w:tc>
        <w:tc>
          <w:tcPr>
            <w:tcW w:w="1159" w:type="dxa"/>
            <w:vMerge w:val="restart"/>
            <w:vAlign w:val="center"/>
          </w:tcPr>
          <w:p w14:paraId="7C50CF5C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Заселено</w:t>
            </w:r>
          </w:p>
        </w:tc>
        <w:tc>
          <w:tcPr>
            <w:tcW w:w="1380" w:type="dxa"/>
            <w:vMerge w:val="restart"/>
            <w:vAlign w:val="center"/>
          </w:tcPr>
          <w:p w14:paraId="433002B2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</w:tc>
        <w:tc>
          <w:tcPr>
            <w:tcW w:w="920" w:type="dxa"/>
            <w:vMerge w:val="restart"/>
            <w:vAlign w:val="center"/>
          </w:tcPr>
          <w:p w14:paraId="23E42D53" w14:textId="77777777" w:rsidR="004C4D0E" w:rsidRDefault="004C4D0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Поко-ління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490" w:type="dxa"/>
            <w:vMerge w:val="restart"/>
            <w:vAlign w:val="center"/>
          </w:tcPr>
          <w:p w14:paraId="03AB87A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 Одиниця</w:t>
            </w:r>
          </w:p>
          <w:p w14:paraId="667F8B2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обліку</w:t>
            </w:r>
          </w:p>
        </w:tc>
        <w:tc>
          <w:tcPr>
            <w:tcW w:w="2410" w:type="dxa"/>
            <w:gridSpan w:val="2"/>
            <w:vAlign w:val="center"/>
          </w:tcPr>
          <w:p w14:paraId="460A123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Чисельність,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0B69808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самиці</w:t>
            </w:r>
          </w:p>
        </w:tc>
        <w:tc>
          <w:tcPr>
            <w:tcW w:w="1061" w:type="dxa"/>
            <w:vMerge w:val="restart"/>
            <w:vAlign w:val="center"/>
          </w:tcPr>
          <w:p w14:paraId="69758061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самці</w:t>
            </w:r>
          </w:p>
        </w:tc>
        <w:tc>
          <w:tcPr>
            <w:tcW w:w="1843" w:type="dxa"/>
            <w:vMerge/>
            <w:vAlign w:val="center"/>
          </w:tcPr>
          <w:p w14:paraId="5BCAFD4D" w14:textId="77777777" w:rsidR="004C4D0E" w:rsidRDefault="004C4D0E">
            <w:pPr>
              <w:jc w:val="center"/>
              <w:rPr>
                <w:lang w:val="uk-UA"/>
              </w:rPr>
            </w:pPr>
          </w:p>
        </w:tc>
      </w:tr>
      <w:tr w:rsidR="004C4D0E" w14:paraId="65274072" w14:textId="77777777">
        <w:trPr>
          <w:cantSplit/>
          <w:jc w:val="center"/>
        </w:trPr>
        <w:tc>
          <w:tcPr>
            <w:tcW w:w="641" w:type="dxa"/>
            <w:vMerge/>
            <w:vAlign w:val="center"/>
          </w:tcPr>
          <w:p w14:paraId="45F7614F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vMerge/>
            <w:vAlign w:val="center"/>
          </w:tcPr>
          <w:p w14:paraId="3E5CF1F6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360" w:type="dxa"/>
            <w:vMerge/>
            <w:vAlign w:val="center"/>
          </w:tcPr>
          <w:p w14:paraId="0EBB312E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159" w:type="dxa"/>
            <w:vMerge/>
            <w:vAlign w:val="center"/>
          </w:tcPr>
          <w:p w14:paraId="3E5A57C6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380" w:type="dxa"/>
            <w:vMerge/>
            <w:vAlign w:val="center"/>
          </w:tcPr>
          <w:p w14:paraId="2AE62B43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920" w:type="dxa"/>
            <w:vMerge/>
            <w:vAlign w:val="center"/>
          </w:tcPr>
          <w:p w14:paraId="5B166522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490" w:type="dxa"/>
            <w:vMerge/>
            <w:vAlign w:val="center"/>
          </w:tcPr>
          <w:p w14:paraId="0532A13F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062" w:type="dxa"/>
            <w:vAlign w:val="center"/>
          </w:tcPr>
          <w:p w14:paraId="0260A3D7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середня</w:t>
            </w:r>
          </w:p>
        </w:tc>
        <w:tc>
          <w:tcPr>
            <w:tcW w:w="1348" w:type="dxa"/>
            <w:vAlign w:val="center"/>
          </w:tcPr>
          <w:p w14:paraId="507A1A30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1134" w:type="dxa"/>
            <w:vMerge/>
            <w:vAlign w:val="center"/>
          </w:tcPr>
          <w:p w14:paraId="774B8E49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061" w:type="dxa"/>
            <w:vMerge/>
            <w:vAlign w:val="center"/>
          </w:tcPr>
          <w:p w14:paraId="289E781D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6272B218" w14:textId="77777777" w:rsidR="004C4D0E" w:rsidRDefault="004C4D0E">
            <w:pPr>
              <w:jc w:val="center"/>
              <w:rPr>
                <w:lang w:val="uk-UA"/>
              </w:rPr>
            </w:pPr>
          </w:p>
        </w:tc>
      </w:tr>
      <w:tr w:rsidR="004C4D0E" w14:paraId="5EAAF876" w14:textId="77777777">
        <w:trPr>
          <w:jc w:val="center"/>
        </w:trPr>
        <w:tc>
          <w:tcPr>
            <w:tcW w:w="641" w:type="dxa"/>
            <w:vAlign w:val="center"/>
          </w:tcPr>
          <w:p w14:paraId="2DE04DAD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5" w:type="dxa"/>
            <w:vAlign w:val="center"/>
          </w:tcPr>
          <w:p w14:paraId="1110ADC8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14:paraId="47E79385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59" w:type="dxa"/>
            <w:vAlign w:val="center"/>
          </w:tcPr>
          <w:p w14:paraId="1A132232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80" w:type="dxa"/>
            <w:vAlign w:val="center"/>
          </w:tcPr>
          <w:p w14:paraId="6B139993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20" w:type="dxa"/>
            <w:vAlign w:val="center"/>
          </w:tcPr>
          <w:p w14:paraId="69F78C31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90" w:type="dxa"/>
            <w:vAlign w:val="center"/>
          </w:tcPr>
          <w:p w14:paraId="58CA344D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62" w:type="dxa"/>
            <w:vAlign w:val="center"/>
          </w:tcPr>
          <w:p w14:paraId="60455B84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48" w:type="dxa"/>
            <w:vAlign w:val="center"/>
          </w:tcPr>
          <w:p w14:paraId="5FD4C638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14:paraId="00C5486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61" w:type="dxa"/>
            <w:vAlign w:val="center"/>
          </w:tcPr>
          <w:p w14:paraId="2B7887F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43" w:type="dxa"/>
            <w:vAlign w:val="center"/>
          </w:tcPr>
          <w:p w14:paraId="4A05E18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4C4D0E" w14:paraId="6EAEEB32" w14:textId="77777777">
        <w:trPr>
          <w:jc w:val="center"/>
        </w:trPr>
        <w:tc>
          <w:tcPr>
            <w:tcW w:w="641" w:type="dxa"/>
            <w:vAlign w:val="center"/>
          </w:tcPr>
          <w:p w14:paraId="600AB05D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5" w:type="dxa"/>
            <w:vAlign w:val="center"/>
          </w:tcPr>
          <w:p w14:paraId="151CD666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Полігон органічно-го землероб-</w:t>
            </w:r>
            <w:proofErr w:type="spellStart"/>
            <w:r>
              <w:rPr>
                <w:lang w:val="uk-UA"/>
              </w:rPr>
              <w:t>ства</w:t>
            </w:r>
            <w:proofErr w:type="spellEnd"/>
          </w:p>
        </w:tc>
        <w:tc>
          <w:tcPr>
            <w:tcW w:w="1360" w:type="dxa"/>
            <w:vAlign w:val="center"/>
          </w:tcPr>
          <w:p w14:paraId="0E59CF24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159" w:type="dxa"/>
            <w:vAlign w:val="center"/>
          </w:tcPr>
          <w:p w14:paraId="266C4184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380" w:type="dxa"/>
            <w:vAlign w:val="center"/>
          </w:tcPr>
          <w:p w14:paraId="221A2997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Оклична совка</w:t>
            </w:r>
          </w:p>
        </w:tc>
        <w:tc>
          <w:tcPr>
            <w:tcW w:w="920" w:type="dxa"/>
            <w:vAlign w:val="center"/>
          </w:tcPr>
          <w:p w14:paraId="60BA4804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0" w:type="dxa"/>
            <w:vAlign w:val="center"/>
          </w:tcPr>
          <w:p w14:paraId="6569AA33" w14:textId="77777777" w:rsidR="004C4D0E" w:rsidRDefault="004C4D0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./коритце за добу</w:t>
            </w:r>
          </w:p>
        </w:tc>
        <w:tc>
          <w:tcPr>
            <w:tcW w:w="1062" w:type="dxa"/>
            <w:vAlign w:val="center"/>
          </w:tcPr>
          <w:p w14:paraId="21B3642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48" w:type="dxa"/>
            <w:vAlign w:val="center"/>
          </w:tcPr>
          <w:p w14:paraId="7A172A00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65B3346A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061" w:type="dxa"/>
            <w:vAlign w:val="center"/>
          </w:tcPr>
          <w:p w14:paraId="26EEAE6F" w14:textId="77777777" w:rsidR="004C4D0E" w:rsidRDefault="004C4D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43" w:type="dxa"/>
            <w:vAlign w:val="center"/>
          </w:tcPr>
          <w:p w14:paraId="2DA6AFB1" w14:textId="77777777" w:rsidR="004C4D0E" w:rsidRDefault="004C4D0E">
            <w:pPr>
              <w:jc w:val="center"/>
              <w:rPr>
                <w:lang w:val="uk-UA"/>
              </w:rPr>
            </w:pPr>
          </w:p>
        </w:tc>
      </w:tr>
      <w:tr w:rsidR="004C4D0E" w14:paraId="0623AA10" w14:textId="77777777">
        <w:trPr>
          <w:jc w:val="center"/>
        </w:trPr>
        <w:tc>
          <w:tcPr>
            <w:tcW w:w="641" w:type="dxa"/>
            <w:vAlign w:val="center"/>
          </w:tcPr>
          <w:p w14:paraId="4781CB75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vAlign w:val="center"/>
          </w:tcPr>
          <w:p w14:paraId="59672FBA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-=-</w:t>
            </w:r>
          </w:p>
        </w:tc>
        <w:tc>
          <w:tcPr>
            <w:tcW w:w="1360" w:type="dxa"/>
            <w:vAlign w:val="center"/>
          </w:tcPr>
          <w:p w14:paraId="669EE5C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159" w:type="dxa"/>
            <w:vAlign w:val="center"/>
          </w:tcPr>
          <w:p w14:paraId="78E31DF9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380" w:type="dxa"/>
            <w:vAlign w:val="center"/>
          </w:tcPr>
          <w:p w14:paraId="3C01C940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Озима совка</w:t>
            </w:r>
          </w:p>
        </w:tc>
        <w:tc>
          <w:tcPr>
            <w:tcW w:w="920" w:type="dxa"/>
            <w:vAlign w:val="center"/>
          </w:tcPr>
          <w:p w14:paraId="2B927664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0" w:type="dxa"/>
            <w:vAlign w:val="center"/>
          </w:tcPr>
          <w:p w14:paraId="2CD4A183" w14:textId="77777777" w:rsidR="004C4D0E" w:rsidRDefault="004C4D0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./коритце за добу</w:t>
            </w:r>
          </w:p>
        </w:tc>
        <w:tc>
          <w:tcPr>
            <w:tcW w:w="1062" w:type="dxa"/>
            <w:vAlign w:val="center"/>
          </w:tcPr>
          <w:p w14:paraId="7444E77E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48" w:type="dxa"/>
            <w:vAlign w:val="center"/>
          </w:tcPr>
          <w:p w14:paraId="1271C2DD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314D55F4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061" w:type="dxa"/>
            <w:vAlign w:val="center"/>
          </w:tcPr>
          <w:p w14:paraId="7EE737EB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43" w:type="dxa"/>
            <w:vAlign w:val="center"/>
          </w:tcPr>
          <w:p w14:paraId="0759411D" w14:textId="77777777" w:rsidR="004C4D0E" w:rsidRDefault="004C4D0E">
            <w:pPr>
              <w:jc w:val="center"/>
              <w:rPr>
                <w:lang w:val="uk-UA"/>
              </w:rPr>
            </w:pPr>
          </w:p>
        </w:tc>
      </w:tr>
      <w:tr w:rsidR="004C4D0E" w14:paraId="2CA6A92B" w14:textId="77777777">
        <w:trPr>
          <w:jc w:val="center"/>
        </w:trPr>
        <w:tc>
          <w:tcPr>
            <w:tcW w:w="641" w:type="dxa"/>
            <w:vAlign w:val="center"/>
          </w:tcPr>
          <w:p w14:paraId="213FE7F4" w14:textId="77777777" w:rsidR="004C4D0E" w:rsidRDefault="004C4D0E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vAlign w:val="center"/>
          </w:tcPr>
          <w:p w14:paraId="2BB241B3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-=-</w:t>
            </w:r>
          </w:p>
        </w:tc>
        <w:tc>
          <w:tcPr>
            <w:tcW w:w="1360" w:type="dxa"/>
            <w:vAlign w:val="center"/>
          </w:tcPr>
          <w:p w14:paraId="708F437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159" w:type="dxa"/>
            <w:vAlign w:val="center"/>
          </w:tcPr>
          <w:p w14:paraId="431D4650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380" w:type="dxa"/>
            <w:vAlign w:val="center"/>
          </w:tcPr>
          <w:p w14:paraId="551F498C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Капустяна совка</w:t>
            </w:r>
          </w:p>
        </w:tc>
        <w:tc>
          <w:tcPr>
            <w:tcW w:w="920" w:type="dxa"/>
            <w:vAlign w:val="center"/>
          </w:tcPr>
          <w:p w14:paraId="2C555B93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0" w:type="dxa"/>
            <w:vAlign w:val="center"/>
          </w:tcPr>
          <w:p w14:paraId="61A6D677" w14:textId="77777777" w:rsidR="004C4D0E" w:rsidRDefault="004C4D0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./коритце за добу</w:t>
            </w:r>
          </w:p>
        </w:tc>
        <w:tc>
          <w:tcPr>
            <w:tcW w:w="1062" w:type="dxa"/>
            <w:vAlign w:val="center"/>
          </w:tcPr>
          <w:p w14:paraId="587E78AF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8" w:type="dxa"/>
            <w:vAlign w:val="center"/>
          </w:tcPr>
          <w:p w14:paraId="06E8A92B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26AE9710" w14:textId="77777777" w:rsidR="004C4D0E" w:rsidRDefault="004C4D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061" w:type="dxa"/>
            <w:vAlign w:val="center"/>
          </w:tcPr>
          <w:p w14:paraId="12E5FC62" w14:textId="77777777" w:rsidR="004C4D0E" w:rsidRDefault="004C4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43" w:type="dxa"/>
            <w:vAlign w:val="center"/>
          </w:tcPr>
          <w:p w14:paraId="1C0FFE97" w14:textId="77777777" w:rsidR="004C4D0E" w:rsidRDefault="004C4D0E">
            <w:pPr>
              <w:jc w:val="center"/>
              <w:rPr>
                <w:lang w:val="uk-UA"/>
              </w:rPr>
            </w:pPr>
          </w:p>
        </w:tc>
      </w:tr>
    </w:tbl>
    <w:p w14:paraId="10B4A6F3" w14:textId="77777777" w:rsidR="004C4D0E" w:rsidRDefault="004C4D0E" w:rsidP="004C4D0E">
      <w:pPr>
        <w:ind w:firstLine="567"/>
        <w:jc w:val="both"/>
        <w:rPr>
          <w:lang w:val="uk-UA"/>
        </w:rPr>
      </w:pPr>
    </w:p>
    <w:p w14:paraId="7D7560F6" w14:textId="77777777" w:rsidR="004C4D0E" w:rsidRDefault="004C4D0E" w:rsidP="004C4D0E">
      <w:pPr>
        <w:widowControl/>
        <w:numPr>
          <w:ilvl w:val="0"/>
          <w:numId w:val="2"/>
        </w:numPr>
        <w:tabs>
          <w:tab w:val="left" w:pos="927"/>
        </w:tabs>
        <w:suppressAutoHyphens w:val="0"/>
        <w:rPr>
          <w:lang w:val="uk-UA"/>
        </w:rPr>
      </w:pPr>
      <w:proofErr w:type="spellStart"/>
      <w:r>
        <w:t>одиниці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–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світлопастку</w:t>
      </w:r>
      <w:proofErr w:type="spellEnd"/>
      <w:r>
        <w:t xml:space="preserve"> за </w:t>
      </w:r>
      <w:proofErr w:type="spellStart"/>
      <w:r>
        <w:t>ніч</w:t>
      </w:r>
      <w:proofErr w:type="spellEnd"/>
      <w:r>
        <w:t xml:space="preserve">, </w:t>
      </w:r>
      <w:proofErr w:type="spellStart"/>
      <w:r>
        <w:t>феромонну</w:t>
      </w:r>
      <w:proofErr w:type="spellEnd"/>
      <w:r>
        <w:t xml:space="preserve"> </w:t>
      </w:r>
      <w:proofErr w:type="spellStart"/>
      <w:r>
        <w:t>пастку</w:t>
      </w:r>
      <w:proofErr w:type="spellEnd"/>
      <w:r>
        <w:t xml:space="preserve"> за 7 </w:t>
      </w:r>
      <w:proofErr w:type="spellStart"/>
      <w:r>
        <w:t>діб</w:t>
      </w:r>
      <w:proofErr w:type="spellEnd"/>
      <w:r>
        <w:t xml:space="preserve">; на 10 </w:t>
      </w:r>
      <w:proofErr w:type="spellStart"/>
      <w:r>
        <w:t>кроків</w:t>
      </w:r>
      <w:proofErr w:type="spellEnd"/>
      <w:r>
        <w:t xml:space="preserve">; на 100 </w:t>
      </w:r>
      <w:proofErr w:type="spellStart"/>
      <w:r>
        <w:t>помахів</w:t>
      </w:r>
      <w:proofErr w:type="spellEnd"/>
      <w:r>
        <w:t xml:space="preserve"> сачком; за 10 </w:t>
      </w:r>
      <w:proofErr w:type="spellStart"/>
      <w:r>
        <w:t>хв</w:t>
      </w:r>
      <w:proofErr w:type="spellEnd"/>
      <w:r>
        <w:t xml:space="preserve">. в </w:t>
      </w:r>
      <w:proofErr w:type="spellStart"/>
      <w:r>
        <w:t>полі</w:t>
      </w:r>
      <w:proofErr w:type="spellEnd"/>
      <w:r>
        <w:t xml:space="preserve"> </w:t>
      </w:r>
      <w:proofErr w:type="spellStart"/>
      <w:r>
        <w:t>зору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1B15AF69" w14:textId="77777777" w:rsidR="004C4D0E" w:rsidRDefault="004C4D0E" w:rsidP="004C4D0E">
      <w:pPr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29F7144E" w14:textId="77777777" w:rsidR="00BC1F19" w:rsidRDefault="00BC1F19" w:rsidP="00BC1F19">
      <w:pPr>
        <w:rPr>
          <w:sz w:val="28"/>
          <w:szCs w:val="28"/>
          <w:lang w:val="uk-UA"/>
        </w:rPr>
      </w:pPr>
    </w:p>
    <w:p w14:paraId="06D2C0EB" w14:textId="77777777" w:rsidR="00BC1F19" w:rsidRPr="00C07D18" w:rsidRDefault="00BC1F19" w:rsidP="00BC1F19">
      <w:pPr>
        <w:rPr>
          <w:sz w:val="28"/>
          <w:szCs w:val="28"/>
          <w:lang w:val="uk-UA"/>
        </w:rPr>
      </w:pPr>
      <w:r w:rsidRPr="00C07D18">
        <w:rPr>
          <w:sz w:val="28"/>
          <w:szCs w:val="28"/>
          <w:lang w:val="uk-UA"/>
        </w:rPr>
        <w:t xml:space="preserve">Начальник управління </w:t>
      </w:r>
    </w:p>
    <w:p w14:paraId="5E3F9CE9" w14:textId="77777777" w:rsidR="00BC1F19" w:rsidRPr="00C07D18" w:rsidRDefault="00BC1F19" w:rsidP="00BC1F19">
      <w:pPr>
        <w:rPr>
          <w:sz w:val="28"/>
          <w:szCs w:val="28"/>
          <w:lang w:val="uk-UA"/>
        </w:rPr>
      </w:pPr>
      <w:r w:rsidRPr="00C07D18">
        <w:rPr>
          <w:sz w:val="28"/>
          <w:szCs w:val="28"/>
          <w:lang w:val="uk-UA"/>
        </w:rPr>
        <w:t>фітосанітарної безпеки</w:t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07D18">
        <w:rPr>
          <w:sz w:val="28"/>
          <w:szCs w:val="28"/>
          <w:lang w:val="uk-UA"/>
        </w:rPr>
        <w:t>Іван ВАСИЛЕНКО</w:t>
      </w:r>
    </w:p>
    <w:p w14:paraId="4973708F" w14:textId="77777777" w:rsidR="00084DCB" w:rsidRPr="003F1789" w:rsidRDefault="00084DCB" w:rsidP="00BC1F19">
      <w:pPr>
        <w:widowControl/>
        <w:suppressAutoHyphens w:val="0"/>
        <w:jc w:val="center"/>
        <w:rPr>
          <w:bCs/>
          <w:sz w:val="16"/>
          <w:szCs w:val="16"/>
          <w:lang w:val="uk-UA"/>
        </w:rPr>
      </w:pPr>
    </w:p>
    <w:sectPr w:rsidR="00084DCB" w:rsidRPr="003F1789" w:rsidSect="00084DCB">
      <w:pgSz w:w="16838" w:h="11906" w:orient="landscape"/>
      <w:pgMar w:top="1276" w:right="992" w:bottom="568" w:left="4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EFC2" w14:textId="77777777" w:rsidR="00280EAD" w:rsidRDefault="00280EAD">
      <w:r>
        <w:separator/>
      </w:r>
    </w:p>
  </w:endnote>
  <w:endnote w:type="continuationSeparator" w:id="0">
    <w:p w14:paraId="4AF1B44A" w14:textId="77777777" w:rsidR="00280EAD" w:rsidRDefault="0028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roman"/>
    <w:pitch w:val="default"/>
  </w:font>
  <w:font w:name="Lohit Hindi">
    <w:altName w:val="Times New Roman"/>
    <w:charset w:val="00"/>
    <w:family w:val="auto"/>
    <w:pitch w:val="default"/>
    <w:sig w:usb0="00000003" w:usb1="0000204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2B19" w14:textId="77777777" w:rsidR="00000000" w:rsidRDefault="00000000">
    <w:pPr>
      <w:pStyle w:val="Footer"/>
      <w:jc w:val="right"/>
    </w:pPr>
  </w:p>
  <w:p w14:paraId="00A858B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5A7B" w14:textId="77777777" w:rsidR="00280EAD" w:rsidRDefault="00280EAD">
      <w:r>
        <w:separator/>
      </w:r>
    </w:p>
  </w:footnote>
  <w:footnote w:type="continuationSeparator" w:id="0">
    <w:p w14:paraId="35EDB743" w14:textId="77777777" w:rsidR="00280EAD" w:rsidRDefault="0028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8703AB"/>
    <w:multiLevelType w:val="multilevel"/>
    <w:tmpl w:val="758703AB"/>
    <w:lvl w:ilvl="0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859008339">
    <w:abstractNumId w:val="0"/>
  </w:num>
  <w:num w:numId="2" w16cid:durableId="142884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E1"/>
    <w:rsid w:val="0000025F"/>
    <w:rsid w:val="000007F6"/>
    <w:rsid w:val="0000083D"/>
    <w:rsid w:val="00001393"/>
    <w:rsid w:val="00004072"/>
    <w:rsid w:val="00014D7A"/>
    <w:rsid w:val="000160D3"/>
    <w:rsid w:val="00016791"/>
    <w:rsid w:val="000169A6"/>
    <w:rsid w:val="00017051"/>
    <w:rsid w:val="000201E7"/>
    <w:rsid w:val="00020F88"/>
    <w:rsid w:val="00021DED"/>
    <w:rsid w:val="000227A1"/>
    <w:rsid w:val="000234C6"/>
    <w:rsid w:val="000238CA"/>
    <w:rsid w:val="00031260"/>
    <w:rsid w:val="00031C7E"/>
    <w:rsid w:val="00031E08"/>
    <w:rsid w:val="000322E4"/>
    <w:rsid w:val="00032338"/>
    <w:rsid w:val="0003364D"/>
    <w:rsid w:val="000346D6"/>
    <w:rsid w:val="000400BC"/>
    <w:rsid w:val="000417A4"/>
    <w:rsid w:val="00041B62"/>
    <w:rsid w:val="00043A50"/>
    <w:rsid w:val="0004474D"/>
    <w:rsid w:val="00046876"/>
    <w:rsid w:val="000468F5"/>
    <w:rsid w:val="00052857"/>
    <w:rsid w:val="00053D45"/>
    <w:rsid w:val="00055444"/>
    <w:rsid w:val="00055D0D"/>
    <w:rsid w:val="000568A4"/>
    <w:rsid w:val="00062125"/>
    <w:rsid w:val="0006306A"/>
    <w:rsid w:val="000632DD"/>
    <w:rsid w:val="00065F66"/>
    <w:rsid w:val="00067DC0"/>
    <w:rsid w:val="00070A5D"/>
    <w:rsid w:val="00071CA6"/>
    <w:rsid w:val="00071E2F"/>
    <w:rsid w:val="00072651"/>
    <w:rsid w:val="000736D3"/>
    <w:rsid w:val="00075837"/>
    <w:rsid w:val="00075C48"/>
    <w:rsid w:val="0007652A"/>
    <w:rsid w:val="000831D5"/>
    <w:rsid w:val="00083EEB"/>
    <w:rsid w:val="00084DCB"/>
    <w:rsid w:val="00090D74"/>
    <w:rsid w:val="00092117"/>
    <w:rsid w:val="00094412"/>
    <w:rsid w:val="00096902"/>
    <w:rsid w:val="000A0098"/>
    <w:rsid w:val="000A1845"/>
    <w:rsid w:val="000A49C9"/>
    <w:rsid w:val="000B2619"/>
    <w:rsid w:val="000B5C31"/>
    <w:rsid w:val="000C09B1"/>
    <w:rsid w:val="000C36BA"/>
    <w:rsid w:val="000C4E4B"/>
    <w:rsid w:val="000C6F20"/>
    <w:rsid w:val="000D326C"/>
    <w:rsid w:val="000D4750"/>
    <w:rsid w:val="000D4B45"/>
    <w:rsid w:val="000D5155"/>
    <w:rsid w:val="000D6BBF"/>
    <w:rsid w:val="000E218E"/>
    <w:rsid w:val="000E394B"/>
    <w:rsid w:val="000E526E"/>
    <w:rsid w:val="000E52D0"/>
    <w:rsid w:val="000E6571"/>
    <w:rsid w:val="000F6266"/>
    <w:rsid w:val="000F6C6B"/>
    <w:rsid w:val="0010017F"/>
    <w:rsid w:val="00100690"/>
    <w:rsid w:val="00100DB0"/>
    <w:rsid w:val="00101855"/>
    <w:rsid w:val="00103C41"/>
    <w:rsid w:val="00113537"/>
    <w:rsid w:val="00114F3C"/>
    <w:rsid w:val="001162AB"/>
    <w:rsid w:val="00117AD1"/>
    <w:rsid w:val="00117B94"/>
    <w:rsid w:val="0012189E"/>
    <w:rsid w:val="00122988"/>
    <w:rsid w:val="001245AA"/>
    <w:rsid w:val="0012514B"/>
    <w:rsid w:val="00125CA5"/>
    <w:rsid w:val="00125EC4"/>
    <w:rsid w:val="001269B0"/>
    <w:rsid w:val="00126CFE"/>
    <w:rsid w:val="0013185C"/>
    <w:rsid w:val="00133268"/>
    <w:rsid w:val="00133C38"/>
    <w:rsid w:val="001365A5"/>
    <w:rsid w:val="00137206"/>
    <w:rsid w:val="0014249A"/>
    <w:rsid w:val="00143B5B"/>
    <w:rsid w:val="0014572D"/>
    <w:rsid w:val="0015143E"/>
    <w:rsid w:val="00151A06"/>
    <w:rsid w:val="00152670"/>
    <w:rsid w:val="00152CC9"/>
    <w:rsid w:val="00153056"/>
    <w:rsid w:val="00154A55"/>
    <w:rsid w:val="00155649"/>
    <w:rsid w:val="001577A8"/>
    <w:rsid w:val="00166B3D"/>
    <w:rsid w:val="0016799C"/>
    <w:rsid w:val="00170FE0"/>
    <w:rsid w:val="001731B1"/>
    <w:rsid w:val="00175944"/>
    <w:rsid w:val="00183BC0"/>
    <w:rsid w:val="001848CE"/>
    <w:rsid w:val="001871D5"/>
    <w:rsid w:val="00190CD6"/>
    <w:rsid w:val="00193E9D"/>
    <w:rsid w:val="00196DE1"/>
    <w:rsid w:val="001A1CF5"/>
    <w:rsid w:val="001A54F6"/>
    <w:rsid w:val="001B0A97"/>
    <w:rsid w:val="001B1CC7"/>
    <w:rsid w:val="001B70B0"/>
    <w:rsid w:val="001B731A"/>
    <w:rsid w:val="001B735D"/>
    <w:rsid w:val="001D42C9"/>
    <w:rsid w:val="001D4A18"/>
    <w:rsid w:val="001D66BE"/>
    <w:rsid w:val="001D7496"/>
    <w:rsid w:val="001E1273"/>
    <w:rsid w:val="001E3C6D"/>
    <w:rsid w:val="001E3FC7"/>
    <w:rsid w:val="001E750F"/>
    <w:rsid w:val="001F0B57"/>
    <w:rsid w:val="001F14C6"/>
    <w:rsid w:val="001F36B1"/>
    <w:rsid w:val="001F4DCF"/>
    <w:rsid w:val="00205E89"/>
    <w:rsid w:val="002063FB"/>
    <w:rsid w:val="0020725A"/>
    <w:rsid w:val="0020748D"/>
    <w:rsid w:val="00210161"/>
    <w:rsid w:val="00210F38"/>
    <w:rsid w:val="00211E79"/>
    <w:rsid w:val="00212D11"/>
    <w:rsid w:val="00212E2D"/>
    <w:rsid w:val="002166F5"/>
    <w:rsid w:val="002167A9"/>
    <w:rsid w:val="002229F8"/>
    <w:rsid w:val="00223D91"/>
    <w:rsid w:val="00224AC6"/>
    <w:rsid w:val="00230550"/>
    <w:rsid w:val="00230968"/>
    <w:rsid w:val="00233C61"/>
    <w:rsid w:val="0023699F"/>
    <w:rsid w:val="002376CD"/>
    <w:rsid w:val="00237F48"/>
    <w:rsid w:val="002435EE"/>
    <w:rsid w:val="00244965"/>
    <w:rsid w:val="00246172"/>
    <w:rsid w:val="00251F32"/>
    <w:rsid w:val="00252D9D"/>
    <w:rsid w:val="00253C8D"/>
    <w:rsid w:val="00253FCA"/>
    <w:rsid w:val="0025538B"/>
    <w:rsid w:val="00255CD0"/>
    <w:rsid w:val="00262D9C"/>
    <w:rsid w:val="00263718"/>
    <w:rsid w:val="00264238"/>
    <w:rsid w:val="00265CE5"/>
    <w:rsid w:val="00267EF8"/>
    <w:rsid w:val="00272460"/>
    <w:rsid w:val="0027577D"/>
    <w:rsid w:val="00277993"/>
    <w:rsid w:val="002803F1"/>
    <w:rsid w:val="00280A0B"/>
    <w:rsid w:val="00280EAD"/>
    <w:rsid w:val="00283305"/>
    <w:rsid w:val="00283C28"/>
    <w:rsid w:val="00284AAE"/>
    <w:rsid w:val="00285085"/>
    <w:rsid w:val="00285D01"/>
    <w:rsid w:val="002871A8"/>
    <w:rsid w:val="00290B23"/>
    <w:rsid w:val="002917D8"/>
    <w:rsid w:val="002917DA"/>
    <w:rsid w:val="00294984"/>
    <w:rsid w:val="00296163"/>
    <w:rsid w:val="002A11D9"/>
    <w:rsid w:val="002A1B5F"/>
    <w:rsid w:val="002A2CFA"/>
    <w:rsid w:val="002A368E"/>
    <w:rsid w:val="002A7422"/>
    <w:rsid w:val="002B0B01"/>
    <w:rsid w:val="002B1169"/>
    <w:rsid w:val="002B6E96"/>
    <w:rsid w:val="002C1A74"/>
    <w:rsid w:val="002C316E"/>
    <w:rsid w:val="002C365B"/>
    <w:rsid w:val="002C6624"/>
    <w:rsid w:val="002C6CD6"/>
    <w:rsid w:val="002C7279"/>
    <w:rsid w:val="002C7D32"/>
    <w:rsid w:val="002D0785"/>
    <w:rsid w:val="002D20CF"/>
    <w:rsid w:val="002D45BB"/>
    <w:rsid w:val="002D53D1"/>
    <w:rsid w:val="002D69B0"/>
    <w:rsid w:val="002E17EE"/>
    <w:rsid w:val="002E18F4"/>
    <w:rsid w:val="002E1F48"/>
    <w:rsid w:val="002E3252"/>
    <w:rsid w:val="002E44C0"/>
    <w:rsid w:val="002E66E6"/>
    <w:rsid w:val="002E6CCF"/>
    <w:rsid w:val="002E79DE"/>
    <w:rsid w:val="002E7FF5"/>
    <w:rsid w:val="002F2208"/>
    <w:rsid w:val="002F3224"/>
    <w:rsid w:val="0031156E"/>
    <w:rsid w:val="00311B19"/>
    <w:rsid w:val="00311C33"/>
    <w:rsid w:val="00312394"/>
    <w:rsid w:val="00313699"/>
    <w:rsid w:val="00314F71"/>
    <w:rsid w:val="003160AB"/>
    <w:rsid w:val="0031630F"/>
    <w:rsid w:val="0032282B"/>
    <w:rsid w:val="00322F7E"/>
    <w:rsid w:val="00323E71"/>
    <w:rsid w:val="00324722"/>
    <w:rsid w:val="00324AE8"/>
    <w:rsid w:val="00324FE0"/>
    <w:rsid w:val="003267DB"/>
    <w:rsid w:val="00330971"/>
    <w:rsid w:val="00331261"/>
    <w:rsid w:val="0033183F"/>
    <w:rsid w:val="003334B5"/>
    <w:rsid w:val="00335581"/>
    <w:rsid w:val="00335EFB"/>
    <w:rsid w:val="003360AB"/>
    <w:rsid w:val="003429A8"/>
    <w:rsid w:val="00344AD0"/>
    <w:rsid w:val="00347153"/>
    <w:rsid w:val="00347C72"/>
    <w:rsid w:val="00351B7C"/>
    <w:rsid w:val="003536E6"/>
    <w:rsid w:val="0035673A"/>
    <w:rsid w:val="00361B5F"/>
    <w:rsid w:val="00363778"/>
    <w:rsid w:val="003644AF"/>
    <w:rsid w:val="003652EC"/>
    <w:rsid w:val="00365701"/>
    <w:rsid w:val="00367F6F"/>
    <w:rsid w:val="003713D3"/>
    <w:rsid w:val="00372528"/>
    <w:rsid w:val="00385314"/>
    <w:rsid w:val="00391E61"/>
    <w:rsid w:val="00392349"/>
    <w:rsid w:val="00394875"/>
    <w:rsid w:val="00394A0E"/>
    <w:rsid w:val="00396ADE"/>
    <w:rsid w:val="00397607"/>
    <w:rsid w:val="003A190B"/>
    <w:rsid w:val="003A2B00"/>
    <w:rsid w:val="003B1B71"/>
    <w:rsid w:val="003B20C7"/>
    <w:rsid w:val="003B2905"/>
    <w:rsid w:val="003B2A27"/>
    <w:rsid w:val="003B30A6"/>
    <w:rsid w:val="003B3156"/>
    <w:rsid w:val="003B714F"/>
    <w:rsid w:val="003C1459"/>
    <w:rsid w:val="003C1AEB"/>
    <w:rsid w:val="003C2627"/>
    <w:rsid w:val="003C6609"/>
    <w:rsid w:val="003D07C6"/>
    <w:rsid w:val="003E13EF"/>
    <w:rsid w:val="003E1E53"/>
    <w:rsid w:val="003E3F3C"/>
    <w:rsid w:val="003E5F74"/>
    <w:rsid w:val="003F14F8"/>
    <w:rsid w:val="003F1789"/>
    <w:rsid w:val="003F1EF9"/>
    <w:rsid w:val="003F3401"/>
    <w:rsid w:val="003F3DED"/>
    <w:rsid w:val="003F5E27"/>
    <w:rsid w:val="003F694F"/>
    <w:rsid w:val="003F6DF7"/>
    <w:rsid w:val="003F7C63"/>
    <w:rsid w:val="0040116B"/>
    <w:rsid w:val="00402FB4"/>
    <w:rsid w:val="004069BA"/>
    <w:rsid w:val="00410515"/>
    <w:rsid w:val="00411C8C"/>
    <w:rsid w:val="00413BA1"/>
    <w:rsid w:val="00415631"/>
    <w:rsid w:val="00416AF2"/>
    <w:rsid w:val="00417440"/>
    <w:rsid w:val="00417549"/>
    <w:rsid w:val="0042227D"/>
    <w:rsid w:val="00424170"/>
    <w:rsid w:val="00424620"/>
    <w:rsid w:val="00424F61"/>
    <w:rsid w:val="004337CB"/>
    <w:rsid w:val="004337DC"/>
    <w:rsid w:val="00433E49"/>
    <w:rsid w:val="00435149"/>
    <w:rsid w:val="00435D2A"/>
    <w:rsid w:val="00436317"/>
    <w:rsid w:val="00436C24"/>
    <w:rsid w:val="00436D2E"/>
    <w:rsid w:val="004461D6"/>
    <w:rsid w:val="00446507"/>
    <w:rsid w:val="00450BE9"/>
    <w:rsid w:val="004520AB"/>
    <w:rsid w:val="004565E8"/>
    <w:rsid w:val="004572B1"/>
    <w:rsid w:val="00461A5E"/>
    <w:rsid w:val="00463D74"/>
    <w:rsid w:val="004705E8"/>
    <w:rsid w:val="00471602"/>
    <w:rsid w:val="00472579"/>
    <w:rsid w:val="004728CF"/>
    <w:rsid w:val="00474A02"/>
    <w:rsid w:val="00477E2B"/>
    <w:rsid w:val="004804FD"/>
    <w:rsid w:val="00482753"/>
    <w:rsid w:val="00483926"/>
    <w:rsid w:val="00483AC4"/>
    <w:rsid w:val="00483CC3"/>
    <w:rsid w:val="0049035D"/>
    <w:rsid w:val="00491D8B"/>
    <w:rsid w:val="0049665B"/>
    <w:rsid w:val="00497E19"/>
    <w:rsid w:val="004A0941"/>
    <w:rsid w:val="004A1B71"/>
    <w:rsid w:val="004A2CDC"/>
    <w:rsid w:val="004A315D"/>
    <w:rsid w:val="004A3879"/>
    <w:rsid w:val="004A5945"/>
    <w:rsid w:val="004A63B9"/>
    <w:rsid w:val="004A6D3F"/>
    <w:rsid w:val="004A78C3"/>
    <w:rsid w:val="004B77DB"/>
    <w:rsid w:val="004C0A3F"/>
    <w:rsid w:val="004C4D0E"/>
    <w:rsid w:val="004C51CA"/>
    <w:rsid w:val="004D331B"/>
    <w:rsid w:val="004E1317"/>
    <w:rsid w:val="004E33DB"/>
    <w:rsid w:val="004F06FE"/>
    <w:rsid w:val="004F0FF6"/>
    <w:rsid w:val="004F1F21"/>
    <w:rsid w:val="004F2091"/>
    <w:rsid w:val="004F3D39"/>
    <w:rsid w:val="004F5258"/>
    <w:rsid w:val="004F5C64"/>
    <w:rsid w:val="004F64B7"/>
    <w:rsid w:val="00501284"/>
    <w:rsid w:val="00501B0C"/>
    <w:rsid w:val="00501F27"/>
    <w:rsid w:val="00502A7A"/>
    <w:rsid w:val="005049C8"/>
    <w:rsid w:val="00505AAB"/>
    <w:rsid w:val="00510B6A"/>
    <w:rsid w:val="005168D0"/>
    <w:rsid w:val="00517B0A"/>
    <w:rsid w:val="00521033"/>
    <w:rsid w:val="00521CBC"/>
    <w:rsid w:val="005336A6"/>
    <w:rsid w:val="005348F8"/>
    <w:rsid w:val="00535A09"/>
    <w:rsid w:val="005373DB"/>
    <w:rsid w:val="005421AE"/>
    <w:rsid w:val="0054423E"/>
    <w:rsid w:val="005444AF"/>
    <w:rsid w:val="005473AC"/>
    <w:rsid w:val="005516C0"/>
    <w:rsid w:val="00552F4E"/>
    <w:rsid w:val="005531F1"/>
    <w:rsid w:val="0055352D"/>
    <w:rsid w:val="0055397F"/>
    <w:rsid w:val="00556F8A"/>
    <w:rsid w:val="005616A2"/>
    <w:rsid w:val="00567EFC"/>
    <w:rsid w:val="00574175"/>
    <w:rsid w:val="00577226"/>
    <w:rsid w:val="005773AD"/>
    <w:rsid w:val="00580D55"/>
    <w:rsid w:val="0059199D"/>
    <w:rsid w:val="00595FDB"/>
    <w:rsid w:val="0059642E"/>
    <w:rsid w:val="005975B3"/>
    <w:rsid w:val="005976B6"/>
    <w:rsid w:val="005A05EC"/>
    <w:rsid w:val="005A1550"/>
    <w:rsid w:val="005A4A25"/>
    <w:rsid w:val="005B0F8F"/>
    <w:rsid w:val="005B1DB2"/>
    <w:rsid w:val="005B26B7"/>
    <w:rsid w:val="005B3B8E"/>
    <w:rsid w:val="005B404B"/>
    <w:rsid w:val="005B593E"/>
    <w:rsid w:val="005B7C6B"/>
    <w:rsid w:val="005C0147"/>
    <w:rsid w:val="005C09DF"/>
    <w:rsid w:val="005C2C1D"/>
    <w:rsid w:val="005C3744"/>
    <w:rsid w:val="005C44A0"/>
    <w:rsid w:val="005C5E5B"/>
    <w:rsid w:val="005C7551"/>
    <w:rsid w:val="005D0621"/>
    <w:rsid w:val="005D2B37"/>
    <w:rsid w:val="005E0FB6"/>
    <w:rsid w:val="005E203A"/>
    <w:rsid w:val="005E54DF"/>
    <w:rsid w:val="005E59EA"/>
    <w:rsid w:val="005F1AFA"/>
    <w:rsid w:val="005F1E8F"/>
    <w:rsid w:val="005F270B"/>
    <w:rsid w:val="005F3556"/>
    <w:rsid w:val="006006D1"/>
    <w:rsid w:val="00602617"/>
    <w:rsid w:val="00602735"/>
    <w:rsid w:val="00603259"/>
    <w:rsid w:val="00604810"/>
    <w:rsid w:val="006066F0"/>
    <w:rsid w:val="0060723D"/>
    <w:rsid w:val="0061349E"/>
    <w:rsid w:val="00614085"/>
    <w:rsid w:val="006236EF"/>
    <w:rsid w:val="006303B6"/>
    <w:rsid w:val="00634C66"/>
    <w:rsid w:val="0063619C"/>
    <w:rsid w:val="00636F1B"/>
    <w:rsid w:val="00640132"/>
    <w:rsid w:val="00651DC2"/>
    <w:rsid w:val="006525E8"/>
    <w:rsid w:val="00655BB3"/>
    <w:rsid w:val="0066145D"/>
    <w:rsid w:val="006618A4"/>
    <w:rsid w:val="00664AC4"/>
    <w:rsid w:val="00665268"/>
    <w:rsid w:val="00666ED7"/>
    <w:rsid w:val="00674E73"/>
    <w:rsid w:val="0068045E"/>
    <w:rsid w:val="00684A3F"/>
    <w:rsid w:val="00687842"/>
    <w:rsid w:val="00694331"/>
    <w:rsid w:val="006952B5"/>
    <w:rsid w:val="00696464"/>
    <w:rsid w:val="00696D3F"/>
    <w:rsid w:val="0069740F"/>
    <w:rsid w:val="006A2310"/>
    <w:rsid w:val="006B1CC4"/>
    <w:rsid w:val="006B3399"/>
    <w:rsid w:val="006B506A"/>
    <w:rsid w:val="006B6795"/>
    <w:rsid w:val="006B6C4C"/>
    <w:rsid w:val="006C1BD6"/>
    <w:rsid w:val="006C413F"/>
    <w:rsid w:val="006C52E7"/>
    <w:rsid w:val="006C55D5"/>
    <w:rsid w:val="006E0F2C"/>
    <w:rsid w:val="006E19BE"/>
    <w:rsid w:val="006E4341"/>
    <w:rsid w:val="006F11FA"/>
    <w:rsid w:val="006F283F"/>
    <w:rsid w:val="006F71EF"/>
    <w:rsid w:val="006F763F"/>
    <w:rsid w:val="007026F3"/>
    <w:rsid w:val="00703EF8"/>
    <w:rsid w:val="00706549"/>
    <w:rsid w:val="00710FAF"/>
    <w:rsid w:val="007164E4"/>
    <w:rsid w:val="00717960"/>
    <w:rsid w:val="00720A9F"/>
    <w:rsid w:val="00723B9C"/>
    <w:rsid w:val="00724645"/>
    <w:rsid w:val="00725A58"/>
    <w:rsid w:val="007356F1"/>
    <w:rsid w:val="00747618"/>
    <w:rsid w:val="007519EC"/>
    <w:rsid w:val="00751BD0"/>
    <w:rsid w:val="00752E93"/>
    <w:rsid w:val="007559D5"/>
    <w:rsid w:val="00756ADC"/>
    <w:rsid w:val="007609FC"/>
    <w:rsid w:val="0076124B"/>
    <w:rsid w:val="007628F3"/>
    <w:rsid w:val="00764879"/>
    <w:rsid w:val="007665DD"/>
    <w:rsid w:val="00772064"/>
    <w:rsid w:val="00772FC5"/>
    <w:rsid w:val="007750E0"/>
    <w:rsid w:val="00775DC1"/>
    <w:rsid w:val="007815C4"/>
    <w:rsid w:val="00781E14"/>
    <w:rsid w:val="00782E8C"/>
    <w:rsid w:val="00784D84"/>
    <w:rsid w:val="007866AB"/>
    <w:rsid w:val="00786EC5"/>
    <w:rsid w:val="00791819"/>
    <w:rsid w:val="00793857"/>
    <w:rsid w:val="00796B91"/>
    <w:rsid w:val="007A0DDF"/>
    <w:rsid w:val="007A556D"/>
    <w:rsid w:val="007A56EA"/>
    <w:rsid w:val="007A6991"/>
    <w:rsid w:val="007A71B2"/>
    <w:rsid w:val="007A74E0"/>
    <w:rsid w:val="007B01D1"/>
    <w:rsid w:val="007B167C"/>
    <w:rsid w:val="007B257E"/>
    <w:rsid w:val="007B4DB7"/>
    <w:rsid w:val="007C0479"/>
    <w:rsid w:val="007C21BE"/>
    <w:rsid w:val="007C23C2"/>
    <w:rsid w:val="007C280F"/>
    <w:rsid w:val="007C2C07"/>
    <w:rsid w:val="007C539E"/>
    <w:rsid w:val="007C5F6B"/>
    <w:rsid w:val="007C7D9F"/>
    <w:rsid w:val="007D0AC7"/>
    <w:rsid w:val="007D5EEE"/>
    <w:rsid w:val="007D6533"/>
    <w:rsid w:val="007D7042"/>
    <w:rsid w:val="007E1705"/>
    <w:rsid w:val="007E40D9"/>
    <w:rsid w:val="007E66B3"/>
    <w:rsid w:val="007F5203"/>
    <w:rsid w:val="007F6988"/>
    <w:rsid w:val="007F79C0"/>
    <w:rsid w:val="00800743"/>
    <w:rsid w:val="00801F8A"/>
    <w:rsid w:val="00804179"/>
    <w:rsid w:val="008066E4"/>
    <w:rsid w:val="00811D93"/>
    <w:rsid w:val="008128ED"/>
    <w:rsid w:val="00821B9B"/>
    <w:rsid w:val="00823F22"/>
    <w:rsid w:val="008279FF"/>
    <w:rsid w:val="00827F44"/>
    <w:rsid w:val="00835AA0"/>
    <w:rsid w:val="00841D83"/>
    <w:rsid w:val="008424E1"/>
    <w:rsid w:val="0084272C"/>
    <w:rsid w:val="00844A9A"/>
    <w:rsid w:val="00850362"/>
    <w:rsid w:val="00851CC8"/>
    <w:rsid w:val="008520B5"/>
    <w:rsid w:val="008539EE"/>
    <w:rsid w:val="00853D3B"/>
    <w:rsid w:val="00853DB8"/>
    <w:rsid w:val="0085572C"/>
    <w:rsid w:val="00855D59"/>
    <w:rsid w:val="00857D86"/>
    <w:rsid w:val="00863386"/>
    <w:rsid w:val="00863484"/>
    <w:rsid w:val="00863C2C"/>
    <w:rsid w:val="008640A7"/>
    <w:rsid w:val="00865564"/>
    <w:rsid w:val="00865E66"/>
    <w:rsid w:val="00874543"/>
    <w:rsid w:val="00880233"/>
    <w:rsid w:val="00882D65"/>
    <w:rsid w:val="008855B3"/>
    <w:rsid w:val="00890126"/>
    <w:rsid w:val="0089217C"/>
    <w:rsid w:val="00892D40"/>
    <w:rsid w:val="00896A6A"/>
    <w:rsid w:val="00896B3E"/>
    <w:rsid w:val="008A3396"/>
    <w:rsid w:val="008A4A0B"/>
    <w:rsid w:val="008A505F"/>
    <w:rsid w:val="008A53C8"/>
    <w:rsid w:val="008A7018"/>
    <w:rsid w:val="008B146D"/>
    <w:rsid w:val="008B1AF8"/>
    <w:rsid w:val="008B1EB4"/>
    <w:rsid w:val="008B230B"/>
    <w:rsid w:val="008B4707"/>
    <w:rsid w:val="008B613C"/>
    <w:rsid w:val="008B6C51"/>
    <w:rsid w:val="008C6430"/>
    <w:rsid w:val="008D042A"/>
    <w:rsid w:val="008D0E37"/>
    <w:rsid w:val="008D1787"/>
    <w:rsid w:val="008D515D"/>
    <w:rsid w:val="008D51CB"/>
    <w:rsid w:val="008D5A48"/>
    <w:rsid w:val="008D72E5"/>
    <w:rsid w:val="008E3A29"/>
    <w:rsid w:val="008E52E2"/>
    <w:rsid w:val="008E550E"/>
    <w:rsid w:val="008F364C"/>
    <w:rsid w:val="008F4C76"/>
    <w:rsid w:val="008F6DCC"/>
    <w:rsid w:val="008F7FB3"/>
    <w:rsid w:val="00900B69"/>
    <w:rsid w:val="0090313C"/>
    <w:rsid w:val="0090368A"/>
    <w:rsid w:val="009046C4"/>
    <w:rsid w:val="00906B3C"/>
    <w:rsid w:val="00913430"/>
    <w:rsid w:val="0091482D"/>
    <w:rsid w:val="0091669A"/>
    <w:rsid w:val="00916D5C"/>
    <w:rsid w:val="009175DC"/>
    <w:rsid w:val="0092362B"/>
    <w:rsid w:val="00923AC0"/>
    <w:rsid w:val="00923F79"/>
    <w:rsid w:val="00927DEE"/>
    <w:rsid w:val="00931FDB"/>
    <w:rsid w:val="009325C9"/>
    <w:rsid w:val="0093427B"/>
    <w:rsid w:val="00937AF0"/>
    <w:rsid w:val="00937C2E"/>
    <w:rsid w:val="00940EDF"/>
    <w:rsid w:val="00946368"/>
    <w:rsid w:val="009470C0"/>
    <w:rsid w:val="00947CF7"/>
    <w:rsid w:val="00950A7F"/>
    <w:rsid w:val="00952252"/>
    <w:rsid w:val="00952269"/>
    <w:rsid w:val="009572BC"/>
    <w:rsid w:val="0096041F"/>
    <w:rsid w:val="00965247"/>
    <w:rsid w:val="00970F8A"/>
    <w:rsid w:val="00971A32"/>
    <w:rsid w:val="0097430C"/>
    <w:rsid w:val="0097605B"/>
    <w:rsid w:val="009800BB"/>
    <w:rsid w:val="0098110D"/>
    <w:rsid w:val="0098550F"/>
    <w:rsid w:val="00985B8B"/>
    <w:rsid w:val="009878A0"/>
    <w:rsid w:val="0099227E"/>
    <w:rsid w:val="0099546B"/>
    <w:rsid w:val="009975ED"/>
    <w:rsid w:val="009A314D"/>
    <w:rsid w:val="009A31AC"/>
    <w:rsid w:val="009A439D"/>
    <w:rsid w:val="009A4D7A"/>
    <w:rsid w:val="009A5C1E"/>
    <w:rsid w:val="009A6239"/>
    <w:rsid w:val="009A6A1A"/>
    <w:rsid w:val="009B2432"/>
    <w:rsid w:val="009B6F9B"/>
    <w:rsid w:val="009B724C"/>
    <w:rsid w:val="009C0697"/>
    <w:rsid w:val="009C1E51"/>
    <w:rsid w:val="009C26D9"/>
    <w:rsid w:val="009C38CB"/>
    <w:rsid w:val="009C4BD7"/>
    <w:rsid w:val="009C605B"/>
    <w:rsid w:val="009D0591"/>
    <w:rsid w:val="009D1E7B"/>
    <w:rsid w:val="009D56B0"/>
    <w:rsid w:val="009D7339"/>
    <w:rsid w:val="009E45CB"/>
    <w:rsid w:val="009E4CE6"/>
    <w:rsid w:val="009E57EB"/>
    <w:rsid w:val="009E5C9C"/>
    <w:rsid w:val="009E762F"/>
    <w:rsid w:val="009F1430"/>
    <w:rsid w:val="009F6D00"/>
    <w:rsid w:val="00A01F5C"/>
    <w:rsid w:val="00A04274"/>
    <w:rsid w:val="00A0735C"/>
    <w:rsid w:val="00A22417"/>
    <w:rsid w:val="00A22494"/>
    <w:rsid w:val="00A2489D"/>
    <w:rsid w:val="00A26F76"/>
    <w:rsid w:val="00A3022A"/>
    <w:rsid w:val="00A30A14"/>
    <w:rsid w:val="00A31E75"/>
    <w:rsid w:val="00A3431C"/>
    <w:rsid w:val="00A379E8"/>
    <w:rsid w:val="00A40A84"/>
    <w:rsid w:val="00A419B9"/>
    <w:rsid w:val="00A44112"/>
    <w:rsid w:val="00A4512D"/>
    <w:rsid w:val="00A45EA4"/>
    <w:rsid w:val="00A50733"/>
    <w:rsid w:val="00A53E83"/>
    <w:rsid w:val="00A54EC0"/>
    <w:rsid w:val="00A62D76"/>
    <w:rsid w:val="00A63E6F"/>
    <w:rsid w:val="00A64BFE"/>
    <w:rsid w:val="00A65B13"/>
    <w:rsid w:val="00A675E1"/>
    <w:rsid w:val="00A70A0B"/>
    <w:rsid w:val="00A70A43"/>
    <w:rsid w:val="00A7639A"/>
    <w:rsid w:val="00A767F4"/>
    <w:rsid w:val="00A85CBD"/>
    <w:rsid w:val="00A86CFE"/>
    <w:rsid w:val="00A87EC3"/>
    <w:rsid w:val="00A90D79"/>
    <w:rsid w:val="00A91108"/>
    <w:rsid w:val="00A92D12"/>
    <w:rsid w:val="00A94971"/>
    <w:rsid w:val="00A976C7"/>
    <w:rsid w:val="00AA1EDE"/>
    <w:rsid w:val="00AA37DD"/>
    <w:rsid w:val="00AB75C4"/>
    <w:rsid w:val="00AD6D2D"/>
    <w:rsid w:val="00AE26A8"/>
    <w:rsid w:val="00AE2EFB"/>
    <w:rsid w:val="00AE37DC"/>
    <w:rsid w:val="00AE55DC"/>
    <w:rsid w:val="00AE6360"/>
    <w:rsid w:val="00AF0524"/>
    <w:rsid w:val="00AF3AE0"/>
    <w:rsid w:val="00AF4D4E"/>
    <w:rsid w:val="00AF5F29"/>
    <w:rsid w:val="00AF664B"/>
    <w:rsid w:val="00B01673"/>
    <w:rsid w:val="00B031E8"/>
    <w:rsid w:val="00B05ED9"/>
    <w:rsid w:val="00B07FF0"/>
    <w:rsid w:val="00B165EB"/>
    <w:rsid w:val="00B17F7C"/>
    <w:rsid w:val="00B21CFC"/>
    <w:rsid w:val="00B26EA7"/>
    <w:rsid w:val="00B3535B"/>
    <w:rsid w:val="00B40495"/>
    <w:rsid w:val="00B41761"/>
    <w:rsid w:val="00B43388"/>
    <w:rsid w:val="00B467B8"/>
    <w:rsid w:val="00B472C4"/>
    <w:rsid w:val="00B52307"/>
    <w:rsid w:val="00B525D4"/>
    <w:rsid w:val="00B55056"/>
    <w:rsid w:val="00B56AAA"/>
    <w:rsid w:val="00B56D23"/>
    <w:rsid w:val="00B60C97"/>
    <w:rsid w:val="00B62D55"/>
    <w:rsid w:val="00B631CD"/>
    <w:rsid w:val="00B636AA"/>
    <w:rsid w:val="00B641DE"/>
    <w:rsid w:val="00B658A5"/>
    <w:rsid w:val="00B66D74"/>
    <w:rsid w:val="00B7390A"/>
    <w:rsid w:val="00B748AF"/>
    <w:rsid w:val="00B75051"/>
    <w:rsid w:val="00B750AE"/>
    <w:rsid w:val="00B8591E"/>
    <w:rsid w:val="00B85CAE"/>
    <w:rsid w:val="00B86430"/>
    <w:rsid w:val="00B944BB"/>
    <w:rsid w:val="00B96160"/>
    <w:rsid w:val="00B97AC1"/>
    <w:rsid w:val="00BA11DA"/>
    <w:rsid w:val="00BA1A13"/>
    <w:rsid w:val="00BA1D72"/>
    <w:rsid w:val="00BA5D59"/>
    <w:rsid w:val="00BA71A2"/>
    <w:rsid w:val="00BB2941"/>
    <w:rsid w:val="00BB32FD"/>
    <w:rsid w:val="00BB4AA2"/>
    <w:rsid w:val="00BC0B3D"/>
    <w:rsid w:val="00BC1F19"/>
    <w:rsid w:val="00BC2DB0"/>
    <w:rsid w:val="00BC2DDB"/>
    <w:rsid w:val="00BC43D7"/>
    <w:rsid w:val="00BC59B9"/>
    <w:rsid w:val="00BC7CAE"/>
    <w:rsid w:val="00BD05CF"/>
    <w:rsid w:val="00BD1A5A"/>
    <w:rsid w:val="00BD24FE"/>
    <w:rsid w:val="00BD3349"/>
    <w:rsid w:val="00BD348A"/>
    <w:rsid w:val="00BD6980"/>
    <w:rsid w:val="00BE4EC0"/>
    <w:rsid w:val="00BE63E9"/>
    <w:rsid w:val="00BE6445"/>
    <w:rsid w:val="00BE6DE9"/>
    <w:rsid w:val="00BF016F"/>
    <w:rsid w:val="00BF0700"/>
    <w:rsid w:val="00BF2D5E"/>
    <w:rsid w:val="00BF55EB"/>
    <w:rsid w:val="00C0093D"/>
    <w:rsid w:val="00C035DA"/>
    <w:rsid w:val="00C0438B"/>
    <w:rsid w:val="00C04491"/>
    <w:rsid w:val="00C052CC"/>
    <w:rsid w:val="00C1013A"/>
    <w:rsid w:val="00C12A61"/>
    <w:rsid w:val="00C12F1F"/>
    <w:rsid w:val="00C16CAC"/>
    <w:rsid w:val="00C2045C"/>
    <w:rsid w:val="00C2300B"/>
    <w:rsid w:val="00C2406D"/>
    <w:rsid w:val="00C26001"/>
    <w:rsid w:val="00C30497"/>
    <w:rsid w:val="00C33ACA"/>
    <w:rsid w:val="00C37F1C"/>
    <w:rsid w:val="00C4034D"/>
    <w:rsid w:val="00C40762"/>
    <w:rsid w:val="00C42AD4"/>
    <w:rsid w:val="00C47F52"/>
    <w:rsid w:val="00C60DE6"/>
    <w:rsid w:val="00C65C94"/>
    <w:rsid w:val="00C66379"/>
    <w:rsid w:val="00C6756C"/>
    <w:rsid w:val="00C702C3"/>
    <w:rsid w:val="00C70368"/>
    <w:rsid w:val="00C705BD"/>
    <w:rsid w:val="00C7144B"/>
    <w:rsid w:val="00C719AF"/>
    <w:rsid w:val="00C7212F"/>
    <w:rsid w:val="00C733E1"/>
    <w:rsid w:val="00C737F0"/>
    <w:rsid w:val="00C73CDA"/>
    <w:rsid w:val="00C73E2F"/>
    <w:rsid w:val="00C75A9B"/>
    <w:rsid w:val="00C76131"/>
    <w:rsid w:val="00C81BAF"/>
    <w:rsid w:val="00C833B2"/>
    <w:rsid w:val="00C83E86"/>
    <w:rsid w:val="00C84983"/>
    <w:rsid w:val="00C86EA4"/>
    <w:rsid w:val="00C87E20"/>
    <w:rsid w:val="00C931BE"/>
    <w:rsid w:val="00C96C14"/>
    <w:rsid w:val="00C97D48"/>
    <w:rsid w:val="00C97E2D"/>
    <w:rsid w:val="00CA0582"/>
    <w:rsid w:val="00CA181E"/>
    <w:rsid w:val="00CA52C6"/>
    <w:rsid w:val="00CA7DD7"/>
    <w:rsid w:val="00CB18AA"/>
    <w:rsid w:val="00CB2EB5"/>
    <w:rsid w:val="00CB5F3B"/>
    <w:rsid w:val="00CB6B45"/>
    <w:rsid w:val="00CB6BF0"/>
    <w:rsid w:val="00CB6FBA"/>
    <w:rsid w:val="00CB7E5C"/>
    <w:rsid w:val="00CC23FE"/>
    <w:rsid w:val="00CC5FD1"/>
    <w:rsid w:val="00CC756E"/>
    <w:rsid w:val="00CC79A7"/>
    <w:rsid w:val="00CD1629"/>
    <w:rsid w:val="00CD1687"/>
    <w:rsid w:val="00CD2A25"/>
    <w:rsid w:val="00CD65D2"/>
    <w:rsid w:val="00CE06F4"/>
    <w:rsid w:val="00CE118A"/>
    <w:rsid w:val="00CE2E68"/>
    <w:rsid w:val="00CE36EE"/>
    <w:rsid w:val="00CE496E"/>
    <w:rsid w:val="00CE6A80"/>
    <w:rsid w:val="00CE7EB6"/>
    <w:rsid w:val="00CF04D1"/>
    <w:rsid w:val="00CF3918"/>
    <w:rsid w:val="00CF43D1"/>
    <w:rsid w:val="00CF4E45"/>
    <w:rsid w:val="00CF6769"/>
    <w:rsid w:val="00D00CC9"/>
    <w:rsid w:val="00D03DDD"/>
    <w:rsid w:val="00D0625A"/>
    <w:rsid w:val="00D07FF9"/>
    <w:rsid w:val="00D103CB"/>
    <w:rsid w:val="00D10E37"/>
    <w:rsid w:val="00D10FA3"/>
    <w:rsid w:val="00D1322B"/>
    <w:rsid w:val="00D1634C"/>
    <w:rsid w:val="00D16874"/>
    <w:rsid w:val="00D21000"/>
    <w:rsid w:val="00D2428D"/>
    <w:rsid w:val="00D2795E"/>
    <w:rsid w:val="00D32D38"/>
    <w:rsid w:val="00D33592"/>
    <w:rsid w:val="00D3385F"/>
    <w:rsid w:val="00D40A87"/>
    <w:rsid w:val="00D431A3"/>
    <w:rsid w:val="00D43FA1"/>
    <w:rsid w:val="00D50768"/>
    <w:rsid w:val="00D523AB"/>
    <w:rsid w:val="00D5262D"/>
    <w:rsid w:val="00D55808"/>
    <w:rsid w:val="00D57147"/>
    <w:rsid w:val="00D57542"/>
    <w:rsid w:val="00D627FA"/>
    <w:rsid w:val="00D6292F"/>
    <w:rsid w:val="00D63FFA"/>
    <w:rsid w:val="00D67059"/>
    <w:rsid w:val="00D679F1"/>
    <w:rsid w:val="00D67B55"/>
    <w:rsid w:val="00D74098"/>
    <w:rsid w:val="00D75F42"/>
    <w:rsid w:val="00D835EA"/>
    <w:rsid w:val="00D86362"/>
    <w:rsid w:val="00D94F55"/>
    <w:rsid w:val="00D97BC5"/>
    <w:rsid w:val="00DA3562"/>
    <w:rsid w:val="00DA3E06"/>
    <w:rsid w:val="00DB15A0"/>
    <w:rsid w:val="00DB2645"/>
    <w:rsid w:val="00DB2E8F"/>
    <w:rsid w:val="00DB44D4"/>
    <w:rsid w:val="00DB5094"/>
    <w:rsid w:val="00DB7C7D"/>
    <w:rsid w:val="00DC001F"/>
    <w:rsid w:val="00DC0D12"/>
    <w:rsid w:val="00DC0F89"/>
    <w:rsid w:val="00DC1059"/>
    <w:rsid w:val="00DC1A63"/>
    <w:rsid w:val="00DC2917"/>
    <w:rsid w:val="00DC393F"/>
    <w:rsid w:val="00DC5B9A"/>
    <w:rsid w:val="00DC7765"/>
    <w:rsid w:val="00DD371E"/>
    <w:rsid w:val="00DE1B1B"/>
    <w:rsid w:val="00DE2732"/>
    <w:rsid w:val="00DE6AC7"/>
    <w:rsid w:val="00DE7700"/>
    <w:rsid w:val="00DF0D25"/>
    <w:rsid w:val="00DF3A59"/>
    <w:rsid w:val="00DF3CE4"/>
    <w:rsid w:val="00E049FD"/>
    <w:rsid w:val="00E057C3"/>
    <w:rsid w:val="00E12215"/>
    <w:rsid w:val="00E15B89"/>
    <w:rsid w:val="00E15C8F"/>
    <w:rsid w:val="00E1647F"/>
    <w:rsid w:val="00E165C9"/>
    <w:rsid w:val="00E22088"/>
    <w:rsid w:val="00E220AC"/>
    <w:rsid w:val="00E23817"/>
    <w:rsid w:val="00E25F31"/>
    <w:rsid w:val="00E266A7"/>
    <w:rsid w:val="00E327E1"/>
    <w:rsid w:val="00E33459"/>
    <w:rsid w:val="00E348B6"/>
    <w:rsid w:val="00E36A09"/>
    <w:rsid w:val="00E36B79"/>
    <w:rsid w:val="00E4261C"/>
    <w:rsid w:val="00E42D6D"/>
    <w:rsid w:val="00E46393"/>
    <w:rsid w:val="00E4674F"/>
    <w:rsid w:val="00E4787E"/>
    <w:rsid w:val="00E51376"/>
    <w:rsid w:val="00E516C0"/>
    <w:rsid w:val="00E52186"/>
    <w:rsid w:val="00E52B2C"/>
    <w:rsid w:val="00E566EB"/>
    <w:rsid w:val="00E631E2"/>
    <w:rsid w:val="00E72336"/>
    <w:rsid w:val="00E80AC8"/>
    <w:rsid w:val="00E814F8"/>
    <w:rsid w:val="00E83CC9"/>
    <w:rsid w:val="00E852C1"/>
    <w:rsid w:val="00E8760D"/>
    <w:rsid w:val="00E9406D"/>
    <w:rsid w:val="00E952F5"/>
    <w:rsid w:val="00E9635A"/>
    <w:rsid w:val="00E96736"/>
    <w:rsid w:val="00EA0FE9"/>
    <w:rsid w:val="00EA26D8"/>
    <w:rsid w:val="00EB2EAB"/>
    <w:rsid w:val="00EB352E"/>
    <w:rsid w:val="00EB3863"/>
    <w:rsid w:val="00EB4DA5"/>
    <w:rsid w:val="00EB5B4F"/>
    <w:rsid w:val="00EB65C5"/>
    <w:rsid w:val="00EC3C3A"/>
    <w:rsid w:val="00EC6308"/>
    <w:rsid w:val="00ED0790"/>
    <w:rsid w:val="00ED3ACE"/>
    <w:rsid w:val="00EE1E2C"/>
    <w:rsid w:val="00EE3F6B"/>
    <w:rsid w:val="00EE5B78"/>
    <w:rsid w:val="00EE6EA0"/>
    <w:rsid w:val="00EE7A04"/>
    <w:rsid w:val="00EF0B9E"/>
    <w:rsid w:val="00EF1334"/>
    <w:rsid w:val="00EF2767"/>
    <w:rsid w:val="00EF2E4F"/>
    <w:rsid w:val="00EF3D45"/>
    <w:rsid w:val="00EF685E"/>
    <w:rsid w:val="00F03D00"/>
    <w:rsid w:val="00F0470F"/>
    <w:rsid w:val="00F04849"/>
    <w:rsid w:val="00F059B0"/>
    <w:rsid w:val="00F05EFB"/>
    <w:rsid w:val="00F06436"/>
    <w:rsid w:val="00F07AE5"/>
    <w:rsid w:val="00F1415C"/>
    <w:rsid w:val="00F152FD"/>
    <w:rsid w:val="00F16754"/>
    <w:rsid w:val="00F178D4"/>
    <w:rsid w:val="00F209EA"/>
    <w:rsid w:val="00F218D7"/>
    <w:rsid w:val="00F2301E"/>
    <w:rsid w:val="00F26546"/>
    <w:rsid w:val="00F26E0D"/>
    <w:rsid w:val="00F31A64"/>
    <w:rsid w:val="00F324B3"/>
    <w:rsid w:val="00F32CBC"/>
    <w:rsid w:val="00F40888"/>
    <w:rsid w:val="00F424DF"/>
    <w:rsid w:val="00F43CF9"/>
    <w:rsid w:val="00F447E6"/>
    <w:rsid w:val="00F467C3"/>
    <w:rsid w:val="00F468FB"/>
    <w:rsid w:val="00F46B36"/>
    <w:rsid w:val="00F46F8C"/>
    <w:rsid w:val="00F479C8"/>
    <w:rsid w:val="00F52221"/>
    <w:rsid w:val="00F52F06"/>
    <w:rsid w:val="00F5423C"/>
    <w:rsid w:val="00F54A48"/>
    <w:rsid w:val="00F5675D"/>
    <w:rsid w:val="00F61CB9"/>
    <w:rsid w:val="00F62D3B"/>
    <w:rsid w:val="00F63C35"/>
    <w:rsid w:val="00F63D2F"/>
    <w:rsid w:val="00F66B0B"/>
    <w:rsid w:val="00F66F7E"/>
    <w:rsid w:val="00F70D29"/>
    <w:rsid w:val="00F70DE1"/>
    <w:rsid w:val="00F72FB5"/>
    <w:rsid w:val="00F742AA"/>
    <w:rsid w:val="00F75C79"/>
    <w:rsid w:val="00F77A10"/>
    <w:rsid w:val="00F800C6"/>
    <w:rsid w:val="00F822E7"/>
    <w:rsid w:val="00F859C8"/>
    <w:rsid w:val="00F86B7F"/>
    <w:rsid w:val="00F87D4B"/>
    <w:rsid w:val="00F909B2"/>
    <w:rsid w:val="00F91C5D"/>
    <w:rsid w:val="00F91CAE"/>
    <w:rsid w:val="00F92820"/>
    <w:rsid w:val="00F935FA"/>
    <w:rsid w:val="00F97161"/>
    <w:rsid w:val="00FA00CC"/>
    <w:rsid w:val="00FA47BF"/>
    <w:rsid w:val="00FA5BCC"/>
    <w:rsid w:val="00FB0937"/>
    <w:rsid w:val="00FB509A"/>
    <w:rsid w:val="00FB52F3"/>
    <w:rsid w:val="00FB66AF"/>
    <w:rsid w:val="00FB69F2"/>
    <w:rsid w:val="00FB6B6B"/>
    <w:rsid w:val="00FB704B"/>
    <w:rsid w:val="00FC28B6"/>
    <w:rsid w:val="00FC727F"/>
    <w:rsid w:val="00FC7721"/>
    <w:rsid w:val="00FD0361"/>
    <w:rsid w:val="00FD2361"/>
    <w:rsid w:val="00FD499E"/>
    <w:rsid w:val="00FE11F2"/>
    <w:rsid w:val="00FE3767"/>
    <w:rsid w:val="00FE5486"/>
    <w:rsid w:val="00FE5D27"/>
    <w:rsid w:val="00FE6B8F"/>
    <w:rsid w:val="00FE737F"/>
    <w:rsid w:val="00FF4925"/>
    <w:rsid w:val="00FF7A98"/>
    <w:rsid w:val="0E014430"/>
    <w:rsid w:val="289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23234"/>
  <w15:chartTrackingRefBased/>
  <w15:docId w15:val="{4C8EFAB8-F5B4-43BF-B809-C6F2021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tabs>
        <w:tab w:val="left" w:pos="0"/>
      </w:tabs>
      <w:suppressAutoHyphens w:val="0"/>
      <w:jc w:val="both"/>
      <w:outlineLvl w:val="0"/>
    </w:pPr>
    <w:rPr>
      <w:rFonts w:eastAsia="Times New Roman" w:cs="Times New Roman"/>
      <w:sz w:val="28"/>
      <w:szCs w:val="20"/>
      <w:u w:val="single"/>
      <w:lang w:val="uk-UA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DCB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List">
    <w:name w:val="List"/>
    <w:basedOn w:val="BodyText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">
    <w:name w:val="Текст выноски Знак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customStyle="1" w:styleId="a0">
    <w:name w:val="Верхний колонтитул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a1">
    <w:name w:val="Нижний колонтитул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rPr>
      <w:sz w:val="28"/>
      <w:u w:val="single"/>
      <w:lang w:val="uk-UA"/>
    </w:rPr>
  </w:style>
  <w:style w:type="paragraph" w:customStyle="1" w:styleId="7">
    <w:name w:val="Указатель7"/>
    <w:basedOn w:val="Normal"/>
    <w:pPr>
      <w:suppressLineNumbers/>
    </w:pPr>
  </w:style>
  <w:style w:type="paragraph" w:customStyle="1" w:styleId="60">
    <w:name w:val="Название объекта6"/>
    <w:basedOn w:val="Normal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Normal"/>
    <w:pPr>
      <w:suppressLineNumbers/>
    </w:pPr>
  </w:style>
  <w:style w:type="paragraph" w:customStyle="1" w:styleId="50">
    <w:name w:val="Название объекта5"/>
    <w:basedOn w:val="Normal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Normal"/>
    <w:pPr>
      <w:suppressLineNumbers/>
    </w:p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Normal"/>
    <w:pPr>
      <w:suppressLineNumbers/>
    </w:p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Normal"/>
    <w:pPr>
      <w:suppressLineNumbers/>
    </w:pPr>
  </w:style>
  <w:style w:type="paragraph" w:customStyle="1" w:styleId="21">
    <w:name w:val="Название объекта2"/>
    <w:basedOn w:val="Normal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pPr>
      <w:suppressLineNumbers/>
    </w:p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pPr>
      <w:suppressLineNumbers/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customStyle="1" w:styleId="c1e0e7eee2fbe9">
    <w:name w:val="Бc1аe0зe7оeeвe2ыfbйe9"/>
    <w:pPr>
      <w:suppressAutoHyphens/>
      <w:autoSpaceDE w:val="0"/>
    </w:pPr>
    <w:rPr>
      <w:kern w:val="1"/>
      <w:sz w:val="24"/>
      <w:szCs w:val="24"/>
      <w:lang w:val="ru-RU" w:eastAsia="zh-CN"/>
    </w:rPr>
  </w:style>
  <w:style w:type="paragraph" w:customStyle="1" w:styleId="c7e0e3eeebeee2eeea4">
    <w:name w:val="Зc7аe0гe3оeeлebоeeвe2оeeкea 4"/>
    <w:basedOn w:val="c1e0e7eee2fbe9"/>
    <w:next w:val="c1e0e7eee2fbe9"/>
    <w:pPr>
      <w:keepNext/>
      <w:jc w:val="center"/>
    </w:pPr>
    <w:rPr>
      <w:b/>
      <w:bCs/>
    </w:rPr>
  </w:style>
  <w:style w:type="paragraph" w:customStyle="1" w:styleId="c7e0e3eeebeee2eeea">
    <w:name w:val="Зc7аe0гe3оeeлebоeeвe2оeeкea"/>
    <w:basedOn w:val="c1e0e7eee2fbe9"/>
    <w:next w:val="Normal"/>
    <w:pPr>
      <w:suppressAutoHyphens w:val="0"/>
      <w:jc w:val="center"/>
    </w:pPr>
    <w:rPr>
      <w:b/>
      <w:bCs/>
      <w:sz w:val="32"/>
      <w:szCs w:val="32"/>
      <w:lang w:val="uk-UA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  <w:rPr>
      <w:rFonts w:cs="Mangal"/>
      <w:szCs w:val="21"/>
    </w:rPr>
  </w:style>
  <w:style w:type="paragraph" w:customStyle="1" w:styleId="cef1edeee2edeee9f2e5eaf1f2">
    <w:name w:val="Оceсf1нedоeeвe2нedоeeйe9 тf2еe5кeaсf1тf2"/>
    <w:basedOn w:val="c1e0e7eee2fbe9"/>
    <w:pPr>
      <w:suppressAutoHyphens w:val="0"/>
      <w:jc w:val="both"/>
    </w:pPr>
    <w:rPr>
      <w:sz w:val="28"/>
      <w:szCs w:val="28"/>
      <w:lang w:val="uk-UA"/>
    </w:rPr>
  </w:style>
  <w:style w:type="paragraph" w:customStyle="1" w:styleId="c13fe03fe73fee3fe23ffb3fe93f">
    <w:name w:val="Бc13fаe03fзe73fоee3fвe23fыfb3fйe93f"/>
    <w:pPr>
      <w:suppressAutoHyphens/>
      <w:autoSpaceDE w:val="0"/>
    </w:pPr>
    <w:rPr>
      <w:sz w:val="24"/>
      <w:szCs w:val="24"/>
      <w:lang w:val="ru-RU" w:eastAsia="zh-CN"/>
    </w:rPr>
  </w:style>
  <w:style w:type="paragraph" w:customStyle="1" w:styleId="c14Ae04pe74xee43fe24rfb43fe9z">
    <w:name w:val="Бc14Aаe04pзe74xоee43fвe24rыfb4・3fйe9z"/>
    <w:pPr>
      <w:widowControl w:val="0"/>
      <w:suppressAutoHyphens/>
      <w:autoSpaceDE w:val="0"/>
    </w:pPr>
    <w:rPr>
      <w:rFonts w:ascii="Liberation Serif" w:hAnsi="Liberation Serif" w:cs="Liberation Serif"/>
      <w:kern w:val="1"/>
      <w:sz w:val="24"/>
      <w:szCs w:val="24"/>
      <w:lang w:val="ru-RU" w:eastAsia="zh-CN" w:bidi="hi-IN"/>
    </w:rPr>
  </w:style>
  <w:style w:type="paragraph" w:customStyle="1" w:styleId="4A4p4x44r4z">
    <w:name w:val="Б4Aа4pз4xо4в4rы4・йz"/>
    <w:pPr>
      <w:widowControl w:val="0"/>
      <w:suppressAutoHyphens/>
      <w:autoSpaceDE w:val="0"/>
    </w:pPr>
    <w:rPr>
      <w:rFonts w:ascii="Liberation Serif" w:hAnsi="Liberation Serif" w:cs="Liberation Serif"/>
      <w:kern w:val="1"/>
      <w:sz w:val="24"/>
      <w:szCs w:val="24"/>
      <w:lang w:val="ru-RU" w:eastAsia="zh-CN" w:bidi="hi-IN"/>
    </w:rPr>
  </w:style>
  <w:style w:type="paragraph" w:customStyle="1" w:styleId="c7e0e3eeebeee2eeea1">
    <w:name w:val="Зc7аe0гe3оeeлebоeeвe2оeeкea 1"/>
    <w:basedOn w:val="c1e0e7eee2fbe9"/>
    <w:next w:val="c1e0e7eee2fbe9"/>
    <w:pPr>
      <w:keepNext/>
      <w:widowControl w:val="0"/>
      <w:suppressAutoHyphens w:val="0"/>
      <w:spacing w:before="240" w:after="60"/>
    </w:pPr>
    <w:rPr>
      <w:rFonts w:ascii="Cambria" w:hAnsi="Cambria" w:cs="Cambria"/>
      <w:b/>
      <w:bCs/>
      <w:sz w:val="32"/>
      <w:szCs w:val="32"/>
      <w:lang w:bidi="hi-IN"/>
    </w:rPr>
  </w:style>
  <w:style w:type="paragraph" w:customStyle="1" w:styleId="c7e0e3eeebeee2eeea2">
    <w:name w:val="Зc7аe0гe3оeeлebоeeвe2оeeкea 2"/>
    <w:basedOn w:val="c1e0e7eee2fbe9"/>
    <w:next w:val="c1e0e7eee2fbe9"/>
    <w:pPr>
      <w:keepNext/>
      <w:widowControl w:val="0"/>
      <w:suppressAutoHyphens w:val="0"/>
      <w:spacing w:before="240" w:after="60"/>
    </w:pPr>
    <w:rPr>
      <w:rFonts w:ascii="Cambria" w:hAnsi="Cambria" w:cs="Cambria"/>
      <w:b/>
      <w:bCs/>
      <w:i/>
      <w:iCs/>
      <w:sz w:val="28"/>
      <w:szCs w:val="28"/>
      <w:lang w:bidi="hi-IN"/>
    </w:rPr>
  </w:style>
  <w:style w:type="paragraph" w:customStyle="1" w:styleId="d1eee4e5f0e6e8eceee5f2e0e1ebe8f6fb">
    <w:name w:val="Сd1оeeдe4еe5рf0жe6иe8мecоeeеe5 тf2аe0бe1лebиe8цf6ыfb"/>
    <w:basedOn w:val="c1e0e7eee2fbe9"/>
    <w:pPr>
      <w:widowControl w:val="0"/>
      <w:suppressLineNumbers/>
      <w:suppressAutoHyphens w:val="0"/>
    </w:pPr>
    <w:rPr>
      <w:lang w:bidi="hi-IN"/>
    </w:rPr>
  </w:style>
  <w:style w:type="paragraph" w:customStyle="1" w:styleId="c7c7e0e0e3e3eeeeebebeeeee2e2eeeeeaea4">
    <w:name w:val="Зc7c7аe0e0гe3e3оeeeeлebebоeeeeвe2e2оeeeeкeaea 4"/>
    <w:basedOn w:val="Normal"/>
    <w:next w:val="Normal"/>
    <w:pPr>
      <w:keepNext/>
      <w:widowControl/>
      <w:suppressAutoHyphens w:val="0"/>
      <w:autoSpaceDE w:val="0"/>
      <w:jc w:val="center"/>
    </w:pPr>
    <w:rPr>
      <w:rFonts w:eastAsia="Times New Roman" w:cs="Times New Roman"/>
      <w:b/>
      <w:bCs/>
      <w:lang w:bidi="ar-SA"/>
    </w:rPr>
  </w:style>
  <w:style w:type="paragraph" w:customStyle="1" w:styleId="c1c1e0e0e7e7eeeee2e2fbfbe9e9">
    <w:name w:val="Бc1c1аe0e0зe7e7оeeeeвe2e2ыfbfbйe9e9"/>
    <w:pPr>
      <w:suppressAutoHyphens/>
      <w:autoSpaceDE w:val="0"/>
    </w:pPr>
    <w:rPr>
      <w:kern w:val="1"/>
      <w:sz w:val="24"/>
      <w:szCs w:val="24"/>
      <w:lang w:val="ru-RU" w:eastAsia="zh-CN"/>
    </w:rPr>
  </w:style>
  <w:style w:type="paragraph" w:customStyle="1" w:styleId="3f3f3f3f3f3f3f">
    <w:name w:val="Б3fа3fз3fо3fв3fы3fй3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1"/>
      <w:sz w:val="22"/>
      <w:szCs w:val="22"/>
      <w:lang w:val="uk-UA"/>
    </w:rPr>
  </w:style>
  <w:style w:type="paragraph" w:customStyle="1" w:styleId="c1c1c1e0e0e0e7e7e7eeeeeee2e2e2fbfbfbe9e9e9">
    <w:name w:val="Бc1c1c1аe0e0e0зe7e7e7оeeeeeeвe2e2e2ыfbfbfbйe9e9e9"/>
    <w:uiPriority w:val="99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customStyle="1" w:styleId="a4">
    <w:name w:val="Базовый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ru-RU" w:eastAsia="ru-RU"/>
    </w:rPr>
  </w:style>
  <w:style w:type="table" w:customStyle="1" w:styleId="13">
    <w:name w:val="Сетка таблицы1"/>
    <w:basedOn w:val="TableNormal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 Char Char Char Char Char Char Char Char Char Char Char Char"/>
    <w:basedOn w:val="Normal"/>
    <w:rsid w:val="00084DCB"/>
    <w:pPr>
      <w:widowControl/>
      <w:suppressAutoHyphens w:val="0"/>
      <w:spacing w:after="160" w:line="240" w:lineRule="exact"/>
    </w:pPr>
    <w:rPr>
      <w:rFonts w:eastAsia="Times New Roman" w:cs="Arial"/>
      <w:kern w:val="0"/>
      <w:sz w:val="20"/>
      <w:szCs w:val="20"/>
      <w:lang w:val="de-CH" w:eastAsia="de-CH" w:bidi="ar-SA"/>
    </w:rPr>
  </w:style>
  <w:style w:type="character" w:customStyle="1" w:styleId="Heading2Char">
    <w:name w:val="Heading 2 Char"/>
    <w:link w:val="Heading2"/>
    <w:uiPriority w:val="9"/>
    <w:semiHidden/>
    <w:rsid w:val="00084DCB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u-RU" w:eastAsia="zh-CN" w:bidi="hi-IN"/>
    </w:rPr>
  </w:style>
  <w:style w:type="character" w:customStyle="1" w:styleId="FontStyle70">
    <w:name w:val="Font Style70"/>
    <w:rsid w:val="00BC1F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Юрій Самарін</cp:lastModifiedBy>
  <cp:revision>2</cp:revision>
  <cp:lastPrinted>2023-08-02T07:57:00Z</cp:lastPrinted>
  <dcterms:created xsi:type="dcterms:W3CDTF">2023-08-29T12:55:00Z</dcterms:created>
  <dcterms:modified xsi:type="dcterms:W3CDTF">2023-08-29T12:55:00Z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BF58462C40C941938C252CE861D548B8</vt:lpwstr>
  </property>
</Properties>
</file>