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43E5" w14:textId="77777777" w:rsidR="007F68B7" w:rsidRDefault="00000000">
      <w:pPr>
        <w:jc w:val="center"/>
        <w:rPr>
          <w:b/>
        </w:rPr>
      </w:pPr>
      <w:r>
        <w:rPr>
          <w:b/>
        </w:rPr>
        <w:t xml:space="preserve">Інформаційне повідомлення </w:t>
      </w:r>
    </w:p>
    <w:p w14:paraId="4EA66C60" w14:textId="77777777" w:rsidR="007F68B7" w:rsidRDefault="00000000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619883F4" w14:textId="77777777" w:rsidR="007F68B7" w:rsidRDefault="00000000">
      <w:pPr>
        <w:jc w:val="center"/>
      </w:pPr>
      <w:r>
        <w:rPr>
          <w:b/>
        </w:rPr>
        <w:t>в агроценозах Київської області станом на 21</w:t>
      </w:r>
      <w:r w:rsidRPr="003E7ECA">
        <w:rPr>
          <w:b/>
          <w:lang w:val="ru-RU"/>
        </w:rPr>
        <w:t xml:space="preserve"> </w:t>
      </w:r>
      <w:r>
        <w:rPr>
          <w:b/>
        </w:rPr>
        <w:t>грудня 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p w14:paraId="330B02C1" w14:textId="77777777" w:rsidR="007F68B7" w:rsidRDefault="007F68B7"/>
    <w:p w14:paraId="48757B28" w14:textId="77777777" w:rsidR="007F68B7" w:rsidRDefault="0000000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ОСНОВНІ МЕТЕОРОЛОГІЧНІ ОСОБЛИВОСТІ </w:t>
      </w:r>
    </w:p>
    <w:p w14:paraId="5E028D96" w14:textId="77777777" w:rsidR="007F68B7" w:rsidRDefault="007F68B7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</w:p>
    <w:p w14:paraId="22FEAE74" w14:textId="77777777" w:rsidR="007F68B7" w:rsidRDefault="00000000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bCs/>
          <w:iCs/>
        </w:rPr>
        <w:t xml:space="preserve">У другій </w:t>
      </w:r>
      <w:r>
        <w:rPr>
          <w:bCs/>
          <w:iCs/>
          <w:lang w:val="ru-RU"/>
        </w:rPr>
        <w:t>декад</w:t>
      </w:r>
      <w:r>
        <w:rPr>
          <w:bCs/>
          <w:iCs/>
        </w:rPr>
        <w:t>і грудня на Київщині спостерігалася хмарна погода.</w:t>
      </w:r>
    </w:p>
    <w:p w14:paraId="1F774E64" w14:textId="77777777" w:rsidR="007F68B7" w:rsidRDefault="00000000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Температура повітря коливалась вдень від -1 </w:t>
      </w:r>
      <w:r>
        <w:rPr>
          <w:rStyle w:val="docdata"/>
          <w:sz w:val="28"/>
          <w:szCs w:val="28"/>
        </w:rPr>
        <w:t>°С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до +6 </w:t>
      </w:r>
      <w:r>
        <w:rPr>
          <w:rStyle w:val="docdata"/>
          <w:sz w:val="28"/>
          <w:szCs w:val="28"/>
        </w:rPr>
        <w:t>°С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. </w:t>
      </w:r>
    </w:p>
    <w:p w14:paraId="3F071949" w14:textId="77777777" w:rsidR="007F68B7" w:rsidRDefault="00000000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Максимальна температура повітря становила +6 </w:t>
      </w:r>
      <w:r>
        <w:rPr>
          <w:rStyle w:val="docdata"/>
          <w:sz w:val="28"/>
          <w:szCs w:val="28"/>
        </w:rPr>
        <w:t>°С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. </w:t>
      </w:r>
    </w:p>
    <w:p w14:paraId="0E61DFE3" w14:textId="77777777" w:rsidR="007F68B7" w:rsidRDefault="00000000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Мінімальна температура становила - 4</w:t>
      </w:r>
      <w:r>
        <w:rPr>
          <w:rStyle w:val="docdata"/>
          <w:sz w:val="28"/>
          <w:szCs w:val="28"/>
        </w:rPr>
        <w:t>°С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. </w:t>
      </w:r>
    </w:p>
    <w:p w14:paraId="5BD6BD30" w14:textId="77777777" w:rsidR="007F68B7" w:rsidRDefault="00000000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Опади випадали у вигляді снігу, мокрого снігу та дощу.</w:t>
      </w:r>
    </w:p>
    <w:p w14:paraId="5824BD57" w14:textId="77777777" w:rsidR="007F68B7" w:rsidRDefault="00000000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Вітер протягом звітного періоду був від помірного до поривів 11-14 м/с.</w:t>
      </w:r>
    </w:p>
    <w:p w14:paraId="1480A9D2" w14:textId="77777777" w:rsidR="007F68B7" w:rsidRDefault="007F68B7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26FF9064" w14:textId="77777777" w:rsidR="007F68B7" w:rsidRDefault="0000000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35532186" w14:textId="77777777" w:rsidR="007F68B7" w:rsidRDefault="007F68B7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5139D94F" w14:textId="77777777" w:rsidR="007F68B7" w:rsidRDefault="00000000">
      <w:pPr>
        <w:pStyle w:val="Default"/>
        <w:ind w:firstLineChars="200" w:firstLine="560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-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33529E6A" w14:textId="77777777" w:rsidR="007F68B7" w:rsidRDefault="00000000">
      <w:pPr>
        <w:pStyle w:val="Default"/>
        <w:ind w:firstLineChars="200" w:firstLine="560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-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039425DF" w14:textId="77777777" w:rsidR="007F68B7" w:rsidRDefault="00000000">
      <w:pPr>
        <w:autoSpaceDE w:val="0"/>
        <w:ind w:firstLineChars="200" w:firstLine="560"/>
        <w:jc w:val="both"/>
      </w:pPr>
      <w:r>
        <w:t xml:space="preserve">Багаторічні трави – </w:t>
      </w:r>
      <w:r>
        <w:rPr>
          <w:lang w:val="ru-RU"/>
        </w:rPr>
        <w:t>стан</w:t>
      </w:r>
      <w:r>
        <w:t xml:space="preserve"> зимового</w:t>
      </w:r>
      <w:r>
        <w:rPr>
          <w:lang w:val="ru-RU"/>
        </w:rPr>
        <w:t xml:space="preserve"> спокою</w:t>
      </w:r>
    </w:p>
    <w:p w14:paraId="657D9BEC" w14:textId="77777777" w:rsidR="007F68B7" w:rsidRDefault="00000000">
      <w:pPr>
        <w:autoSpaceDE w:val="0"/>
        <w:ind w:firstLineChars="200" w:firstLine="560"/>
        <w:jc w:val="both"/>
      </w:pPr>
      <w:r>
        <w:t xml:space="preserve">Сад – </w:t>
      </w:r>
      <w:r>
        <w:rPr>
          <w:lang w:val="ru-RU"/>
        </w:rPr>
        <w:t>стан</w:t>
      </w:r>
      <w:r>
        <w:t xml:space="preserve"> зимового</w:t>
      </w:r>
      <w:r>
        <w:rPr>
          <w:lang w:val="ru-RU"/>
        </w:rPr>
        <w:t xml:space="preserve"> спокою</w:t>
      </w:r>
    </w:p>
    <w:p w14:paraId="1ED3AA9E" w14:textId="77777777" w:rsidR="007F68B7" w:rsidRDefault="007F68B7">
      <w:pPr>
        <w:ind w:firstLineChars="200" w:firstLine="560"/>
        <w:jc w:val="both"/>
      </w:pPr>
    </w:p>
    <w:p w14:paraId="394528DF" w14:textId="77777777" w:rsidR="007F68B7" w:rsidRDefault="00000000">
      <w:pPr>
        <w:ind w:firstLineChars="302" w:firstLine="849"/>
        <w:jc w:val="center"/>
        <w:rPr>
          <w:b/>
          <w:bCs/>
        </w:rPr>
      </w:pPr>
      <w:proofErr w:type="spellStart"/>
      <w:r>
        <w:rPr>
          <w:b/>
          <w:bCs/>
        </w:rPr>
        <w:t>Мишовидні</w:t>
      </w:r>
      <w:proofErr w:type="spellEnd"/>
      <w:r>
        <w:rPr>
          <w:b/>
          <w:bCs/>
        </w:rPr>
        <w:t xml:space="preserve"> гризуни</w:t>
      </w:r>
    </w:p>
    <w:p w14:paraId="2D3DB2B4" w14:textId="77777777" w:rsidR="007F68B7" w:rsidRDefault="007F68B7">
      <w:pPr>
        <w:jc w:val="both"/>
      </w:pPr>
    </w:p>
    <w:p w14:paraId="32FD6601" w14:textId="77777777" w:rsidR="007F68B7" w:rsidRDefault="00000000">
      <w:pPr>
        <w:ind w:firstLine="708"/>
        <w:jc w:val="both"/>
      </w:pPr>
      <w:r>
        <w:t>В зв</w:t>
      </w:r>
      <w:r w:rsidRPr="00B32E33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зі зміною денних температур повітря до плюсових відбулось стрімке танення снігового покриву, що в північних районах Київської області призвело до затоплення </w:t>
      </w:r>
      <w:proofErr w:type="spellStart"/>
      <w:r>
        <w:t>нір</w:t>
      </w:r>
      <w:proofErr w:type="spellEnd"/>
      <w:r>
        <w:t xml:space="preserve"> </w:t>
      </w:r>
      <w:proofErr w:type="spellStart"/>
      <w:r>
        <w:t>мишовидних</w:t>
      </w:r>
      <w:proofErr w:type="spellEnd"/>
      <w:r>
        <w:t xml:space="preserve"> гризунів талими водами.</w:t>
      </w:r>
    </w:p>
    <w:p w14:paraId="3E3EFA32" w14:textId="77777777" w:rsidR="007F68B7" w:rsidRDefault="00000000">
      <w:pPr>
        <w:ind w:firstLine="708"/>
        <w:jc w:val="both"/>
      </w:pPr>
      <w:r>
        <w:t xml:space="preserve">При проведенні обстежень багаторічних трав, озимої пшениці протягом декади збільшення ареалу та чисельності заселення площ </w:t>
      </w:r>
      <w:proofErr w:type="spellStart"/>
      <w:r>
        <w:t>мишовидними</w:t>
      </w:r>
      <w:proofErr w:type="spellEnd"/>
      <w:r>
        <w:t xml:space="preserve"> гризунами не виявлено. Їх чисельність та </w:t>
      </w:r>
      <w:proofErr w:type="spellStart"/>
      <w:r>
        <w:t>шкодочинність</w:t>
      </w:r>
      <w:proofErr w:type="spellEnd"/>
      <w:r>
        <w:t xml:space="preserve"> </w:t>
      </w:r>
      <w:proofErr w:type="spellStart"/>
      <w:r>
        <w:t>збереглась</w:t>
      </w:r>
      <w:proofErr w:type="spellEnd"/>
      <w:r>
        <w:t xml:space="preserve"> на рівні попереднього звітного періоду. </w:t>
      </w:r>
    </w:p>
    <w:p w14:paraId="11113518" w14:textId="77777777" w:rsidR="007F68B7" w:rsidRDefault="00000000">
      <w:pPr>
        <w:ind w:firstLineChars="302" w:firstLine="846"/>
        <w:jc w:val="both"/>
      </w:pPr>
      <w:r>
        <w:t xml:space="preserve">При обстеженні </w:t>
      </w:r>
      <w:r>
        <w:rPr>
          <w:b/>
          <w:bCs/>
        </w:rPr>
        <w:t>озимих зернових колосових</w:t>
      </w:r>
      <w:r>
        <w:t xml:space="preserve"> в господарствах області виявлено, що </w:t>
      </w:r>
      <w:proofErr w:type="spellStart"/>
      <w:r>
        <w:t>мишовидними</w:t>
      </w:r>
      <w:proofErr w:type="spellEnd"/>
      <w:r>
        <w:t xml:space="preserve"> гризунами заселено 74% обстежених площ, на 1 га нараховується від 1 до </w:t>
      </w:r>
      <w:r>
        <w:rPr>
          <w:lang w:val="ru-RU"/>
        </w:rPr>
        <w:t>3</w:t>
      </w:r>
      <w:r>
        <w:t xml:space="preserve"> жилих колоній з 2-3 жилими норами в кожній. </w:t>
      </w:r>
      <w:r>
        <w:rPr>
          <w:b/>
          <w:bCs/>
        </w:rPr>
        <w:t>Багаторічні трави</w:t>
      </w:r>
      <w:r>
        <w:t xml:space="preserve"> та </w:t>
      </w:r>
      <w:r>
        <w:rPr>
          <w:b/>
          <w:bCs/>
        </w:rPr>
        <w:t>неорні землі</w:t>
      </w:r>
      <w:r>
        <w:t xml:space="preserve"> заселені 100% </w:t>
      </w:r>
      <w:proofErr w:type="spellStart"/>
      <w:r>
        <w:t>мишовидними</w:t>
      </w:r>
      <w:proofErr w:type="spellEnd"/>
      <w:r>
        <w:t xml:space="preserve"> гризунами при 3-4 колоніях на 1 га нараховується  4-10 жилих </w:t>
      </w:r>
      <w:proofErr w:type="spellStart"/>
      <w:r>
        <w:t>нір</w:t>
      </w:r>
      <w:proofErr w:type="spellEnd"/>
      <w:r>
        <w:t>.</w:t>
      </w:r>
    </w:p>
    <w:p w14:paraId="5C2EA6E5" w14:textId="77777777" w:rsidR="007F68B7" w:rsidRDefault="00000000">
      <w:pPr>
        <w:ind w:firstLineChars="302" w:firstLine="846"/>
        <w:jc w:val="both"/>
      </w:pPr>
      <w:r>
        <w:t xml:space="preserve">На обстежених площах </w:t>
      </w:r>
      <w:r>
        <w:rPr>
          <w:b/>
          <w:bCs/>
        </w:rPr>
        <w:t xml:space="preserve">озимого ріпаку </w:t>
      </w:r>
      <w:r>
        <w:t xml:space="preserve">урожаю 2024 року виявлено поодинокі </w:t>
      </w:r>
      <w:proofErr w:type="spellStart"/>
      <w:r>
        <w:t>нори</w:t>
      </w:r>
      <w:proofErr w:type="spellEnd"/>
      <w:r>
        <w:t xml:space="preserve"> </w:t>
      </w:r>
      <w:proofErr w:type="spellStart"/>
      <w:r>
        <w:t>мишовидних</w:t>
      </w:r>
      <w:proofErr w:type="spellEnd"/>
      <w:r>
        <w:t xml:space="preserve"> гризунів.</w:t>
      </w:r>
    </w:p>
    <w:p w14:paraId="04C57C7B" w14:textId="77777777" w:rsidR="007F68B7" w:rsidRDefault="007F68B7">
      <w:pPr>
        <w:ind w:firstLine="708"/>
        <w:jc w:val="both"/>
      </w:pPr>
    </w:p>
    <w:p w14:paraId="274533A2" w14:textId="77777777" w:rsidR="007F68B7" w:rsidRDefault="007F68B7">
      <w:pPr>
        <w:ind w:firstLine="708"/>
        <w:jc w:val="both"/>
      </w:pPr>
    </w:p>
    <w:p w14:paraId="24DA8321" w14:textId="77777777" w:rsidR="007F68B7" w:rsidRDefault="007F68B7">
      <w:pPr>
        <w:ind w:firstLine="708"/>
        <w:jc w:val="both"/>
      </w:pPr>
    </w:p>
    <w:p w14:paraId="6DE54215" w14:textId="77777777" w:rsidR="007F68B7" w:rsidRDefault="007F68B7">
      <w:pPr>
        <w:ind w:firstLine="708"/>
        <w:jc w:val="both"/>
      </w:pPr>
    </w:p>
    <w:p w14:paraId="0F250935" w14:textId="77777777" w:rsidR="007F68B7" w:rsidRDefault="007F68B7">
      <w:pPr>
        <w:ind w:firstLine="708"/>
        <w:jc w:val="both"/>
      </w:pPr>
    </w:p>
    <w:p w14:paraId="1ADEE72F" w14:textId="77777777" w:rsidR="007F68B7" w:rsidRDefault="007F68B7">
      <w:pPr>
        <w:ind w:firstLine="708"/>
        <w:jc w:val="both"/>
      </w:pPr>
    </w:p>
    <w:p w14:paraId="7457C100" w14:textId="77777777" w:rsidR="007F68B7" w:rsidRDefault="007F68B7">
      <w:pPr>
        <w:ind w:firstLine="708"/>
        <w:jc w:val="both"/>
      </w:pPr>
    </w:p>
    <w:p w14:paraId="65940F6A" w14:textId="77777777" w:rsidR="007F68B7" w:rsidRDefault="007F68B7">
      <w:pPr>
        <w:ind w:firstLine="708"/>
        <w:jc w:val="both"/>
      </w:pPr>
    </w:p>
    <w:p w14:paraId="7C203D6E" w14:textId="77777777" w:rsidR="007F68B7" w:rsidRDefault="007F68B7">
      <w:pPr>
        <w:ind w:firstLine="708"/>
        <w:jc w:val="both"/>
      </w:pPr>
    </w:p>
    <w:p w14:paraId="76B06AE0" w14:textId="77777777" w:rsidR="007F68B7" w:rsidRDefault="007F68B7">
      <w:pPr>
        <w:ind w:firstLine="708"/>
        <w:jc w:val="both"/>
        <w:sectPr w:rsidR="007F68B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69010E1B" w14:textId="77777777" w:rsidR="007F68B7" w:rsidRDefault="00000000">
      <w:pPr>
        <w:ind w:left="12880" w:firstLine="708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lastRenderedPageBreak/>
        <w:t>Форма</w:t>
      </w:r>
      <w:r>
        <w:rPr>
          <w:bCs/>
          <w:sz w:val="26"/>
          <w:szCs w:val="26"/>
          <w:lang w:val="ru-RU"/>
        </w:rPr>
        <w:t xml:space="preserve"> 3</w:t>
      </w:r>
    </w:p>
    <w:p w14:paraId="68871007" w14:textId="77777777" w:rsidR="007F68B7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14:paraId="207EBDCD" w14:textId="77777777" w:rsidR="007F68B7" w:rsidRDefault="00000000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щодо розповсюдження </w:t>
      </w:r>
      <w:proofErr w:type="spellStart"/>
      <w:r>
        <w:rPr>
          <w:b/>
          <w:sz w:val="26"/>
          <w:szCs w:val="26"/>
        </w:rPr>
        <w:t>мишовидних</w:t>
      </w:r>
      <w:proofErr w:type="spellEnd"/>
      <w:r>
        <w:rPr>
          <w:b/>
          <w:sz w:val="26"/>
          <w:szCs w:val="26"/>
        </w:rPr>
        <w:t xml:space="preserve"> гризунів у господарствах </w:t>
      </w:r>
      <w:r>
        <w:rPr>
          <w:b/>
          <w:sz w:val="26"/>
          <w:szCs w:val="26"/>
          <w:lang w:val="ru-RU"/>
        </w:rPr>
        <w:t>Ки</w:t>
      </w:r>
      <w:r>
        <w:rPr>
          <w:b/>
          <w:sz w:val="26"/>
          <w:szCs w:val="26"/>
        </w:rPr>
        <w:t>ї</w:t>
      </w:r>
      <w:proofErr w:type="spellStart"/>
      <w:r>
        <w:rPr>
          <w:b/>
          <w:sz w:val="26"/>
          <w:szCs w:val="26"/>
          <w:lang w:val="ru-RU"/>
        </w:rPr>
        <w:t>всько</w:t>
      </w:r>
      <w:proofErr w:type="spellEnd"/>
      <w:r>
        <w:rPr>
          <w:b/>
          <w:sz w:val="26"/>
          <w:szCs w:val="26"/>
        </w:rPr>
        <w:t>ї</w:t>
      </w:r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област</w:t>
      </w:r>
      <w:proofErr w:type="spellEnd"/>
      <w:r>
        <w:rPr>
          <w:b/>
          <w:sz w:val="26"/>
          <w:szCs w:val="26"/>
        </w:rPr>
        <w:t>і</w:t>
      </w:r>
      <w:r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 xml:space="preserve">станом на </w:t>
      </w:r>
      <w:r>
        <w:rPr>
          <w:b/>
          <w:sz w:val="26"/>
          <w:szCs w:val="26"/>
          <w:lang w:val="ru-RU"/>
        </w:rPr>
        <w:t>14.12</w:t>
      </w:r>
      <w:r>
        <w:rPr>
          <w:b/>
          <w:sz w:val="26"/>
          <w:szCs w:val="26"/>
        </w:rPr>
        <w:t>.2023р</w:t>
      </w:r>
    </w:p>
    <w:p w14:paraId="39443279" w14:textId="77777777" w:rsidR="007F68B7" w:rsidRDefault="007F68B7">
      <w:pPr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horzAnchor="page" w:tblpX="1378" w:tblpY="364"/>
        <w:tblOverlap w:val="never"/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726"/>
        <w:gridCol w:w="1547"/>
        <w:gridCol w:w="1742"/>
        <w:gridCol w:w="1547"/>
        <w:gridCol w:w="1684"/>
        <w:gridCol w:w="87"/>
        <w:gridCol w:w="1436"/>
        <w:gridCol w:w="2057"/>
      </w:tblGrid>
      <w:tr w:rsidR="007F68B7" w14:paraId="799D060A" w14:textId="77777777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510D00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Культура, стація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6C5F97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Обстежено, тис. га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9BEC3C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Заселено, тис. га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C2A578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% заселених площ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52C71C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Чисельність жилих колоній на га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AD40D6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Чисельність жилих </w:t>
            </w:r>
            <w:proofErr w:type="spellStart"/>
            <w:r>
              <w:rPr>
                <w:szCs w:val="24"/>
              </w:rPr>
              <w:t>нір</w:t>
            </w:r>
            <w:proofErr w:type="spellEnd"/>
            <w:r>
              <w:rPr>
                <w:szCs w:val="24"/>
              </w:rPr>
              <w:t xml:space="preserve"> на га,</w:t>
            </w:r>
          </w:p>
        </w:tc>
      </w:tr>
      <w:tr w:rsidR="007F68B7" w14:paraId="426D6E8B" w14:textId="77777777"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7FDA599" w14:textId="77777777" w:rsidR="007F68B7" w:rsidRDefault="007F68B7">
            <w:pPr>
              <w:rPr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C68AB6" w14:textId="77777777" w:rsidR="007F68B7" w:rsidRDefault="007F68B7">
            <w:pPr>
              <w:rPr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C467CB" w14:textId="77777777" w:rsidR="007F68B7" w:rsidRDefault="007F68B7">
            <w:pPr>
              <w:rPr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CEC45E" w14:textId="77777777" w:rsidR="007F68B7" w:rsidRDefault="007F68B7">
            <w:pPr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7501A19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середня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0603A7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максимальна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C6FDF3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середня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093CC8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максимальна</w:t>
            </w:r>
          </w:p>
        </w:tc>
      </w:tr>
      <w:tr w:rsidR="007F68B7" w14:paraId="47710A7D" w14:textId="77777777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369293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Озимі зернові колосові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A20790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090A63" w14:textId="77777777" w:rsidR="007F68B7" w:rsidRDefault="00000000">
            <w:pPr>
              <w:ind w:firstLineChars="200" w:firstLine="560"/>
              <w:jc w:val="both"/>
              <w:rPr>
                <w:szCs w:val="24"/>
              </w:rPr>
            </w:pPr>
            <w:r>
              <w:rPr>
                <w:szCs w:val="24"/>
              </w:rPr>
              <w:t>0,38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E0412B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30FA38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FC09E5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14379D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A635F7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7F68B7" w14:paraId="702CE28D" w14:textId="77777777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AC3B5F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Озимий ріпак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6E7CD0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B6EE1D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D98B00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B66F3F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D67B1B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3DB5FE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7B9C6E" w14:textId="77777777" w:rsidR="007F68B7" w:rsidRDefault="00000000">
            <w:pPr>
              <w:ind w:firstLineChars="250" w:firstLine="70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F68B7" w14:paraId="21C08874" w14:textId="77777777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FC3D14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Багаторічні трави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BFD37F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21A7EB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0,257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33DB15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688002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7039C3B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8D2C32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E54CD0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7F68B7" w14:paraId="4FC651A8" w14:textId="77777777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3F8927" w14:textId="77777777" w:rsidR="007F68B7" w:rsidRDefault="00000000">
            <w:pPr>
              <w:rPr>
                <w:szCs w:val="24"/>
              </w:rPr>
            </w:pPr>
            <w:r>
              <w:rPr>
                <w:szCs w:val="24"/>
              </w:rPr>
              <w:t>Неорні землі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7D9428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A98718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B05EEA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35FD84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4B87DF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A84477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574387" w14:textId="77777777" w:rsidR="007F68B7" w:rsidRDefault="000000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</w:tbl>
    <w:p w14:paraId="06377C0B" w14:textId="77777777" w:rsidR="007F68B7" w:rsidRDefault="007F68B7">
      <w:pPr>
        <w:rPr>
          <w:sz w:val="26"/>
          <w:szCs w:val="26"/>
        </w:rPr>
      </w:pPr>
    </w:p>
    <w:p w14:paraId="199E5597" w14:textId="77777777" w:rsidR="007F68B7" w:rsidRDefault="007F68B7">
      <w:pPr>
        <w:rPr>
          <w:sz w:val="26"/>
          <w:szCs w:val="26"/>
        </w:rPr>
      </w:pPr>
    </w:p>
    <w:p w14:paraId="6A46400B" w14:textId="77777777" w:rsidR="007F68B7" w:rsidRDefault="007F68B7">
      <w:pPr>
        <w:rPr>
          <w:sz w:val="26"/>
          <w:szCs w:val="26"/>
        </w:rPr>
      </w:pPr>
    </w:p>
    <w:p w14:paraId="2413DD0F" w14:textId="77777777" w:rsidR="007F68B7" w:rsidRDefault="007F68B7">
      <w:pPr>
        <w:rPr>
          <w:sz w:val="26"/>
          <w:szCs w:val="26"/>
        </w:rPr>
      </w:pPr>
    </w:p>
    <w:p w14:paraId="291453FB" w14:textId="77777777" w:rsidR="007F68B7" w:rsidRDefault="007F68B7">
      <w:pPr>
        <w:rPr>
          <w:sz w:val="26"/>
          <w:szCs w:val="26"/>
        </w:rPr>
      </w:pPr>
    </w:p>
    <w:p w14:paraId="0BE67B42" w14:textId="77777777" w:rsidR="007F68B7" w:rsidRDefault="007F68B7">
      <w:pPr>
        <w:rPr>
          <w:sz w:val="26"/>
          <w:szCs w:val="26"/>
        </w:rPr>
      </w:pPr>
    </w:p>
    <w:p w14:paraId="241359DC" w14:textId="77777777" w:rsidR="007F68B7" w:rsidRDefault="007F68B7">
      <w:pPr>
        <w:rPr>
          <w:sz w:val="26"/>
          <w:szCs w:val="26"/>
        </w:rPr>
      </w:pPr>
    </w:p>
    <w:p w14:paraId="156B2052" w14:textId="77777777" w:rsidR="007F68B7" w:rsidRDefault="007F68B7">
      <w:pPr>
        <w:rPr>
          <w:sz w:val="26"/>
          <w:szCs w:val="26"/>
        </w:rPr>
      </w:pPr>
    </w:p>
    <w:p w14:paraId="49C3A3A2" w14:textId="77777777" w:rsidR="007F68B7" w:rsidRDefault="007F68B7">
      <w:pPr>
        <w:rPr>
          <w:sz w:val="26"/>
          <w:szCs w:val="26"/>
        </w:rPr>
      </w:pPr>
    </w:p>
    <w:p w14:paraId="71696061" w14:textId="77777777" w:rsidR="007F68B7" w:rsidRDefault="007F68B7">
      <w:pPr>
        <w:rPr>
          <w:sz w:val="26"/>
          <w:szCs w:val="26"/>
        </w:rPr>
      </w:pPr>
    </w:p>
    <w:p w14:paraId="72A363F8" w14:textId="77777777" w:rsidR="007F68B7" w:rsidRDefault="007F68B7">
      <w:pPr>
        <w:rPr>
          <w:sz w:val="26"/>
          <w:szCs w:val="26"/>
        </w:rPr>
      </w:pPr>
    </w:p>
    <w:p w14:paraId="013F0F51" w14:textId="77777777" w:rsidR="007F68B7" w:rsidRDefault="007F68B7">
      <w:pPr>
        <w:rPr>
          <w:sz w:val="26"/>
          <w:szCs w:val="26"/>
        </w:rPr>
      </w:pPr>
    </w:p>
    <w:p w14:paraId="6B3B5164" w14:textId="77777777" w:rsidR="007F68B7" w:rsidRDefault="007F68B7">
      <w:pPr>
        <w:rPr>
          <w:sz w:val="26"/>
          <w:szCs w:val="26"/>
        </w:rPr>
      </w:pPr>
    </w:p>
    <w:p w14:paraId="5DAE67A8" w14:textId="77777777" w:rsidR="007F68B7" w:rsidRDefault="007F68B7">
      <w:pPr>
        <w:rPr>
          <w:sz w:val="26"/>
          <w:szCs w:val="26"/>
        </w:rPr>
      </w:pPr>
    </w:p>
    <w:p w14:paraId="06CB86DB" w14:textId="77777777" w:rsidR="007F68B7" w:rsidRDefault="007F68B7">
      <w:pPr>
        <w:ind w:firstLine="708"/>
        <w:jc w:val="both"/>
        <w:rPr>
          <w:b/>
          <w:bCs/>
        </w:rPr>
      </w:pPr>
    </w:p>
    <w:p w14:paraId="49012579" w14:textId="77777777" w:rsidR="007F68B7" w:rsidRDefault="007F68B7">
      <w:pPr>
        <w:ind w:firstLine="708"/>
        <w:jc w:val="both"/>
        <w:rPr>
          <w:b/>
          <w:bCs/>
        </w:rPr>
      </w:pPr>
    </w:p>
    <w:p w14:paraId="4C076959" w14:textId="77777777" w:rsidR="007F68B7" w:rsidRDefault="00000000">
      <w:pPr>
        <w:ind w:firstLine="708"/>
        <w:jc w:val="both"/>
      </w:pPr>
      <w:r>
        <w:rPr>
          <w:b/>
          <w:bCs/>
        </w:rPr>
        <w:t>Начальник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Микола СОНЬКО</w:t>
      </w:r>
    </w:p>
    <w:sectPr w:rsidR="007F68B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4409" w14:textId="77777777" w:rsidR="00A46698" w:rsidRDefault="00A46698">
      <w:r>
        <w:separator/>
      </w:r>
    </w:p>
  </w:endnote>
  <w:endnote w:type="continuationSeparator" w:id="0">
    <w:p w14:paraId="07410264" w14:textId="77777777" w:rsidR="00A46698" w:rsidRDefault="00A4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Microsoft Sans Serif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Hindi">
    <w:altName w:val="MV Bol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AEDC" w14:textId="77777777" w:rsidR="00A46698" w:rsidRDefault="00A46698">
      <w:r>
        <w:separator/>
      </w:r>
    </w:p>
  </w:footnote>
  <w:footnote w:type="continuationSeparator" w:id="0">
    <w:p w14:paraId="5E7A0C9A" w14:textId="77777777" w:rsidR="00A46698" w:rsidRDefault="00A4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77B"/>
    <w:rsid w:val="0002145E"/>
    <w:rsid w:val="000220D7"/>
    <w:rsid w:val="00023158"/>
    <w:rsid w:val="00035734"/>
    <w:rsid w:val="00081497"/>
    <w:rsid w:val="000A7C89"/>
    <w:rsid w:val="000B46C1"/>
    <w:rsid w:val="000B7C0F"/>
    <w:rsid w:val="000D1E4A"/>
    <w:rsid w:val="000E20FB"/>
    <w:rsid w:val="001524C0"/>
    <w:rsid w:val="001543E6"/>
    <w:rsid w:val="001621D4"/>
    <w:rsid w:val="00163112"/>
    <w:rsid w:val="00164504"/>
    <w:rsid w:val="00172A27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44B5"/>
    <w:rsid w:val="001F6829"/>
    <w:rsid w:val="002067A1"/>
    <w:rsid w:val="0022025E"/>
    <w:rsid w:val="00231E76"/>
    <w:rsid w:val="00232C8D"/>
    <w:rsid w:val="00251834"/>
    <w:rsid w:val="00253415"/>
    <w:rsid w:val="00280B04"/>
    <w:rsid w:val="00280C24"/>
    <w:rsid w:val="00281171"/>
    <w:rsid w:val="002B2E8A"/>
    <w:rsid w:val="002C44CF"/>
    <w:rsid w:val="002D21D1"/>
    <w:rsid w:val="002E400E"/>
    <w:rsid w:val="002E676A"/>
    <w:rsid w:val="003125AA"/>
    <w:rsid w:val="0031348A"/>
    <w:rsid w:val="00320B1D"/>
    <w:rsid w:val="003236CB"/>
    <w:rsid w:val="00366132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E7ECA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B6A60"/>
    <w:rsid w:val="005D4FCF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47C1D"/>
    <w:rsid w:val="00653CC1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7F68B7"/>
    <w:rsid w:val="007F6F74"/>
    <w:rsid w:val="00832C36"/>
    <w:rsid w:val="00832EB7"/>
    <w:rsid w:val="00836BF0"/>
    <w:rsid w:val="00850BF6"/>
    <w:rsid w:val="0085298B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45B2B"/>
    <w:rsid w:val="00A46414"/>
    <w:rsid w:val="00A46698"/>
    <w:rsid w:val="00A57493"/>
    <w:rsid w:val="00A61F06"/>
    <w:rsid w:val="00A92EF6"/>
    <w:rsid w:val="00A931DD"/>
    <w:rsid w:val="00A956B9"/>
    <w:rsid w:val="00AA195B"/>
    <w:rsid w:val="00AA7F29"/>
    <w:rsid w:val="00AB5452"/>
    <w:rsid w:val="00AC3DE3"/>
    <w:rsid w:val="00AD0159"/>
    <w:rsid w:val="00AE3863"/>
    <w:rsid w:val="00AE3CBB"/>
    <w:rsid w:val="00AE7987"/>
    <w:rsid w:val="00B1275E"/>
    <w:rsid w:val="00B1748A"/>
    <w:rsid w:val="00B2075C"/>
    <w:rsid w:val="00B32E33"/>
    <w:rsid w:val="00B4035B"/>
    <w:rsid w:val="00B46901"/>
    <w:rsid w:val="00B502C6"/>
    <w:rsid w:val="00B77900"/>
    <w:rsid w:val="00BA0549"/>
    <w:rsid w:val="00BA1559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24FCD"/>
    <w:rsid w:val="00D30A37"/>
    <w:rsid w:val="00D32583"/>
    <w:rsid w:val="00D46F7A"/>
    <w:rsid w:val="00D47EE3"/>
    <w:rsid w:val="00D5554E"/>
    <w:rsid w:val="00D64707"/>
    <w:rsid w:val="00D656BE"/>
    <w:rsid w:val="00D87A02"/>
    <w:rsid w:val="00D91489"/>
    <w:rsid w:val="00D91EE3"/>
    <w:rsid w:val="00DA0653"/>
    <w:rsid w:val="00DA16CF"/>
    <w:rsid w:val="00DC084A"/>
    <w:rsid w:val="00DC6DAA"/>
    <w:rsid w:val="00DD22D1"/>
    <w:rsid w:val="00DE5698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D5200"/>
    <w:rsid w:val="00EF35F4"/>
    <w:rsid w:val="00F050FB"/>
    <w:rsid w:val="00F05423"/>
    <w:rsid w:val="00F41573"/>
    <w:rsid w:val="00F44A68"/>
    <w:rsid w:val="00F478ED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  <w:rsid w:val="026774FC"/>
    <w:rsid w:val="028B4239"/>
    <w:rsid w:val="03F82FC0"/>
    <w:rsid w:val="05B35B73"/>
    <w:rsid w:val="06181BF8"/>
    <w:rsid w:val="08CB25C7"/>
    <w:rsid w:val="094523C3"/>
    <w:rsid w:val="0AB51320"/>
    <w:rsid w:val="0B6E5C7D"/>
    <w:rsid w:val="0C1002D8"/>
    <w:rsid w:val="0C932768"/>
    <w:rsid w:val="145D5EA7"/>
    <w:rsid w:val="15CF635C"/>
    <w:rsid w:val="1B515E62"/>
    <w:rsid w:val="1D282582"/>
    <w:rsid w:val="1D741EBE"/>
    <w:rsid w:val="25CC3712"/>
    <w:rsid w:val="27111BCB"/>
    <w:rsid w:val="273310A3"/>
    <w:rsid w:val="27F61A9E"/>
    <w:rsid w:val="2A8637D8"/>
    <w:rsid w:val="2B3B187A"/>
    <w:rsid w:val="2CEF7FC7"/>
    <w:rsid w:val="31EC0AD5"/>
    <w:rsid w:val="33650EE0"/>
    <w:rsid w:val="33CA5530"/>
    <w:rsid w:val="3AE41B29"/>
    <w:rsid w:val="3D0D41D1"/>
    <w:rsid w:val="3F01069B"/>
    <w:rsid w:val="3F0377ED"/>
    <w:rsid w:val="43B60E25"/>
    <w:rsid w:val="43C32753"/>
    <w:rsid w:val="45C046FE"/>
    <w:rsid w:val="45DE41B8"/>
    <w:rsid w:val="4614497D"/>
    <w:rsid w:val="46E558B0"/>
    <w:rsid w:val="4E38687D"/>
    <w:rsid w:val="4F4B26A6"/>
    <w:rsid w:val="5062305C"/>
    <w:rsid w:val="54447DF8"/>
    <w:rsid w:val="58DC4756"/>
    <w:rsid w:val="5A387D96"/>
    <w:rsid w:val="5FDD3596"/>
    <w:rsid w:val="603552FA"/>
    <w:rsid w:val="608B73E7"/>
    <w:rsid w:val="60E93EF8"/>
    <w:rsid w:val="61D60C11"/>
    <w:rsid w:val="625E5672"/>
    <w:rsid w:val="658E4150"/>
    <w:rsid w:val="67695728"/>
    <w:rsid w:val="69180775"/>
    <w:rsid w:val="6E9F7D90"/>
    <w:rsid w:val="73A84D2E"/>
    <w:rsid w:val="7661397C"/>
    <w:rsid w:val="7A16431D"/>
    <w:rsid w:val="7A8D523E"/>
    <w:rsid w:val="7D511A94"/>
    <w:rsid w:val="7E4A2F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8FD36"/>
  <w15:docId w15:val="{5AF0A964-39B8-4FE9-8735-4492EED0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a"/>
    <w:unhideWhenUsed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styleId="a3">
    <w:name w:val="Balloon Text"/>
    <w:basedOn w:val="a"/>
    <w:link w:val="a4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character" w:styleId="a7">
    <w:name w:val="Emphasis"/>
    <w:basedOn w:val="a0"/>
    <w:uiPriority w:val="18"/>
    <w:qFormat/>
    <w:rPr>
      <w:i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styleId="aa">
    <w:name w:val="Hyperlink"/>
    <w:basedOn w:val="a0"/>
    <w:semiHidden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c">
    <w:name w:val="page number"/>
    <w:basedOn w:val="a0"/>
    <w:unhideWhenUsed/>
    <w:rPr>
      <w:rFonts w:hint="default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table" w:styleId="ae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0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4">
    <w:name w:val="Текст у виносці Знак"/>
    <w:basedOn w:val="a0"/>
    <w:link w:val="a3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6">
    <w:name w:val="Основний текст Знак"/>
    <w:basedOn w:val="a0"/>
    <w:link w:val="a5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A52A-0B3C-427F-B4E0-5291AE6F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4</cp:revision>
  <cp:lastPrinted>2024-01-03T08:10:00Z</cp:lastPrinted>
  <dcterms:created xsi:type="dcterms:W3CDTF">2024-01-03T08:09:00Z</dcterms:created>
  <dcterms:modified xsi:type="dcterms:W3CDTF">2024-01-03T08:10:00Z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6008A3A53DA24D529AF8304CFC6F703A_13</vt:lpwstr>
  </property>
</Properties>
</file>