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A6B8" w14:textId="77777777" w:rsidR="001E1A08" w:rsidRDefault="001E1A08" w:rsidP="001E1A08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1CBEB43E" w14:textId="77777777" w:rsidR="001E1A08" w:rsidRDefault="001E1A08" w:rsidP="001E1A08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5B15685E" w14:textId="0A13E60E" w:rsidR="001E1A08" w:rsidRDefault="001E1A08" w:rsidP="001E1A08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25 липня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5E59A794" w14:textId="77777777" w:rsidR="001E1A08" w:rsidRDefault="001E1A08" w:rsidP="00CF41AF">
      <w:pPr>
        <w:jc w:val="center"/>
      </w:pPr>
    </w:p>
    <w:p w14:paraId="1C9EC259" w14:textId="5F51C0AD" w:rsidR="00CF41AF" w:rsidRPr="00454789" w:rsidRDefault="00CF41AF" w:rsidP="00CF41AF">
      <w:pPr>
        <w:jc w:val="center"/>
        <w:rPr>
          <w:lang w:val="ru-RU"/>
        </w:rPr>
      </w:pPr>
      <w:r w:rsidRPr="00454789">
        <w:t xml:space="preserve">ОСНОВНІ МЕТЕОРОЛОГІЧНІ ОСОБЛИВОСТІ </w:t>
      </w:r>
    </w:p>
    <w:p w14:paraId="3EECA5DB" w14:textId="3E49F6D1" w:rsidR="00CF41AF" w:rsidRPr="00CF41AF" w:rsidRDefault="004510D0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За даними Українського гідрометеорологічного центру у</w:t>
      </w:r>
      <w:r w:rsidR="00CF41AF" w:rsidRPr="00CF41AF">
        <w:rPr>
          <w:color w:val="000000"/>
          <w:lang w:val="ru-RU"/>
        </w:rPr>
        <w:t xml:space="preserve"> другій декаді липня на Київщині спостерігалася надзвичайно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жарка з нерівномірними опадами погода. Середні добові температури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повітря у найтепліші дні були вищими за норму на 6-8°.</w:t>
      </w:r>
    </w:p>
    <w:p w14:paraId="7AB6A698" w14:textId="69779A7A" w:rsidR="00CF41AF" w:rsidRPr="00CF41AF" w:rsidRDefault="004510D0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CF41AF" w:rsidRPr="00CF41AF">
        <w:rPr>
          <w:color w:val="000000"/>
          <w:lang w:val="ru-RU"/>
        </w:rPr>
        <w:t>11-17 липня на більшості метеостанцій Київської області були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зафіксовані рекордні показники середньодобової температури повітря –плюс 27,1-29,3°, що вище норми на 7-8°.</w:t>
      </w:r>
    </w:p>
    <w:p w14:paraId="4C2210DA" w14:textId="2C6E1C2E" w:rsidR="00CF41AF" w:rsidRPr="00CF41AF" w:rsidRDefault="004510D0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CF41AF" w:rsidRPr="00CF41AF">
        <w:rPr>
          <w:color w:val="000000"/>
          <w:lang w:val="ru-RU"/>
        </w:rPr>
        <w:t>Тривалість сонячного сяйва за д</w:t>
      </w:r>
      <w:r w:rsidR="00CF41AF">
        <w:rPr>
          <w:color w:val="000000"/>
          <w:lang w:val="ru-RU"/>
        </w:rPr>
        <w:t xml:space="preserve">аними метеостанцій Бориспіль та Біла Церква </w:t>
      </w:r>
      <w:r w:rsidR="00CF41AF" w:rsidRPr="00CF41AF">
        <w:rPr>
          <w:color w:val="000000"/>
          <w:lang w:val="ru-RU"/>
        </w:rPr>
        <w:t>за декаду становила 12</w:t>
      </w:r>
      <w:r w:rsidR="00CF41AF">
        <w:rPr>
          <w:color w:val="000000"/>
          <w:lang w:val="ru-RU"/>
        </w:rPr>
        <w:t xml:space="preserve">4-126 годин (128-131 % декадної  </w:t>
      </w:r>
      <w:r w:rsidR="00CF41AF" w:rsidRPr="00CF41AF">
        <w:rPr>
          <w:color w:val="000000"/>
          <w:lang w:val="ru-RU"/>
        </w:rPr>
        <w:t>норми).</w:t>
      </w:r>
    </w:p>
    <w:p w14:paraId="2BFAD034" w14:textId="77777777" w:rsidR="004510D0" w:rsidRDefault="004510D0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CF41AF" w:rsidRPr="00CF41AF">
        <w:rPr>
          <w:color w:val="000000"/>
          <w:lang w:val="ru-RU"/>
        </w:rPr>
        <w:t>Температура повітря в середньому за декаду виявилася вищою за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норму на 5-7° і в абсолютному визначенні становила плюс 25,6-27,4°.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Це одна з найвищих середня декадна температура повітря другої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 xml:space="preserve">декади липня за період </w:t>
      </w:r>
    </w:p>
    <w:p w14:paraId="147FA887" w14:textId="7E12E9BF" w:rsidR="00454789" w:rsidRDefault="00CF41AF" w:rsidP="004510D0">
      <w:pPr>
        <w:autoSpaceDE w:val="0"/>
        <w:ind w:firstLine="11"/>
        <w:jc w:val="both"/>
        <w:rPr>
          <w:color w:val="000000"/>
          <w:lang w:val="ru-RU"/>
        </w:rPr>
      </w:pPr>
      <w:r w:rsidRPr="00CF41AF">
        <w:rPr>
          <w:color w:val="000000"/>
          <w:lang w:val="ru-RU"/>
        </w:rPr>
        <w:t>спостережень починаючи із 1961 року.</w:t>
      </w:r>
      <w:r w:rsidR="004510D0">
        <w:rPr>
          <w:color w:val="000000"/>
          <w:lang w:val="ru-RU"/>
        </w:rPr>
        <w:t xml:space="preserve"> </w:t>
      </w:r>
      <w:r w:rsidRPr="00CF41AF">
        <w:rPr>
          <w:color w:val="000000"/>
          <w:lang w:val="ru-RU"/>
        </w:rPr>
        <w:t>У найспекотніші дні максимальна температура повітря</w:t>
      </w:r>
      <w:r w:rsidR="004510D0">
        <w:rPr>
          <w:color w:val="000000"/>
          <w:lang w:val="ru-RU"/>
        </w:rPr>
        <w:t xml:space="preserve"> </w:t>
      </w:r>
      <w:r w:rsidRPr="00CF41AF">
        <w:rPr>
          <w:color w:val="000000"/>
          <w:lang w:val="ru-RU"/>
        </w:rPr>
        <w:t>підвищувалася до +</w:t>
      </w:r>
      <w:r w:rsidR="004510D0">
        <w:rPr>
          <w:color w:val="000000"/>
          <w:lang w:val="ru-RU"/>
        </w:rPr>
        <w:t xml:space="preserve"> </w:t>
      </w:r>
      <w:r w:rsidRPr="00CF41AF">
        <w:rPr>
          <w:color w:val="000000"/>
          <w:lang w:val="ru-RU"/>
        </w:rPr>
        <w:t>36-38°. Кількість днів з максимальною температурою</w:t>
      </w:r>
      <w:r w:rsidR="004510D0">
        <w:rPr>
          <w:color w:val="000000"/>
          <w:lang w:val="ru-RU"/>
        </w:rPr>
        <w:t xml:space="preserve"> </w:t>
      </w:r>
      <w:r w:rsidRPr="00CF41AF">
        <w:rPr>
          <w:color w:val="000000"/>
          <w:lang w:val="ru-RU"/>
        </w:rPr>
        <w:t>повітря вище +30° становила 7-10.</w:t>
      </w:r>
      <w:r w:rsidR="00454789">
        <w:rPr>
          <w:color w:val="000000"/>
          <w:lang w:val="ru-RU"/>
        </w:rPr>
        <w:t xml:space="preserve"> </w:t>
      </w:r>
      <w:r w:rsidRPr="00CF41AF">
        <w:rPr>
          <w:color w:val="000000"/>
          <w:lang w:val="ru-RU"/>
        </w:rPr>
        <w:t xml:space="preserve">У більшості </w:t>
      </w:r>
    </w:p>
    <w:p w14:paraId="48C54D35" w14:textId="5C611C18" w:rsidR="00CF41AF" w:rsidRPr="00CF41AF" w:rsidRDefault="00CF41AF" w:rsidP="004510D0">
      <w:pPr>
        <w:autoSpaceDE w:val="0"/>
        <w:ind w:firstLine="11"/>
        <w:jc w:val="both"/>
        <w:rPr>
          <w:color w:val="000000"/>
          <w:lang w:val="ru-RU"/>
        </w:rPr>
      </w:pPr>
      <w:r w:rsidRPr="00CF41AF">
        <w:rPr>
          <w:color w:val="000000"/>
          <w:lang w:val="ru-RU"/>
        </w:rPr>
        <w:t>районів області було досягнуто, у районі метеостанцій</w:t>
      </w:r>
      <w:r w:rsidR="004510D0">
        <w:rPr>
          <w:color w:val="000000"/>
          <w:lang w:val="ru-RU"/>
        </w:rPr>
        <w:t xml:space="preserve"> </w:t>
      </w:r>
      <w:r w:rsidRPr="00CF41AF">
        <w:rPr>
          <w:color w:val="000000"/>
          <w:lang w:val="ru-RU"/>
        </w:rPr>
        <w:t>Чорнобиль, Тетерів, Вишгород та Миронівка перевищено на 1-2°</w:t>
      </w:r>
      <w:r>
        <w:rPr>
          <w:color w:val="000000"/>
          <w:lang w:val="ru-RU"/>
        </w:rPr>
        <w:t xml:space="preserve"> </w:t>
      </w:r>
      <w:r w:rsidRPr="00CF41AF">
        <w:rPr>
          <w:color w:val="000000"/>
          <w:lang w:val="ru-RU"/>
        </w:rPr>
        <w:t>абсолютний максимум температури повітря другої декади липня за період</w:t>
      </w:r>
      <w:r>
        <w:rPr>
          <w:color w:val="000000"/>
          <w:lang w:val="ru-RU"/>
        </w:rPr>
        <w:t xml:space="preserve"> </w:t>
      </w:r>
      <w:r w:rsidRPr="00CF41AF">
        <w:rPr>
          <w:color w:val="000000"/>
          <w:lang w:val="ru-RU"/>
        </w:rPr>
        <w:t>спостережень починаючи із 1951 року.</w:t>
      </w:r>
    </w:p>
    <w:p w14:paraId="542FD314" w14:textId="08DA4A5D" w:rsidR="00CF41AF" w:rsidRDefault="004510D0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CF41AF" w:rsidRPr="00CF41AF">
        <w:rPr>
          <w:color w:val="000000"/>
          <w:lang w:val="ru-RU"/>
        </w:rPr>
        <w:t>Мінімальна температура повітря у найхолодніші ночі знижувалася до</w:t>
      </w:r>
      <w:r w:rsidR="00CF41AF"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 xml:space="preserve">плюс 13-19°. </w:t>
      </w:r>
    </w:p>
    <w:p w14:paraId="49C18486" w14:textId="39637839" w:rsidR="00CF41AF" w:rsidRPr="00CF41AF" w:rsidRDefault="004510D0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CF41AF" w:rsidRPr="00CF41AF">
        <w:rPr>
          <w:color w:val="000000"/>
          <w:lang w:val="ru-RU"/>
        </w:rPr>
        <w:t>Поверхня ґрунту у денні години нагрівалася до плюс 59-70°,</w:t>
      </w:r>
      <w:r w:rsidR="00CF41AF">
        <w:rPr>
          <w:color w:val="000000"/>
          <w:lang w:val="ru-RU"/>
        </w:rPr>
        <w:t xml:space="preserve"> вночі </w:t>
      </w:r>
      <w:r w:rsidR="00CF41AF" w:rsidRPr="00CF41AF">
        <w:rPr>
          <w:color w:val="000000"/>
          <w:lang w:val="ru-RU"/>
        </w:rPr>
        <w:t>охолоджувалася до плюс 12-18°.</w:t>
      </w:r>
    </w:p>
    <w:p w14:paraId="0FE15018" w14:textId="75640E62" w:rsidR="00CF41AF" w:rsidRPr="00CF41AF" w:rsidRDefault="004510D0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CF41AF" w:rsidRPr="00CF41AF">
        <w:rPr>
          <w:color w:val="000000"/>
          <w:lang w:val="ru-RU"/>
        </w:rPr>
        <w:t>Середня декадна температура ґрунту на глибині 10 см становила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плюс 28-33°. У більшості районів області упродовж 10 днів у денні години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вона перевищувала +25°.</w:t>
      </w:r>
    </w:p>
    <w:p w14:paraId="4A74DF15" w14:textId="6A05B33D" w:rsidR="00CF41AF" w:rsidRPr="00CF41AF" w:rsidRDefault="004510D0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CF41AF" w:rsidRPr="00CF41AF">
        <w:rPr>
          <w:color w:val="000000"/>
          <w:lang w:val="ru-RU"/>
        </w:rPr>
        <w:t>Нерівномірні опади переважно у вигляді злив відмічалися упродовж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1-6 днів, їх кількість на переважній частині території області становила 22-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45 мм (1-2 декадні норми), у районі метеостанцій Чорнобиль, Вишгород та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Фастів – від 3 до 13 мм (від 10 до 71 % декадної норми). У районі</w:t>
      </w:r>
      <w:r w:rsidR="00CF41AF"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метеостанцій Яготин та Ми</w:t>
      </w:r>
      <w:r w:rsidR="00CF41AF">
        <w:rPr>
          <w:color w:val="000000"/>
          <w:lang w:val="ru-RU"/>
        </w:rPr>
        <w:t>ронівка було зовсім сухо</w:t>
      </w:r>
      <w:r w:rsidR="00CF41AF" w:rsidRPr="00CF41AF">
        <w:rPr>
          <w:color w:val="000000"/>
          <w:lang w:val="ru-RU"/>
        </w:rPr>
        <w:t>.</w:t>
      </w:r>
    </w:p>
    <w:p w14:paraId="497D3F83" w14:textId="799085BB" w:rsidR="00CF41AF" w:rsidRPr="00CF41AF" w:rsidRDefault="004510D0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CF41AF" w:rsidRPr="00CF41AF">
        <w:rPr>
          <w:color w:val="000000"/>
          <w:lang w:val="ru-RU"/>
        </w:rPr>
        <w:t>Добовий максимум опадів у багатьох районах області становив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від 15 до 40 мм (від 68 до 190 % декадної норми).</w:t>
      </w:r>
      <w:r w:rsidR="00454789"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За визначенням Центральної геофізичної обсерваторії та</w:t>
      </w:r>
      <w:r w:rsidR="00454789"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метеостанції Баришівка кислотність опадів (рН) становила 6,22-6,60</w:t>
      </w:r>
      <w:r w:rsidR="00454789"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(нормальна).</w:t>
      </w:r>
    </w:p>
    <w:p w14:paraId="07BC95AC" w14:textId="42DC61F7" w:rsidR="00CF41AF" w:rsidRPr="00CF41AF" w:rsidRDefault="00454789" w:rsidP="004510D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CF41AF" w:rsidRPr="00CF41AF">
        <w:rPr>
          <w:color w:val="000000"/>
          <w:lang w:val="ru-RU"/>
        </w:rPr>
        <w:t>Середня декадна відносна вологість повітря становила 58-69 %,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середній за декаду дефіцит вологості повітря ― 13-18 мб. Упродовж 1-3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днів у більшості районів області відносна вологість повітря в денні години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знижувалася до 30 %.</w:t>
      </w:r>
    </w:p>
    <w:p w14:paraId="11EE773D" w14:textId="2692F7E1" w:rsidR="00CF41AF" w:rsidRDefault="00454789" w:rsidP="00454789">
      <w:pPr>
        <w:autoSpaceDE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ab/>
      </w:r>
      <w:r w:rsidR="00CF41AF" w:rsidRPr="00CF41AF">
        <w:rPr>
          <w:color w:val="000000"/>
          <w:lang w:val="ru-RU"/>
        </w:rPr>
        <w:t>Вітер переважав помірний, максимальна швидкість його досягала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>10-14 м/с. У районі метеостанцій Тетерів, Вишгород та Біла Церква</w:t>
      </w:r>
      <w:r>
        <w:rPr>
          <w:color w:val="000000"/>
          <w:lang w:val="ru-RU"/>
        </w:rPr>
        <w:t xml:space="preserve"> </w:t>
      </w:r>
      <w:r w:rsidR="00CF41AF" w:rsidRPr="00CF41AF">
        <w:rPr>
          <w:color w:val="000000"/>
          <w:lang w:val="ru-RU"/>
        </w:rPr>
        <w:t xml:space="preserve">упродовж 1-2 днів відмічалося посилення швидкості вітру до 15-18 м/с. </w:t>
      </w:r>
    </w:p>
    <w:p w14:paraId="0461103E" w14:textId="77777777" w:rsidR="001F4E32" w:rsidRDefault="001F4E32" w:rsidP="001F4E32">
      <w:pPr>
        <w:autoSpaceDE w:val="0"/>
        <w:ind w:firstLine="11"/>
        <w:rPr>
          <w:color w:val="000000"/>
          <w:lang w:val="ru-RU"/>
        </w:rPr>
      </w:pPr>
    </w:p>
    <w:p w14:paraId="682C592E" w14:textId="77777777" w:rsidR="00454789" w:rsidRPr="00FF6CFD" w:rsidRDefault="001F4E32" w:rsidP="00454789">
      <w:pPr>
        <w:autoSpaceDE w:val="0"/>
        <w:ind w:firstLine="11"/>
        <w:jc w:val="center"/>
        <w:rPr>
          <w:i/>
          <w:iCs/>
          <w:color w:val="000000"/>
          <w:sz w:val="24"/>
          <w:szCs w:val="24"/>
          <w:lang w:val="ru-RU"/>
        </w:rPr>
      </w:pPr>
      <w:r w:rsidRPr="00FF6CFD">
        <w:rPr>
          <w:i/>
          <w:iCs/>
          <w:color w:val="000000"/>
          <w:sz w:val="24"/>
          <w:szCs w:val="24"/>
          <w:lang w:val="ru-RU"/>
        </w:rPr>
        <w:t>ВПЛИВ ПОГОДНИХ УМОВ НА СТАН</w:t>
      </w:r>
      <w:r w:rsidR="00454789" w:rsidRPr="00FF6CFD">
        <w:rPr>
          <w:i/>
          <w:iCs/>
          <w:color w:val="000000"/>
          <w:sz w:val="24"/>
          <w:szCs w:val="24"/>
          <w:lang w:val="ru-RU"/>
        </w:rPr>
        <w:t xml:space="preserve"> </w:t>
      </w:r>
    </w:p>
    <w:p w14:paraId="5970EA4B" w14:textId="7CEBD9C1" w:rsidR="001F4E32" w:rsidRPr="00FF6CFD" w:rsidRDefault="001F4E32" w:rsidP="005A4AF8">
      <w:pPr>
        <w:autoSpaceDE w:val="0"/>
        <w:ind w:firstLine="11"/>
        <w:jc w:val="center"/>
        <w:rPr>
          <w:i/>
          <w:iCs/>
          <w:color w:val="000000"/>
          <w:sz w:val="24"/>
          <w:szCs w:val="24"/>
          <w:lang w:val="ru-RU"/>
        </w:rPr>
      </w:pPr>
      <w:r w:rsidRPr="00FF6CFD">
        <w:rPr>
          <w:i/>
          <w:iCs/>
          <w:color w:val="000000"/>
          <w:sz w:val="24"/>
          <w:szCs w:val="24"/>
          <w:lang w:val="ru-RU"/>
        </w:rPr>
        <w:t>СІЛЬСЬКОГОСПОДАРСЬКИХ КУЛЬТУР</w:t>
      </w:r>
    </w:p>
    <w:p w14:paraId="0FCB95A1" w14:textId="77777777" w:rsidR="00FF6CFD" w:rsidRPr="001F4E32" w:rsidRDefault="00FF6CFD" w:rsidP="005A4AF8">
      <w:pPr>
        <w:autoSpaceDE w:val="0"/>
        <w:ind w:firstLine="11"/>
        <w:jc w:val="center"/>
        <w:rPr>
          <w:color w:val="000000"/>
          <w:lang w:val="ru-RU"/>
        </w:rPr>
      </w:pPr>
    </w:p>
    <w:p w14:paraId="0B5CA70E" w14:textId="505276B2" w:rsidR="001F4E32" w:rsidRP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F4E32" w:rsidRPr="001F4E32">
        <w:rPr>
          <w:color w:val="000000"/>
          <w:lang w:val="ru-RU"/>
        </w:rPr>
        <w:t xml:space="preserve">Упродовж декади формування урожаю пізніх с.-г. </w:t>
      </w:r>
      <w:r>
        <w:rPr>
          <w:color w:val="000000"/>
          <w:lang w:val="ru-RU"/>
        </w:rPr>
        <w:t>к</w:t>
      </w:r>
      <w:r w:rsidR="001F4E32" w:rsidRPr="001F4E32">
        <w:rPr>
          <w:color w:val="000000"/>
          <w:lang w:val="ru-RU"/>
        </w:rPr>
        <w:t>ультур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 xml:space="preserve">відбувалося </w:t>
      </w:r>
      <w:r>
        <w:rPr>
          <w:color w:val="000000"/>
          <w:lang w:val="ru-RU"/>
        </w:rPr>
        <w:t xml:space="preserve">переважно </w:t>
      </w:r>
      <w:r w:rsidR="001F4E32" w:rsidRPr="001F4E32">
        <w:rPr>
          <w:color w:val="000000"/>
          <w:lang w:val="ru-RU"/>
        </w:rPr>
        <w:t>за малосприятливих агрометеорологічних умов.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Поповнення запасів вологи у ґрунті внаслідок дефіциту опадів не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відбувалося, вони в усіх шарах ґрунту залишалися нижчими від середніх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багаторічних показників і були недостатніми для повноцінного розвитку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посівів.</w:t>
      </w:r>
    </w:p>
    <w:p w14:paraId="0B5A383B" w14:textId="47F44C79" w:rsid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F4E32" w:rsidRPr="001F4E32">
        <w:rPr>
          <w:color w:val="000000"/>
          <w:lang w:val="ru-RU"/>
        </w:rPr>
        <w:t>Станом на 20 липня по території області з початку вегетаційного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періоду сума ефективних температур повітря вище +10° становила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867-964° (середня багаторічна 660-720°)</w:t>
      </w:r>
      <w:r w:rsidR="001F4E32">
        <w:rPr>
          <w:color w:val="000000"/>
          <w:lang w:val="ru-RU"/>
        </w:rPr>
        <w:t>.</w:t>
      </w:r>
    </w:p>
    <w:p w14:paraId="732C762C" w14:textId="34C509C0" w:rsidR="001F4E32" w:rsidRP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F4E32" w:rsidRPr="001F4E32">
        <w:rPr>
          <w:color w:val="000000"/>
          <w:lang w:val="ru-RU"/>
        </w:rPr>
        <w:t xml:space="preserve">У </w:t>
      </w:r>
      <w:r w:rsidR="001F4E32" w:rsidRPr="001F4E32">
        <w:rPr>
          <w:b/>
          <w:color w:val="000000"/>
          <w:lang w:val="ru-RU"/>
        </w:rPr>
        <w:t>ранніх ярих зернових культур</w:t>
      </w:r>
      <w:r w:rsidR="001F4E32" w:rsidRPr="001F4E32">
        <w:rPr>
          <w:color w:val="000000"/>
          <w:lang w:val="ru-RU"/>
        </w:rPr>
        <w:t xml:space="preserve"> відмічалася повна стиглість зерна,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на більш пізніх посівах у вівса – молочна стиглість. Стан посівів оцінювався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переважно як добрий.</w:t>
      </w:r>
    </w:p>
    <w:p w14:paraId="4DD42352" w14:textId="7ED8E446" w:rsidR="001F4E32" w:rsidRP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F4E32" w:rsidRPr="001F4E32">
        <w:rPr>
          <w:color w:val="000000"/>
          <w:lang w:val="ru-RU"/>
        </w:rPr>
        <w:t xml:space="preserve">У </w:t>
      </w:r>
      <w:r w:rsidR="001F4E32" w:rsidRPr="001F4E32">
        <w:rPr>
          <w:b/>
          <w:color w:val="000000"/>
          <w:lang w:val="ru-RU"/>
        </w:rPr>
        <w:t>кукурудзи</w:t>
      </w:r>
      <w:r w:rsidR="001F4E32" w:rsidRPr="001F4E32">
        <w:rPr>
          <w:color w:val="000000"/>
          <w:lang w:val="ru-RU"/>
        </w:rPr>
        <w:t xml:space="preserve"> тривала фаза цвітіння качанів. На головному стеблі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кукурудзи утворилося в середньому 1-2 качана, при висоті рослин – 155-278 см. Надзвичайно високі температури повітря та ґрунту були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несприятливі для запилення.</w:t>
      </w:r>
    </w:p>
    <w:p w14:paraId="5E5BE890" w14:textId="61BA541A" w:rsidR="001F4E32" w:rsidRP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F4E32" w:rsidRPr="001F4E32">
        <w:rPr>
          <w:color w:val="000000"/>
          <w:lang w:val="ru-RU"/>
        </w:rPr>
        <w:t>Запаси продуктивної вологи в мет</w:t>
      </w:r>
      <w:r w:rsidR="001F4E32">
        <w:rPr>
          <w:color w:val="000000"/>
          <w:lang w:val="ru-RU"/>
        </w:rPr>
        <w:t xml:space="preserve">ровому шарі ґрунту під </w:t>
      </w:r>
      <w:r w:rsidR="001F4E32" w:rsidRPr="001F4E32">
        <w:rPr>
          <w:color w:val="000000"/>
          <w:lang w:val="ru-RU"/>
        </w:rPr>
        <w:t>кукурудзою</w:t>
      </w:r>
      <w:r w:rsidR="001F4E32"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 xml:space="preserve"> на більшості площ були нед</w:t>
      </w:r>
      <w:r w:rsidR="001F4E32">
        <w:rPr>
          <w:color w:val="000000"/>
          <w:lang w:val="ru-RU"/>
        </w:rPr>
        <w:t xml:space="preserve">остатніми і становили 33-43 мм, </w:t>
      </w:r>
      <w:r w:rsidR="001F4E32" w:rsidRPr="001F4E32">
        <w:rPr>
          <w:color w:val="000000"/>
          <w:lang w:val="ru-RU"/>
        </w:rPr>
        <w:t>тільки на окремих полях Яготин</w:t>
      </w:r>
      <w:r w:rsidR="001F4E32">
        <w:rPr>
          <w:color w:val="000000"/>
          <w:lang w:val="ru-RU"/>
        </w:rPr>
        <w:t xml:space="preserve">ського району вологозапаси були достатніми – 102 мм </w:t>
      </w:r>
      <w:r w:rsidR="001F4E32" w:rsidRPr="001F4E32">
        <w:rPr>
          <w:color w:val="000000"/>
          <w:lang w:val="ru-RU"/>
        </w:rPr>
        <w:t>.</w:t>
      </w:r>
    </w:p>
    <w:p w14:paraId="1EA401F3" w14:textId="1BF3BA75" w:rsidR="001F4E32" w:rsidRP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F4E32" w:rsidRPr="001F4E32">
        <w:rPr>
          <w:color w:val="000000"/>
          <w:lang w:val="ru-RU"/>
        </w:rPr>
        <w:t xml:space="preserve">У </w:t>
      </w:r>
      <w:r w:rsidR="001F4E32" w:rsidRPr="001F4E32">
        <w:rPr>
          <w:b/>
          <w:color w:val="000000"/>
          <w:lang w:val="ru-RU"/>
        </w:rPr>
        <w:t xml:space="preserve">соняшнику </w:t>
      </w:r>
      <w:r w:rsidR="001F4E32" w:rsidRPr="001F4E32">
        <w:rPr>
          <w:color w:val="000000"/>
          <w:lang w:val="ru-RU"/>
        </w:rPr>
        <w:t>тривало цвітіння кошиків, діаметр яких у кінці декади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становив 12-19 см, при висоті рослин 161-237 см.</w:t>
      </w:r>
    </w:p>
    <w:p w14:paraId="5326CEB2" w14:textId="0487B0A4" w:rsidR="001F4E32" w:rsidRP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F4E32" w:rsidRPr="001F4E32">
        <w:rPr>
          <w:color w:val="000000"/>
          <w:lang w:val="ru-RU"/>
        </w:rPr>
        <w:t>У</w:t>
      </w:r>
      <w:r w:rsidR="001F4E32" w:rsidRPr="001F4E32">
        <w:rPr>
          <w:b/>
          <w:color w:val="000000"/>
          <w:lang w:val="ru-RU"/>
        </w:rPr>
        <w:t xml:space="preserve"> сої </w:t>
      </w:r>
      <w:r w:rsidR="001F4E32" w:rsidRPr="001F4E32">
        <w:rPr>
          <w:color w:val="000000"/>
          <w:lang w:val="ru-RU"/>
        </w:rPr>
        <w:t>тривало формування бобів. Висота рослин становила до 100 см.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На одній рослині в залежності від сорту в кінці декади в середньому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утворилося 3</w:t>
      </w:r>
      <w:r w:rsidR="001F4E32">
        <w:rPr>
          <w:color w:val="000000"/>
          <w:lang w:val="ru-RU"/>
        </w:rPr>
        <w:t>-</w:t>
      </w:r>
      <w:r w:rsidR="001F4E32" w:rsidRPr="001F4E32">
        <w:rPr>
          <w:color w:val="000000"/>
          <w:lang w:val="ru-RU"/>
        </w:rPr>
        <w:t>4 боба довжиною 1 см і більше. Стан посівів оцінювався як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добрий.</w:t>
      </w:r>
    </w:p>
    <w:p w14:paraId="22BD7504" w14:textId="26F9229E" w:rsidR="001F4E32" w:rsidRP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1F4E32" w:rsidRPr="001F4E32">
        <w:rPr>
          <w:color w:val="000000"/>
          <w:lang w:val="ru-RU"/>
        </w:rPr>
        <w:t xml:space="preserve">У </w:t>
      </w:r>
      <w:r w:rsidR="001F4E32" w:rsidRPr="001F4E32">
        <w:rPr>
          <w:b/>
          <w:color w:val="000000"/>
          <w:lang w:val="ru-RU"/>
        </w:rPr>
        <w:t>картопл</w:t>
      </w:r>
      <w:r w:rsidR="001F4E32" w:rsidRPr="001F4E32">
        <w:rPr>
          <w:color w:val="000000"/>
          <w:lang w:val="ru-RU"/>
        </w:rPr>
        <w:t>і відмічався кінець цвітіння та в’янення бадилля. В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середньому під одним кущем утворилося 8-9 бульб. Надзвичайно високі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температури ґрунту на глибині 10 см призводили до передчасного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завершення формування та росту бульб.</w:t>
      </w:r>
    </w:p>
    <w:p w14:paraId="1616479D" w14:textId="57CA4E53" w:rsidR="001F4E32" w:rsidRP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1F4E32" w:rsidRPr="001F4E32">
        <w:rPr>
          <w:b/>
          <w:color w:val="000000"/>
          <w:lang w:val="ru-RU"/>
        </w:rPr>
        <w:t>Багаторічні трави.</w:t>
      </w:r>
      <w:r w:rsidR="001F4E32" w:rsidRPr="001F4E32">
        <w:rPr>
          <w:color w:val="000000"/>
          <w:lang w:val="ru-RU"/>
        </w:rPr>
        <w:t xml:space="preserve"> За даними агрометстанції Миронівка у люцерни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відмічалося відростання після 2-го укосу. Висота рослин у кінці декади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становила 3 см. Стан посівів оцінювався як задовільний.</w:t>
      </w:r>
    </w:p>
    <w:p w14:paraId="1E9418D0" w14:textId="785F7267" w:rsidR="001F4E32" w:rsidRPr="001F4E32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1F4E32" w:rsidRPr="001F4E32">
        <w:rPr>
          <w:b/>
          <w:color w:val="000000"/>
          <w:lang w:val="ru-RU"/>
        </w:rPr>
        <w:t>Плодові культури.</w:t>
      </w:r>
      <w:r w:rsidR="001F4E32" w:rsidRPr="001F4E32">
        <w:rPr>
          <w:color w:val="000000"/>
          <w:lang w:val="ru-RU"/>
        </w:rPr>
        <w:t xml:space="preserve"> У середньостиглих сортів абрикос, вишень та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яблук відмічалося достигання. У пізніх сортів тривав ріст та налив плодів.</w:t>
      </w:r>
    </w:p>
    <w:p w14:paraId="56BE0369" w14:textId="3D4446F2" w:rsidR="001F4E32" w:rsidRPr="00CF41AF" w:rsidRDefault="00454789" w:rsidP="00454789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r w:rsidR="001F4E32" w:rsidRPr="001F4E32">
        <w:rPr>
          <w:b/>
          <w:color w:val="000000"/>
          <w:lang w:val="ru-RU"/>
        </w:rPr>
        <w:t>Польові роботи.</w:t>
      </w:r>
      <w:r w:rsidR="001F4E32" w:rsidRPr="001F4E32">
        <w:rPr>
          <w:color w:val="000000"/>
          <w:lang w:val="ru-RU"/>
        </w:rPr>
        <w:t xml:space="preserve"> Упродовж декади в господарствах області збирали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озимину, зернобобові культури, ранню городину та фрукти, заготовляли</w:t>
      </w:r>
      <w:r>
        <w:rPr>
          <w:color w:val="000000"/>
          <w:lang w:val="ru-RU"/>
        </w:rPr>
        <w:t xml:space="preserve"> </w:t>
      </w:r>
      <w:r w:rsidR="001F4E32" w:rsidRPr="001F4E32">
        <w:rPr>
          <w:color w:val="000000"/>
          <w:lang w:val="ru-RU"/>
        </w:rPr>
        <w:t>корми.</w:t>
      </w:r>
    </w:p>
    <w:p w14:paraId="5430E4AC" w14:textId="77777777" w:rsidR="00CF41AF" w:rsidRDefault="00CF41AF" w:rsidP="00454789">
      <w:pPr>
        <w:autoSpaceDE w:val="0"/>
        <w:ind w:firstLine="11"/>
        <w:jc w:val="both"/>
        <w:rPr>
          <w:b/>
          <w:color w:val="000000"/>
          <w:lang w:val="ru-RU"/>
        </w:rPr>
      </w:pPr>
    </w:p>
    <w:p w14:paraId="4DD4785E" w14:textId="77777777" w:rsidR="00FF6CFD" w:rsidRDefault="00FF6CFD" w:rsidP="00C1401F">
      <w:pPr>
        <w:autoSpaceDE w:val="0"/>
        <w:ind w:firstLine="11"/>
        <w:jc w:val="center"/>
        <w:rPr>
          <w:b/>
          <w:color w:val="000000"/>
        </w:rPr>
      </w:pPr>
    </w:p>
    <w:p w14:paraId="749D7E0B" w14:textId="77777777" w:rsidR="00FF6CFD" w:rsidRDefault="00FF6CFD" w:rsidP="00C1401F">
      <w:pPr>
        <w:autoSpaceDE w:val="0"/>
        <w:ind w:firstLine="11"/>
        <w:jc w:val="center"/>
        <w:rPr>
          <w:b/>
          <w:color w:val="000000"/>
        </w:rPr>
      </w:pPr>
    </w:p>
    <w:p w14:paraId="72C18A20" w14:textId="6B1A8CEE" w:rsidR="00C1401F" w:rsidRDefault="00C1401F" w:rsidP="00C1401F">
      <w:pPr>
        <w:autoSpaceDE w:val="0"/>
        <w:ind w:firstLine="1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Фенологія культур</w:t>
      </w:r>
    </w:p>
    <w:p w14:paraId="45A22BBA" w14:textId="77777777" w:rsidR="00C711E0" w:rsidRDefault="00C711E0" w:rsidP="00C1401F">
      <w:pPr>
        <w:autoSpaceDE w:val="0"/>
        <w:ind w:firstLine="11"/>
        <w:jc w:val="center"/>
        <w:rPr>
          <w:b/>
          <w:color w:val="000000"/>
        </w:rPr>
      </w:pPr>
    </w:p>
    <w:p w14:paraId="05DCE032" w14:textId="7D1D8095" w:rsidR="00C1401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Ярі зернові – </w:t>
      </w:r>
      <w:r w:rsidR="00EF4662">
        <w:rPr>
          <w:color w:val="000000"/>
        </w:rPr>
        <w:t>збирання</w:t>
      </w:r>
    </w:p>
    <w:p w14:paraId="0591874E" w14:textId="77777777" w:rsidR="00C1401F" w:rsidRPr="00CF41AF" w:rsidRDefault="007A7DB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Кукурудз</w:t>
      </w:r>
      <w:r w:rsidR="00EF4662">
        <w:rPr>
          <w:color w:val="000000"/>
        </w:rPr>
        <w:t>а – цвітіння</w:t>
      </w:r>
      <w:r w:rsidR="00CF41AF" w:rsidRPr="00CF41AF">
        <w:rPr>
          <w:color w:val="000000"/>
        </w:rPr>
        <w:t xml:space="preserve"> -МВС</w:t>
      </w:r>
    </w:p>
    <w:p w14:paraId="3B006419" w14:textId="77777777" w:rsidR="00C1401F" w:rsidRDefault="00EF4662" w:rsidP="00EF4662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1401F">
        <w:rPr>
          <w:color w:val="000000"/>
        </w:rPr>
        <w:t xml:space="preserve">Цукровий </w:t>
      </w:r>
      <w:r>
        <w:rPr>
          <w:color w:val="000000"/>
        </w:rPr>
        <w:t>буряк – пожовтіння нижнього листя</w:t>
      </w:r>
    </w:p>
    <w:p w14:paraId="190CE5BB" w14:textId="6FDADD05" w:rsidR="00C1401F" w:rsidRDefault="008160EE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Соняшник – </w:t>
      </w:r>
      <w:r w:rsidR="00364B51" w:rsidRPr="008D2445">
        <w:rPr>
          <w:color w:val="000000"/>
        </w:rPr>
        <w:t>цвітіння</w:t>
      </w:r>
    </w:p>
    <w:p w14:paraId="1ED5F7D3" w14:textId="3A5E03A0" w:rsidR="00EF4662" w:rsidRPr="00364B51" w:rsidRDefault="00EF4662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Соя – формування бобів</w:t>
      </w:r>
    </w:p>
    <w:p w14:paraId="119118AC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Багаторічні трави – укіс, відростання </w:t>
      </w:r>
    </w:p>
    <w:p w14:paraId="066C28BF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Картопля – </w:t>
      </w:r>
      <w:r w:rsidR="00EF4662">
        <w:rPr>
          <w:color w:val="000000"/>
        </w:rPr>
        <w:t xml:space="preserve"> в’янення гудиння</w:t>
      </w:r>
    </w:p>
    <w:p w14:paraId="7E63EBF1" w14:textId="77777777" w:rsidR="00C1401F" w:rsidRDefault="00C1401F" w:rsidP="00C1401F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Сад – ріст плодів</w:t>
      </w:r>
    </w:p>
    <w:p w14:paraId="1D69DC9E" w14:textId="77777777" w:rsidR="007A7DB2" w:rsidRDefault="007A7DB2" w:rsidP="00C1401F">
      <w:pPr>
        <w:jc w:val="center"/>
        <w:rPr>
          <w:b/>
          <w:bCs/>
        </w:rPr>
      </w:pPr>
    </w:p>
    <w:p w14:paraId="014157E5" w14:textId="77777777" w:rsidR="00C1401F" w:rsidRDefault="00C1401F" w:rsidP="00C1401F">
      <w:pPr>
        <w:jc w:val="center"/>
        <w:rPr>
          <w:b/>
          <w:bCs/>
        </w:rPr>
      </w:pPr>
      <w:r>
        <w:rPr>
          <w:b/>
          <w:bCs/>
        </w:rPr>
        <w:t xml:space="preserve">Зернові, зернобобові культури </w:t>
      </w:r>
    </w:p>
    <w:p w14:paraId="54E63409" w14:textId="77777777" w:rsidR="00FF6CFD" w:rsidRDefault="00FF6CFD" w:rsidP="00C1401F">
      <w:pPr>
        <w:jc w:val="center"/>
        <w:rPr>
          <w:b/>
          <w:bCs/>
        </w:rPr>
      </w:pPr>
    </w:p>
    <w:p w14:paraId="156A16AE" w14:textId="2976B40D" w:rsidR="001F4E32" w:rsidRPr="00C711E0" w:rsidRDefault="001F4E32" w:rsidP="00C711E0">
      <w:pPr>
        <w:tabs>
          <w:tab w:val="left" w:pos="615"/>
        </w:tabs>
        <w:rPr>
          <w:bCs/>
        </w:rPr>
      </w:pPr>
      <w:r>
        <w:rPr>
          <w:b/>
          <w:bCs/>
        </w:rPr>
        <w:tab/>
      </w:r>
      <w:r>
        <w:rPr>
          <w:bCs/>
        </w:rPr>
        <w:t>У більшості</w:t>
      </w:r>
      <w:r w:rsidR="00690890">
        <w:rPr>
          <w:bCs/>
        </w:rPr>
        <w:t xml:space="preserve"> </w:t>
      </w:r>
      <w:r>
        <w:rPr>
          <w:bCs/>
        </w:rPr>
        <w:t xml:space="preserve"> г</w:t>
      </w:r>
      <w:r w:rsidRPr="001F4E32">
        <w:rPr>
          <w:bCs/>
        </w:rPr>
        <w:t>осподарст</w:t>
      </w:r>
      <w:r w:rsidR="00690890">
        <w:rPr>
          <w:bCs/>
        </w:rPr>
        <w:t>в</w:t>
      </w:r>
      <w:r>
        <w:rPr>
          <w:bCs/>
        </w:rPr>
        <w:t xml:space="preserve"> Київщини закінчено збирання озимої пшениці.</w:t>
      </w:r>
    </w:p>
    <w:p w14:paraId="21F4D53F" w14:textId="054E00BE" w:rsidR="00BB0FC0" w:rsidRDefault="001F4E32" w:rsidP="007A7DB2">
      <w:pPr>
        <w:ind w:firstLine="708"/>
        <w:jc w:val="both"/>
      </w:pPr>
      <w:r>
        <w:t>На</w:t>
      </w:r>
      <w:r w:rsidR="007A7DB2">
        <w:t xml:space="preserve"> </w:t>
      </w:r>
      <w:r>
        <w:rPr>
          <w:b/>
          <w:i/>
        </w:rPr>
        <w:t>ярій пшениці</w:t>
      </w:r>
      <w:r w:rsidR="00C711E0">
        <w:rPr>
          <w:b/>
          <w:i/>
        </w:rPr>
        <w:t xml:space="preserve"> </w:t>
      </w:r>
      <w:r w:rsidR="007A7DB2">
        <w:rPr>
          <w:b/>
        </w:rPr>
        <w:t xml:space="preserve">клоп-черепашка </w:t>
      </w:r>
      <w:r w:rsidR="007A7DB2">
        <w:t>розв</w:t>
      </w:r>
      <w:r>
        <w:t>ивається за чисельності 0,1 -0,2</w:t>
      </w:r>
      <w:r w:rsidR="007A7DB2">
        <w:t xml:space="preserve"> екз. на кв. м.</w:t>
      </w:r>
      <w:r w:rsidR="00BB0FC0">
        <w:t xml:space="preserve"> Окрилилось 100 % фітофага.</w:t>
      </w:r>
    </w:p>
    <w:p w14:paraId="48A5A907" w14:textId="49E617AF" w:rsidR="007A7DB2" w:rsidRDefault="007A7DB2" w:rsidP="007A7DB2">
      <w:pPr>
        <w:ind w:firstLine="708"/>
        <w:jc w:val="both"/>
      </w:pPr>
      <w:r w:rsidRPr="000C0545">
        <w:rPr>
          <w:b/>
        </w:rPr>
        <w:t>Сажкових хвороб</w:t>
      </w:r>
      <w:r>
        <w:t xml:space="preserve"> </w:t>
      </w:r>
      <w:r w:rsidR="00BB0FC0">
        <w:t xml:space="preserve">при обстеженні ярих </w:t>
      </w:r>
      <w:r w:rsidR="00952B9F">
        <w:t xml:space="preserve">зернових колосових </w:t>
      </w:r>
      <w:r>
        <w:t>не виявлено. Погодні умови не сприяють ураженню колосу фузарі</w:t>
      </w:r>
      <w:r w:rsidR="00ED1F94">
        <w:t>о</w:t>
      </w:r>
      <w:r>
        <w:t>зами.</w:t>
      </w:r>
    </w:p>
    <w:p w14:paraId="165254E7" w14:textId="2335448C" w:rsidR="007A7DB2" w:rsidRDefault="007A7DB2" w:rsidP="007A7DB2">
      <w:pPr>
        <w:ind w:firstLine="708"/>
        <w:jc w:val="both"/>
      </w:pPr>
      <w:r>
        <w:t xml:space="preserve">Моніторингом посівів </w:t>
      </w:r>
      <w:r>
        <w:rPr>
          <w:b/>
          <w:i/>
        </w:rPr>
        <w:t xml:space="preserve">кукурудзи </w:t>
      </w:r>
      <w:r>
        <w:t xml:space="preserve">виявлено подальший розвиток </w:t>
      </w:r>
      <w:r>
        <w:rPr>
          <w:b/>
        </w:rPr>
        <w:t xml:space="preserve">злакових попелиць. </w:t>
      </w:r>
      <w:r w:rsidR="000F04C5">
        <w:t xml:space="preserve">Сисний фітофаг заселив від </w:t>
      </w:r>
      <w:r w:rsidR="00EA667C">
        <w:rPr>
          <w:lang w:val="ru-RU"/>
        </w:rPr>
        <w:t>5</w:t>
      </w:r>
      <w:r w:rsidR="00EA667C">
        <w:t xml:space="preserve"> до 12</w:t>
      </w:r>
      <w:r>
        <w:t xml:space="preserve">% рослин за щільності 4-15 екз. на рослину. </w:t>
      </w:r>
      <w:r>
        <w:rPr>
          <w:b/>
        </w:rPr>
        <w:t xml:space="preserve">Стебловий (кукурудзяний) метелик </w:t>
      </w:r>
      <w:r w:rsidR="00EA667C">
        <w:t xml:space="preserve">продовжує відкладати яйця </w:t>
      </w:r>
      <w:r>
        <w:t>у посівах,</w:t>
      </w:r>
      <w:r w:rsidR="00ED1F94">
        <w:t xml:space="preserve"> </w:t>
      </w:r>
      <w:r w:rsidR="00EA667C">
        <w:t>літ метеликів</w:t>
      </w:r>
      <w:r w:rsidR="00ED1F94">
        <w:t xml:space="preserve"> </w:t>
      </w:r>
      <w:r w:rsidR="000F04C5" w:rsidRPr="00EA667C">
        <w:t>1-</w:t>
      </w:r>
      <w:r w:rsidR="00EA667C">
        <w:t>3 екз./10 кроків,</w:t>
      </w:r>
      <w:r w:rsidR="00AC60B8">
        <w:t xml:space="preserve"> ві</w:t>
      </w:r>
      <w:r w:rsidR="00690890">
        <w:t xml:space="preserve">дмічено відродження гусениць </w:t>
      </w:r>
      <w:r w:rsidR="00EA667C">
        <w:t>на 2</w:t>
      </w:r>
      <w:r w:rsidR="00AC60B8">
        <w:t xml:space="preserve"> </w:t>
      </w:r>
      <w:r w:rsidR="00690890">
        <w:t>-3</w:t>
      </w:r>
      <w:r w:rsidR="00AC60B8">
        <w:t>% рослин</w:t>
      </w:r>
      <w:r>
        <w:t>.</w:t>
      </w:r>
      <w:r w:rsidR="00690890">
        <w:t xml:space="preserve"> Проходить літ бововникової совки, 1</w:t>
      </w:r>
      <w:r w:rsidR="00770F87">
        <w:t xml:space="preserve"> </w:t>
      </w:r>
      <w:r w:rsidR="00690890">
        <w:t>-</w:t>
      </w:r>
      <w:r w:rsidR="00770F87">
        <w:t xml:space="preserve"> </w:t>
      </w:r>
      <w:r w:rsidR="00690890">
        <w:t>2 екз./10 кроків</w:t>
      </w:r>
      <w:r w:rsidR="00EA667C">
        <w:t>.</w:t>
      </w:r>
      <w:r>
        <w:t xml:space="preserve"> З хвороб відмічено розвиток </w:t>
      </w:r>
      <w:r>
        <w:rPr>
          <w:b/>
          <w:bCs/>
        </w:rPr>
        <w:t>гельмінтоспоріозу</w:t>
      </w:r>
      <w:r w:rsidR="00AC60B8">
        <w:t xml:space="preserve"> на 1</w:t>
      </w:r>
      <w:r w:rsidR="00EA667C">
        <w:t>-8</w:t>
      </w:r>
      <w:r>
        <w:t xml:space="preserve"> % рослин, розвиток хвороби </w:t>
      </w:r>
      <w:r w:rsidR="00690890">
        <w:t>– 0,3 -</w:t>
      </w:r>
      <w:r w:rsidR="00770F87">
        <w:t xml:space="preserve"> </w:t>
      </w:r>
      <w:r>
        <w:t>0,5%.</w:t>
      </w:r>
    </w:p>
    <w:p w14:paraId="69554A2B" w14:textId="7DDCD29C" w:rsidR="00770F87" w:rsidRDefault="007A7DB2" w:rsidP="00770F87">
      <w:pPr>
        <w:ind w:firstLine="708"/>
        <w:jc w:val="both"/>
        <w:rPr>
          <w:spacing w:val="2"/>
        </w:rPr>
      </w:pPr>
      <w:r>
        <w:t xml:space="preserve">На </w:t>
      </w:r>
      <w:r>
        <w:rPr>
          <w:b/>
          <w:i/>
        </w:rPr>
        <w:t xml:space="preserve">сої </w:t>
      </w:r>
      <w:r>
        <w:t xml:space="preserve">триває розвиток шкідників та хвороб. </w:t>
      </w:r>
      <w:r>
        <w:rPr>
          <w:b/>
        </w:rPr>
        <w:t xml:space="preserve">Павутинним кліщем </w:t>
      </w:r>
      <w:r w:rsidR="00EA667C">
        <w:t>заселено від 3 до 15</w:t>
      </w:r>
      <w:r w:rsidR="00770F87">
        <w:t xml:space="preserve"> </w:t>
      </w:r>
      <w:r w:rsidR="00EA667C">
        <w:t>% рослин за чисельності 5</w:t>
      </w:r>
      <w:r w:rsidR="00770F87">
        <w:t xml:space="preserve"> </w:t>
      </w:r>
      <w:r w:rsidR="00EA667C">
        <w:t>-</w:t>
      </w:r>
      <w:r w:rsidR="00770F87">
        <w:t xml:space="preserve"> </w:t>
      </w:r>
      <w:r w:rsidR="00EA667C">
        <w:t>10</w:t>
      </w:r>
      <w:r>
        <w:t xml:space="preserve"> екз. на рослину.</w:t>
      </w:r>
      <w:r>
        <w:rPr>
          <w:b/>
        </w:rPr>
        <w:t xml:space="preserve"> </w:t>
      </w:r>
      <w:r w:rsidR="00EF4662">
        <w:rPr>
          <w:b/>
        </w:rPr>
        <w:t xml:space="preserve">Трипсом </w:t>
      </w:r>
      <w:r w:rsidR="00EF4662" w:rsidRPr="00EF4662">
        <w:t>заселе</w:t>
      </w:r>
      <w:r w:rsidR="00EF4662">
        <w:t>но від 3 до 10 % рослин, чисель</w:t>
      </w:r>
      <w:r w:rsidR="00EF4662" w:rsidRPr="00EF4662">
        <w:t>н</w:t>
      </w:r>
      <w:r w:rsidR="00EF4662">
        <w:t xml:space="preserve">ість </w:t>
      </w:r>
      <w:r w:rsidR="00770F87">
        <w:t xml:space="preserve">– </w:t>
      </w:r>
      <w:r w:rsidR="00EF4662">
        <w:t>5</w:t>
      </w:r>
      <w:r w:rsidR="00770F87">
        <w:t xml:space="preserve"> </w:t>
      </w:r>
      <w:r w:rsidR="00EF4662">
        <w:t>-</w:t>
      </w:r>
      <w:r w:rsidR="00770F87">
        <w:t xml:space="preserve"> </w:t>
      </w:r>
      <w:r w:rsidR="00EF4662">
        <w:t>8 екз./рослину.</w:t>
      </w:r>
      <w:r>
        <w:rPr>
          <w:b/>
        </w:rPr>
        <w:t xml:space="preserve"> Септоріозом </w:t>
      </w:r>
      <w:r>
        <w:t>уражено 4</w:t>
      </w:r>
      <w:r w:rsidR="00EA667C" w:rsidRPr="00EA667C">
        <w:t xml:space="preserve"> -</w:t>
      </w:r>
      <w:r w:rsidR="00770F87">
        <w:t xml:space="preserve"> </w:t>
      </w:r>
      <w:r w:rsidR="00EA667C" w:rsidRPr="00EA667C">
        <w:t>8</w:t>
      </w:r>
      <w:r w:rsidR="000F04C5" w:rsidRPr="00EA667C">
        <w:t xml:space="preserve"> </w:t>
      </w:r>
      <w:r>
        <w:t>% рослин</w:t>
      </w:r>
      <w:r>
        <w:rPr>
          <w:spacing w:val="2"/>
        </w:rPr>
        <w:t>. Інтенсивність розвитку хвороб у слабкому ступені і складає 0,5</w:t>
      </w:r>
      <w:r w:rsidR="000F04C5" w:rsidRPr="00EA667C">
        <w:rPr>
          <w:spacing w:val="2"/>
        </w:rPr>
        <w:t xml:space="preserve"> -</w:t>
      </w:r>
      <w:r w:rsidR="00770F87">
        <w:rPr>
          <w:spacing w:val="2"/>
        </w:rPr>
        <w:t xml:space="preserve"> </w:t>
      </w:r>
      <w:r w:rsidR="000F04C5" w:rsidRPr="00EA667C">
        <w:rPr>
          <w:spacing w:val="2"/>
        </w:rPr>
        <w:t>0,8</w:t>
      </w:r>
      <w:r>
        <w:rPr>
          <w:spacing w:val="2"/>
        </w:rPr>
        <w:t>%.</w:t>
      </w:r>
      <w:r w:rsidR="000E768C">
        <w:rPr>
          <w:spacing w:val="2"/>
        </w:rPr>
        <w:t xml:space="preserve"> А</w:t>
      </w:r>
      <w:r w:rsidR="00EF4662">
        <w:rPr>
          <w:spacing w:val="2"/>
        </w:rPr>
        <w:t>скохітозом</w:t>
      </w:r>
      <w:r w:rsidR="0042031F">
        <w:rPr>
          <w:spacing w:val="2"/>
        </w:rPr>
        <w:t xml:space="preserve"> уражено 2-</w:t>
      </w:r>
      <w:r w:rsidR="000E768C">
        <w:rPr>
          <w:spacing w:val="2"/>
        </w:rPr>
        <w:t>5</w:t>
      </w:r>
      <w:r w:rsidR="000F04C5">
        <w:rPr>
          <w:spacing w:val="2"/>
        </w:rPr>
        <w:t xml:space="preserve"> % рослин, розвиток хвороби 0,</w:t>
      </w:r>
      <w:r w:rsidR="000F04C5" w:rsidRPr="00EA667C">
        <w:rPr>
          <w:spacing w:val="2"/>
        </w:rPr>
        <w:t>4</w:t>
      </w:r>
      <w:r w:rsidR="00DF2936" w:rsidRPr="00EA667C">
        <w:rPr>
          <w:spacing w:val="2"/>
        </w:rPr>
        <w:t xml:space="preserve"> -</w:t>
      </w:r>
      <w:r w:rsidR="00175172">
        <w:rPr>
          <w:spacing w:val="2"/>
        </w:rPr>
        <w:t xml:space="preserve"> </w:t>
      </w:r>
      <w:r w:rsidR="00DF2936" w:rsidRPr="00EA667C">
        <w:rPr>
          <w:spacing w:val="2"/>
        </w:rPr>
        <w:t>0,5</w:t>
      </w:r>
      <w:r w:rsidR="0042031F">
        <w:rPr>
          <w:spacing w:val="2"/>
        </w:rPr>
        <w:t>%.</w:t>
      </w:r>
    </w:p>
    <w:p w14:paraId="61A64C6F" w14:textId="77777777" w:rsidR="00DF1316" w:rsidRPr="00770F87" w:rsidRDefault="00DF1316" w:rsidP="00770F87">
      <w:pPr>
        <w:ind w:firstLine="708"/>
        <w:jc w:val="both"/>
        <w:rPr>
          <w:spacing w:val="2"/>
        </w:rPr>
      </w:pPr>
    </w:p>
    <w:p w14:paraId="0041C7CD" w14:textId="77777777" w:rsidR="007A7DB2" w:rsidRDefault="007A7DB2" w:rsidP="007A7DB2">
      <w:pPr>
        <w:jc w:val="center"/>
        <w:rPr>
          <w:b/>
          <w:spacing w:val="2"/>
        </w:rPr>
      </w:pPr>
      <w:r w:rsidRPr="00DF1316">
        <w:rPr>
          <w:b/>
          <w:spacing w:val="2"/>
        </w:rPr>
        <w:t>Технічні культури</w:t>
      </w:r>
    </w:p>
    <w:p w14:paraId="77D991B5" w14:textId="77777777" w:rsidR="00FF6CFD" w:rsidRPr="00DF1316" w:rsidRDefault="00FF6CFD" w:rsidP="007A7DB2">
      <w:pPr>
        <w:jc w:val="center"/>
        <w:rPr>
          <w:b/>
          <w:spacing w:val="2"/>
        </w:rPr>
      </w:pPr>
    </w:p>
    <w:p w14:paraId="769AA231" w14:textId="7158B94F" w:rsidR="007A7DB2" w:rsidRPr="00DF1316" w:rsidRDefault="007A7DB2" w:rsidP="007A7DB2">
      <w:pPr>
        <w:ind w:firstLine="708"/>
        <w:jc w:val="both"/>
      </w:pPr>
      <w:r w:rsidRPr="00DF1316">
        <w:t xml:space="preserve">Продовжується розвиток </w:t>
      </w:r>
      <w:r w:rsidRPr="00DF1316">
        <w:rPr>
          <w:b/>
        </w:rPr>
        <w:t>геліхризової попелиці.</w:t>
      </w:r>
      <w:r w:rsidRPr="00DF1316">
        <w:t xml:space="preserve"> Обстеженнями </w:t>
      </w:r>
      <w:r w:rsidRPr="00DF1316">
        <w:rPr>
          <w:b/>
          <w:i/>
        </w:rPr>
        <w:t>соняшнику</w:t>
      </w:r>
      <w:r w:rsidRPr="00DF1316">
        <w:t xml:space="preserve"> виявлено, що </w:t>
      </w:r>
      <w:r w:rsidR="000E768C" w:rsidRPr="00DF1316">
        <w:t>в крайових смугах заселено до 20</w:t>
      </w:r>
      <w:r w:rsidRPr="00DF1316">
        <w:t>% рослин за чисельності 1-3</w:t>
      </w:r>
      <w:r w:rsidR="00DF1316">
        <w:t xml:space="preserve"> </w:t>
      </w:r>
      <w:r w:rsidRPr="00DF1316">
        <w:t>екз. імаго та до 10-15 личинок на рослину. В середньому по полю заселено</w:t>
      </w:r>
      <w:r w:rsidR="000F04C5" w:rsidRPr="00DF1316">
        <w:rPr>
          <w:lang w:val="ru-RU"/>
        </w:rPr>
        <w:t xml:space="preserve"> 3-</w:t>
      </w:r>
      <w:r w:rsidR="000E768C" w:rsidRPr="00DF1316">
        <w:t>8</w:t>
      </w:r>
      <w:r w:rsidRPr="00DF1316">
        <w:t xml:space="preserve"> % рослин. </w:t>
      </w:r>
    </w:p>
    <w:p w14:paraId="06236C5B" w14:textId="77777777" w:rsidR="00DF1316" w:rsidRDefault="007A7DB2" w:rsidP="007A7DB2">
      <w:pPr>
        <w:ind w:firstLine="708"/>
        <w:jc w:val="both"/>
      </w:pPr>
      <w:r w:rsidRPr="00DF1316">
        <w:t xml:space="preserve">Із хвороб виявлено продовження ураження </w:t>
      </w:r>
      <w:r w:rsidRPr="00DF1316">
        <w:rPr>
          <w:b/>
        </w:rPr>
        <w:t>фомозом,</w:t>
      </w:r>
      <w:r w:rsidR="000E768C" w:rsidRPr="00DF1316">
        <w:rPr>
          <w:b/>
        </w:rPr>
        <w:t xml:space="preserve"> септоріозом.</w:t>
      </w:r>
      <w:r w:rsidRPr="00DF1316">
        <w:t xml:space="preserve"> </w:t>
      </w:r>
      <w:r w:rsidRPr="00DF1316">
        <w:rPr>
          <w:b/>
        </w:rPr>
        <w:t>Фомозом</w:t>
      </w:r>
      <w:r w:rsidR="000E768C" w:rsidRPr="00DF1316">
        <w:t xml:space="preserve"> </w:t>
      </w:r>
      <w:r w:rsidRPr="00DF1316">
        <w:t>уражено 1</w:t>
      </w:r>
      <w:r w:rsidR="000E768C" w:rsidRPr="00DF1316">
        <w:t xml:space="preserve"> -3</w:t>
      </w:r>
      <w:r w:rsidRPr="00DF1316">
        <w:t>% рослин з розвитком хвороби 0,5%,</w:t>
      </w:r>
      <w:r w:rsidR="00DF1316">
        <w:t xml:space="preserve"> </w:t>
      </w:r>
      <w:r w:rsidR="00DF2936" w:rsidRPr="00DF1316">
        <w:t xml:space="preserve"> </w:t>
      </w:r>
      <w:r w:rsidR="00DF2936" w:rsidRPr="00DF1316">
        <w:rPr>
          <w:b/>
        </w:rPr>
        <w:t xml:space="preserve">септоріозом </w:t>
      </w:r>
      <w:r w:rsidR="000E768C" w:rsidRPr="00DF1316">
        <w:t>до 10 % рослин</w:t>
      </w:r>
      <w:r w:rsidR="00DF2936" w:rsidRPr="00DF1316">
        <w:t>, розвиток хвороби 0,5-1%.</w:t>
      </w:r>
    </w:p>
    <w:p w14:paraId="1A7C136B" w14:textId="7CE84880" w:rsidR="007A7DB2" w:rsidRPr="00DF1316" w:rsidRDefault="007A7DB2" w:rsidP="007A7DB2">
      <w:pPr>
        <w:ind w:firstLine="708"/>
        <w:jc w:val="both"/>
      </w:pPr>
      <w:r w:rsidRPr="00DF1316">
        <w:t xml:space="preserve">Обстеженнями посівів </w:t>
      </w:r>
      <w:r w:rsidRPr="00DF1316">
        <w:rPr>
          <w:b/>
          <w:i/>
        </w:rPr>
        <w:t>цукрово</w:t>
      </w:r>
      <w:r w:rsidR="00DF1316">
        <w:rPr>
          <w:b/>
          <w:i/>
        </w:rPr>
        <w:t>го</w:t>
      </w:r>
      <w:r w:rsidRPr="00DF1316">
        <w:rPr>
          <w:b/>
          <w:i/>
        </w:rPr>
        <w:t xml:space="preserve"> буряку</w:t>
      </w:r>
      <w:r w:rsidRPr="00DF1316">
        <w:t xml:space="preserve"> виявлено, що </w:t>
      </w:r>
      <w:r w:rsidR="00DF2936" w:rsidRPr="00DF1316">
        <w:t xml:space="preserve">посушливі </w:t>
      </w:r>
      <w:r w:rsidRPr="00DF1316">
        <w:t xml:space="preserve">погодні </w:t>
      </w:r>
      <w:r w:rsidR="00DF1316">
        <w:t>умови</w:t>
      </w:r>
      <w:r w:rsidR="00DF2936" w:rsidRPr="00DF1316">
        <w:t xml:space="preserve"> не сприяють росту і розвитку</w:t>
      </w:r>
      <w:r w:rsidRPr="00DF1316">
        <w:t xml:space="preserve"> рослин</w:t>
      </w:r>
      <w:r w:rsidR="00DF2936" w:rsidRPr="00DF1316">
        <w:t>, в південних районах рослини відчувають недостачу вологи</w:t>
      </w:r>
      <w:r w:rsidRPr="00DF1316">
        <w:t>.</w:t>
      </w:r>
      <w:r w:rsidRPr="00DF1316">
        <w:rPr>
          <w:b/>
        </w:rPr>
        <w:t xml:space="preserve"> Попелицею</w:t>
      </w:r>
      <w:r w:rsidRPr="00DF1316">
        <w:t xml:space="preserve"> в крайовій полосі заселено та слабко пошкоджено 7% рослин, в середньому по полю 3</w:t>
      </w:r>
      <w:r w:rsidR="00DF1316">
        <w:t xml:space="preserve"> </w:t>
      </w:r>
      <w:r w:rsidRPr="00DF1316">
        <w:t xml:space="preserve">% рослин. </w:t>
      </w:r>
    </w:p>
    <w:p w14:paraId="233BC527" w14:textId="0795CC28" w:rsidR="008D5A7C" w:rsidRDefault="007A7DB2" w:rsidP="00FF6CFD">
      <w:pPr>
        <w:ind w:firstLine="708"/>
        <w:jc w:val="both"/>
        <w:rPr>
          <w:b/>
          <w:bCs/>
        </w:rPr>
      </w:pPr>
      <w:r w:rsidRPr="00DF1316">
        <w:lastRenderedPageBreak/>
        <w:t>Із хв</w:t>
      </w:r>
      <w:r w:rsidR="00DF2936" w:rsidRPr="00DF1316">
        <w:t xml:space="preserve">ороб </w:t>
      </w:r>
      <w:r w:rsidRPr="00DF1316">
        <w:t xml:space="preserve"> </w:t>
      </w:r>
      <w:r w:rsidRPr="00DF1316">
        <w:rPr>
          <w:b/>
          <w:i/>
        </w:rPr>
        <w:t>цукрового буряк</w:t>
      </w:r>
      <w:r w:rsidR="008D5A7C">
        <w:rPr>
          <w:b/>
          <w:i/>
        </w:rPr>
        <w:t>у</w:t>
      </w:r>
      <w:r w:rsidRPr="00DF1316">
        <w:t xml:space="preserve"> ураження </w:t>
      </w:r>
      <w:r w:rsidRPr="00DF1316">
        <w:rPr>
          <w:b/>
        </w:rPr>
        <w:t>фомозом</w:t>
      </w:r>
      <w:r w:rsidRPr="00DF1316">
        <w:t xml:space="preserve"> складає </w:t>
      </w:r>
      <w:r w:rsidR="00DF2936" w:rsidRPr="00DF1316">
        <w:t>1-</w:t>
      </w:r>
      <w:r w:rsidR="00BB0FC0" w:rsidRPr="00DF1316">
        <w:t>6</w:t>
      </w:r>
      <w:r w:rsidR="008D5A7C">
        <w:t xml:space="preserve"> </w:t>
      </w:r>
      <w:r w:rsidRPr="00DF1316">
        <w:t xml:space="preserve">% рослин в слабкому ступені, </w:t>
      </w:r>
      <w:r w:rsidRPr="00DF1316">
        <w:rPr>
          <w:b/>
          <w:bCs/>
        </w:rPr>
        <w:t xml:space="preserve">церкоспорозом </w:t>
      </w:r>
      <w:r w:rsidRPr="00DF1316">
        <w:t xml:space="preserve"> уражено </w:t>
      </w:r>
      <w:r w:rsidR="00DF2936" w:rsidRPr="00DF1316">
        <w:t>1-</w:t>
      </w:r>
      <w:r w:rsidR="00BB0FC0" w:rsidRPr="00DF1316">
        <w:t>8</w:t>
      </w:r>
      <w:r w:rsidR="008D5A7C">
        <w:t xml:space="preserve"> </w:t>
      </w:r>
      <w:r w:rsidR="00BB0FC0" w:rsidRPr="00DF1316">
        <w:t>%</w:t>
      </w:r>
      <w:r w:rsidR="008D5A7C">
        <w:t xml:space="preserve"> </w:t>
      </w:r>
      <w:r w:rsidR="00BB0FC0" w:rsidRPr="00DF1316">
        <w:t>рослин з розвитком хвороби 0,5</w:t>
      </w:r>
      <w:r w:rsidRPr="00DF1316">
        <w:t>%.</w:t>
      </w:r>
    </w:p>
    <w:p w14:paraId="7AFDDA04" w14:textId="79D3D5BA" w:rsidR="00BB0FC0" w:rsidRDefault="00BB0FC0" w:rsidP="00BB0FC0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DF1316">
        <w:rPr>
          <w:b/>
          <w:bCs/>
        </w:rPr>
        <w:t>Шкідники і хвороби багаторічних трав</w:t>
      </w:r>
    </w:p>
    <w:p w14:paraId="535BE610" w14:textId="77777777" w:rsidR="00FF6CFD" w:rsidRPr="00DF1316" w:rsidRDefault="00FF6CFD" w:rsidP="00BB0FC0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77A1C968" w14:textId="2E1FF3DC" w:rsidR="00BB0FC0" w:rsidRPr="00DF1316" w:rsidRDefault="00BB0FC0" w:rsidP="008D5A7C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DF1316">
        <w:rPr>
          <w:iCs/>
        </w:rPr>
        <w:t xml:space="preserve">На </w:t>
      </w:r>
      <w:r w:rsidRPr="00DF1316">
        <w:rPr>
          <w:b/>
          <w:bCs/>
          <w:iCs/>
        </w:rPr>
        <w:t>багаторічних травах</w:t>
      </w:r>
      <w:r w:rsidRPr="00DF1316">
        <w:rPr>
          <w:iCs/>
        </w:rPr>
        <w:t xml:space="preserve"> відмічено незначне заселення попелицею, люцерновою вогнівкою, люцерновим клопом, сарановими</w:t>
      </w:r>
      <w:r w:rsidR="000F3B12">
        <w:rPr>
          <w:iCs/>
        </w:rPr>
        <w:t xml:space="preserve"> </w:t>
      </w:r>
      <w:r w:rsidRPr="00DF1316">
        <w:rPr>
          <w:iCs/>
        </w:rPr>
        <w:t>( нестадна кобилка)</w:t>
      </w:r>
      <w:r w:rsidR="000F3B12">
        <w:rPr>
          <w:iCs/>
        </w:rPr>
        <w:t>.</w:t>
      </w:r>
    </w:p>
    <w:p w14:paraId="14B881A9" w14:textId="52A93D30" w:rsidR="00BB0FC0" w:rsidRPr="00DF1316" w:rsidRDefault="00BB0FC0" w:rsidP="008D5A7C">
      <w:pPr>
        <w:autoSpaceDE w:val="0"/>
        <w:autoSpaceDN w:val="0"/>
        <w:adjustRightInd w:val="0"/>
        <w:ind w:firstLine="708"/>
        <w:jc w:val="both"/>
      </w:pPr>
      <w:r w:rsidRPr="00DF1316">
        <w:t xml:space="preserve">Ентомологічним косінням сачком на відростаючих </w:t>
      </w:r>
      <w:r w:rsidRPr="00DF1316">
        <w:rPr>
          <w:b/>
          <w:bCs/>
        </w:rPr>
        <w:t xml:space="preserve">багаторічних травах </w:t>
      </w:r>
      <w:r w:rsidRPr="00DF1316">
        <w:t>(люцерна 2 року, 3 підкіс) на 100 п.с. попадало 35 екз. бобової попелиці, 3 сонечка,</w:t>
      </w:r>
      <w:r w:rsidR="000F3B12">
        <w:t xml:space="preserve"> </w:t>
      </w:r>
      <w:r w:rsidRPr="00DF1316">
        <w:t>2 екз. люцернового клопа –</w:t>
      </w:r>
      <w:r w:rsidR="000F3B12">
        <w:t xml:space="preserve"> </w:t>
      </w:r>
      <w:r w:rsidRPr="00DF1316">
        <w:t>фітономуса.</w:t>
      </w:r>
    </w:p>
    <w:p w14:paraId="0552F302" w14:textId="77777777" w:rsidR="00BB0FC0" w:rsidRDefault="00BB0FC0" w:rsidP="008D5A7C">
      <w:pPr>
        <w:autoSpaceDE w:val="0"/>
        <w:autoSpaceDN w:val="0"/>
        <w:adjustRightInd w:val="0"/>
        <w:ind w:firstLine="708"/>
        <w:jc w:val="both"/>
      </w:pPr>
      <w:r w:rsidRPr="00DF1316">
        <w:t xml:space="preserve"> Хвороб  трав не виявлено. </w:t>
      </w:r>
    </w:p>
    <w:p w14:paraId="47F0EDB2" w14:textId="77777777" w:rsidR="000F3B12" w:rsidRPr="00DF1316" w:rsidRDefault="000F3B12" w:rsidP="008D5A7C">
      <w:pPr>
        <w:autoSpaceDE w:val="0"/>
        <w:autoSpaceDN w:val="0"/>
        <w:adjustRightInd w:val="0"/>
        <w:ind w:firstLine="708"/>
        <w:jc w:val="both"/>
      </w:pPr>
    </w:p>
    <w:p w14:paraId="5A41598F" w14:textId="77777777" w:rsidR="00BB0FC0" w:rsidRDefault="00BB0FC0" w:rsidP="00BB0FC0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DF1316">
        <w:rPr>
          <w:b/>
          <w:bCs/>
        </w:rPr>
        <w:t>Шкідники і хвороби плодового саду</w:t>
      </w:r>
    </w:p>
    <w:p w14:paraId="78600A2E" w14:textId="77777777" w:rsidR="00FF6CFD" w:rsidRPr="00DF1316" w:rsidRDefault="00FF6CFD" w:rsidP="00BB0FC0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1815A7E1" w14:textId="1D4D48F6" w:rsidR="00BB0FC0" w:rsidRPr="00DF1316" w:rsidRDefault="00BB0FC0" w:rsidP="00BB0FC0">
      <w:pPr>
        <w:ind w:firstLine="708"/>
        <w:jc w:val="both"/>
      </w:pPr>
      <w:r w:rsidRPr="00DF1316">
        <w:t xml:space="preserve">У садах продовжується літ метеликів </w:t>
      </w:r>
      <w:r w:rsidRPr="00DF1316">
        <w:rPr>
          <w:b/>
        </w:rPr>
        <w:t>яблуневої плодожерки</w:t>
      </w:r>
      <w:r w:rsidRPr="00DF1316">
        <w:t xml:space="preserve"> другого покоління. На світлопастку за ніч попадає 2-10</w:t>
      </w:r>
      <w:r w:rsidR="000F3B12">
        <w:t xml:space="preserve"> екз. </w:t>
      </w:r>
      <w:r w:rsidRPr="00DF1316">
        <w:t>метелика. Імаго відкладають яйця, розпочалося відродження гусениць шкідника, пошкодженість  плодів яблук складає 2-5%.</w:t>
      </w:r>
    </w:p>
    <w:p w14:paraId="3F4B1839" w14:textId="38F4B732" w:rsidR="00BB0FC0" w:rsidRDefault="00BB0FC0" w:rsidP="000F3B12">
      <w:pPr>
        <w:ind w:firstLine="708"/>
        <w:jc w:val="both"/>
        <w:rPr>
          <w:b/>
          <w:bCs/>
        </w:rPr>
      </w:pPr>
      <w:r w:rsidRPr="00DF1316">
        <w:t xml:space="preserve">У садах продовжує розвиватись </w:t>
      </w:r>
      <w:r w:rsidRPr="00DF1316">
        <w:rPr>
          <w:b/>
          <w:bCs/>
        </w:rPr>
        <w:t>парша та борошниста роса.</w:t>
      </w:r>
    </w:p>
    <w:p w14:paraId="618C0CDF" w14:textId="77777777" w:rsidR="000F3B12" w:rsidRPr="000F3B12" w:rsidRDefault="000F3B12" w:rsidP="000F3B12">
      <w:pPr>
        <w:ind w:firstLine="708"/>
        <w:jc w:val="both"/>
        <w:rPr>
          <w:b/>
          <w:bCs/>
        </w:rPr>
      </w:pPr>
    </w:p>
    <w:p w14:paraId="3EED222B" w14:textId="77777777" w:rsidR="00BB0FC0" w:rsidRDefault="00BB0FC0" w:rsidP="00BB0FC0">
      <w:pPr>
        <w:ind w:firstLine="708"/>
        <w:jc w:val="center"/>
        <w:rPr>
          <w:b/>
        </w:rPr>
      </w:pPr>
      <w:r>
        <w:rPr>
          <w:b/>
        </w:rPr>
        <w:t>Багатоїдні шкідники</w:t>
      </w:r>
    </w:p>
    <w:p w14:paraId="432E91A8" w14:textId="77777777" w:rsidR="00FF6CFD" w:rsidRDefault="00FF6CFD" w:rsidP="00BB0FC0">
      <w:pPr>
        <w:ind w:firstLine="708"/>
        <w:jc w:val="center"/>
        <w:rPr>
          <w:b/>
        </w:rPr>
      </w:pPr>
    </w:p>
    <w:p w14:paraId="2A448ED5" w14:textId="3A5C988C" w:rsidR="00BB0FC0" w:rsidRDefault="00BB0FC0" w:rsidP="00BB0FC0">
      <w:pPr>
        <w:ind w:firstLine="708"/>
        <w:jc w:val="both"/>
      </w:pPr>
      <w:r>
        <w:t>Триває літ метеликів</w:t>
      </w:r>
      <w:r>
        <w:rPr>
          <w:b/>
        </w:rPr>
        <w:t xml:space="preserve"> листогризучих совок</w:t>
      </w:r>
      <w:r>
        <w:t xml:space="preserve"> ІІ покоління. На ловче коритце (полігон органічного землеробства 10 га) за добу відловлюється: </w:t>
      </w:r>
      <w:r>
        <w:rPr>
          <w:b/>
        </w:rPr>
        <w:t xml:space="preserve">капустяної совки – </w:t>
      </w:r>
      <w:r w:rsidRPr="000F3B12">
        <w:rPr>
          <w:bCs/>
        </w:rPr>
        <w:t>1- 2</w:t>
      </w:r>
      <w:r>
        <w:t xml:space="preserve"> екз.,</w:t>
      </w:r>
      <w:r>
        <w:rPr>
          <w:b/>
        </w:rPr>
        <w:t xml:space="preserve"> совки-гамм</w:t>
      </w:r>
      <w:r w:rsidR="000F3B12">
        <w:rPr>
          <w:b/>
        </w:rPr>
        <w:t>а -</w:t>
      </w:r>
      <w:r>
        <w:rPr>
          <w:b/>
        </w:rPr>
        <w:t xml:space="preserve"> </w:t>
      </w:r>
      <w:r>
        <w:t xml:space="preserve">2-3 метелика,  </w:t>
      </w:r>
      <w:r>
        <w:rPr>
          <w:b/>
          <w:bCs/>
        </w:rPr>
        <w:t>бавовникової совки -</w:t>
      </w:r>
      <w:r>
        <w:t>1-2 екз.</w:t>
      </w:r>
    </w:p>
    <w:p w14:paraId="23285899" w14:textId="07C1F877" w:rsidR="00BB0FC0" w:rsidRDefault="00BB0FC0" w:rsidP="00BB0FC0">
      <w:pPr>
        <w:ind w:firstLine="708"/>
        <w:jc w:val="both"/>
        <w:rPr>
          <w:b/>
        </w:rPr>
      </w:pPr>
      <w:r>
        <w:t xml:space="preserve">Продовжується літ </w:t>
      </w:r>
      <w:r>
        <w:rPr>
          <w:b/>
        </w:rPr>
        <w:t xml:space="preserve">підгризаючих совок </w:t>
      </w:r>
      <w:r w:rsidR="000F3B12">
        <w:rPr>
          <w:b/>
        </w:rPr>
        <w:t xml:space="preserve">ІІ </w:t>
      </w:r>
      <w:r>
        <w:rPr>
          <w:b/>
        </w:rPr>
        <w:t xml:space="preserve">покоління, </w:t>
      </w:r>
      <w:r>
        <w:rPr>
          <w:bCs/>
        </w:rPr>
        <w:t>але погодні умови не сприяють наростанню інтенсивності льоту шкідників</w:t>
      </w:r>
      <w:r>
        <w:t xml:space="preserve">. На ловче коритце за добу попадає 1- </w:t>
      </w:r>
      <w:r>
        <w:rPr>
          <w:lang w:val="ru-RU"/>
        </w:rPr>
        <w:t>2</w:t>
      </w:r>
      <w:r w:rsidR="00D07361">
        <w:rPr>
          <w:lang w:val="ru-RU"/>
        </w:rPr>
        <w:t xml:space="preserve"> </w:t>
      </w:r>
      <w:r>
        <w:t xml:space="preserve">екз. </w:t>
      </w:r>
      <w:r>
        <w:rPr>
          <w:b/>
        </w:rPr>
        <w:t>окличної</w:t>
      </w:r>
      <w:r>
        <w:t xml:space="preserve">, 1-3 екз. </w:t>
      </w:r>
      <w:r>
        <w:rPr>
          <w:b/>
        </w:rPr>
        <w:t>озимої совки.</w:t>
      </w:r>
    </w:p>
    <w:p w14:paraId="15232B63" w14:textId="77777777" w:rsidR="00C1401F" w:rsidRDefault="00C1401F" w:rsidP="00C1401F">
      <w:pPr>
        <w:ind w:firstLine="708"/>
        <w:jc w:val="both"/>
      </w:pPr>
    </w:p>
    <w:p w14:paraId="4F2F644F" w14:textId="77777777" w:rsidR="00D07361" w:rsidRDefault="00D07361">
      <w:pPr>
        <w:rPr>
          <w:bCs/>
          <w:sz w:val="16"/>
          <w:szCs w:val="16"/>
        </w:rPr>
      </w:pPr>
    </w:p>
    <w:p w14:paraId="732338FF" w14:textId="77777777" w:rsidR="00FF6CFD" w:rsidRDefault="00FF6CFD" w:rsidP="005A4AF8">
      <w:pPr>
        <w:ind w:left="5245" w:hanging="5245"/>
        <w:rPr>
          <w:b/>
          <w:bCs/>
        </w:rPr>
      </w:pPr>
    </w:p>
    <w:p w14:paraId="44635018" w14:textId="77777777" w:rsidR="00FF6CFD" w:rsidRDefault="00FF6CFD" w:rsidP="005A4AF8">
      <w:pPr>
        <w:ind w:left="5245" w:hanging="5245"/>
        <w:rPr>
          <w:b/>
          <w:bCs/>
        </w:rPr>
      </w:pPr>
    </w:p>
    <w:p w14:paraId="13CCA83D" w14:textId="77777777" w:rsidR="00FF6CFD" w:rsidRDefault="00FF6CFD" w:rsidP="005A4AF8">
      <w:pPr>
        <w:ind w:left="5245" w:hanging="5245"/>
        <w:rPr>
          <w:b/>
          <w:bCs/>
        </w:rPr>
      </w:pPr>
    </w:p>
    <w:p w14:paraId="2C71197B" w14:textId="77777777" w:rsidR="00FF6CFD" w:rsidRDefault="00FF6CFD" w:rsidP="005A4AF8">
      <w:pPr>
        <w:ind w:left="5245" w:hanging="5245"/>
        <w:rPr>
          <w:b/>
          <w:bCs/>
        </w:rPr>
      </w:pPr>
    </w:p>
    <w:p w14:paraId="25784EF7" w14:textId="77777777" w:rsidR="00FF6CFD" w:rsidRDefault="00FF6CFD" w:rsidP="005A4AF8">
      <w:pPr>
        <w:ind w:left="5245" w:hanging="5245"/>
        <w:rPr>
          <w:b/>
          <w:bCs/>
        </w:rPr>
      </w:pPr>
    </w:p>
    <w:p w14:paraId="502DAFD3" w14:textId="77777777" w:rsidR="00FF6CFD" w:rsidRDefault="00FF6CFD" w:rsidP="005A4AF8">
      <w:pPr>
        <w:ind w:left="5245" w:hanging="5245"/>
        <w:rPr>
          <w:b/>
          <w:bCs/>
        </w:rPr>
      </w:pPr>
    </w:p>
    <w:p w14:paraId="5536BAC7" w14:textId="77777777" w:rsidR="00FF6CFD" w:rsidRDefault="00FF6CFD" w:rsidP="005A4AF8">
      <w:pPr>
        <w:ind w:left="5245" w:hanging="5245"/>
        <w:rPr>
          <w:b/>
          <w:bCs/>
        </w:rPr>
      </w:pPr>
    </w:p>
    <w:p w14:paraId="664A3A2A" w14:textId="77777777" w:rsidR="00FF6CFD" w:rsidRDefault="00FF6CFD" w:rsidP="005A4AF8">
      <w:pPr>
        <w:ind w:left="5245" w:hanging="5245"/>
        <w:rPr>
          <w:b/>
          <w:bCs/>
        </w:rPr>
      </w:pPr>
    </w:p>
    <w:p w14:paraId="3067F488" w14:textId="77777777" w:rsidR="00FF6CFD" w:rsidRDefault="00FF6CFD" w:rsidP="005A4AF8">
      <w:pPr>
        <w:ind w:left="5245" w:hanging="5245"/>
        <w:rPr>
          <w:b/>
          <w:bCs/>
        </w:rPr>
      </w:pPr>
    </w:p>
    <w:p w14:paraId="325C9DAC" w14:textId="77777777" w:rsidR="00FF6CFD" w:rsidRDefault="00FF6CFD" w:rsidP="005A4AF8">
      <w:pPr>
        <w:ind w:left="5245" w:hanging="5245"/>
        <w:rPr>
          <w:b/>
          <w:bCs/>
        </w:rPr>
      </w:pPr>
    </w:p>
    <w:p w14:paraId="3E42EC33" w14:textId="77777777" w:rsidR="00FF6CFD" w:rsidRDefault="00FF6CFD" w:rsidP="005A4AF8">
      <w:pPr>
        <w:ind w:left="5245" w:hanging="5245"/>
        <w:rPr>
          <w:b/>
          <w:bCs/>
        </w:rPr>
      </w:pPr>
    </w:p>
    <w:p w14:paraId="5B38D79F" w14:textId="77777777" w:rsidR="00FF6CFD" w:rsidRDefault="00FF6CFD" w:rsidP="005A4AF8">
      <w:pPr>
        <w:ind w:left="5245" w:hanging="5245"/>
        <w:rPr>
          <w:b/>
          <w:bCs/>
        </w:rPr>
      </w:pPr>
    </w:p>
    <w:p w14:paraId="696F22E2" w14:textId="77777777" w:rsidR="00FF6CFD" w:rsidRDefault="00FF6CFD" w:rsidP="005A4AF8">
      <w:pPr>
        <w:ind w:left="5245" w:hanging="5245"/>
        <w:rPr>
          <w:b/>
          <w:bCs/>
        </w:rPr>
      </w:pPr>
    </w:p>
    <w:p w14:paraId="558F2AA3" w14:textId="77777777" w:rsidR="00FF6CFD" w:rsidRDefault="00FF6CFD" w:rsidP="00FF6CFD">
      <w:pPr>
        <w:jc w:val="right"/>
        <w:rPr>
          <w:rStyle w:val="FontStyle70"/>
          <w:sz w:val="24"/>
          <w:lang w:eastAsia="uk-UA"/>
        </w:rPr>
        <w:sectPr w:rsidR="00FF6CFD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0D42AEF8" w14:textId="77777777" w:rsidR="00FF6CFD" w:rsidRPr="00FF6CFD" w:rsidRDefault="00FF6CFD" w:rsidP="00FF6CFD">
      <w:pPr>
        <w:jc w:val="right"/>
        <w:rPr>
          <w:b/>
          <w:sz w:val="24"/>
          <w:szCs w:val="24"/>
        </w:rPr>
      </w:pPr>
      <w:r w:rsidRPr="00FF6CFD">
        <w:rPr>
          <w:rStyle w:val="FontStyle70"/>
          <w:sz w:val="24"/>
          <w:szCs w:val="24"/>
          <w:lang w:eastAsia="uk-UA"/>
        </w:rPr>
        <w:lastRenderedPageBreak/>
        <w:t>Додаток (ф</w:t>
      </w:r>
      <w:r w:rsidRPr="00FF6CFD">
        <w:rPr>
          <w:sz w:val="24"/>
          <w:szCs w:val="24"/>
        </w:rPr>
        <w:t>орма 1)</w:t>
      </w:r>
    </w:p>
    <w:p w14:paraId="523F1179" w14:textId="77777777" w:rsidR="00FF6CFD" w:rsidRPr="00FF6CFD" w:rsidRDefault="00FF6CFD" w:rsidP="00FF6CFD">
      <w:pPr>
        <w:pStyle w:val="af1"/>
        <w:rPr>
          <w:b/>
          <w:sz w:val="24"/>
          <w:szCs w:val="24"/>
        </w:rPr>
      </w:pPr>
    </w:p>
    <w:p w14:paraId="588E1D55" w14:textId="77777777" w:rsidR="00FF6CFD" w:rsidRPr="00FF6CFD" w:rsidRDefault="00FF6CFD" w:rsidP="00FF6CFD">
      <w:pPr>
        <w:pStyle w:val="af1"/>
        <w:rPr>
          <w:b/>
          <w:bCs/>
          <w:sz w:val="24"/>
          <w:szCs w:val="24"/>
        </w:rPr>
      </w:pPr>
      <w:r w:rsidRPr="00FF6CFD">
        <w:rPr>
          <w:b/>
          <w:bCs/>
          <w:sz w:val="24"/>
          <w:szCs w:val="24"/>
        </w:rPr>
        <w:t>І н ф о р м а ц і я</w:t>
      </w:r>
    </w:p>
    <w:p w14:paraId="5F081F91" w14:textId="77777777" w:rsidR="00FF6CFD" w:rsidRPr="00FF6CFD" w:rsidRDefault="00FF6CFD" w:rsidP="00FF6CFD">
      <w:pPr>
        <w:jc w:val="center"/>
        <w:rPr>
          <w:b/>
          <w:bCs/>
          <w:sz w:val="24"/>
          <w:szCs w:val="24"/>
        </w:rPr>
      </w:pPr>
      <w:r w:rsidRPr="00FF6CFD">
        <w:rPr>
          <w:b/>
          <w:bCs/>
          <w:sz w:val="24"/>
          <w:szCs w:val="24"/>
        </w:rPr>
        <w:t>щодо поширення і чисельності шкідників сільськогосподарських рослин в господарствах Київській  області</w:t>
      </w:r>
    </w:p>
    <w:p w14:paraId="55AFE7C6" w14:textId="77777777" w:rsidR="00FF6CFD" w:rsidRPr="00FF6CFD" w:rsidRDefault="00FF6CFD" w:rsidP="00FF6CFD">
      <w:pPr>
        <w:jc w:val="center"/>
        <w:rPr>
          <w:b/>
          <w:bCs/>
          <w:sz w:val="24"/>
          <w:szCs w:val="24"/>
        </w:rPr>
      </w:pPr>
      <w:r w:rsidRPr="00FF6CFD">
        <w:rPr>
          <w:b/>
          <w:bCs/>
          <w:sz w:val="24"/>
          <w:szCs w:val="24"/>
        </w:rPr>
        <w:t>станом на 25 липня 2024 року</w:t>
      </w:r>
    </w:p>
    <w:p w14:paraId="585B788F" w14:textId="77777777" w:rsidR="00FF6CFD" w:rsidRPr="00FF6CFD" w:rsidRDefault="00FF6CFD" w:rsidP="00FF6CFD">
      <w:pPr>
        <w:jc w:val="center"/>
        <w:rPr>
          <w:b/>
          <w:bCs/>
          <w:sz w:val="24"/>
          <w:szCs w:val="24"/>
        </w:rPr>
      </w:pP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6"/>
        <w:gridCol w:w="839"/>
        <w:gridCol w:w="7"/>
        <w:gridCol w:w="795"/>
        <w:gridCol w:w="1805"/>
        <w:gridCol w:w="689"/>
        <w:gridCol w:w="12"/>
        <w:gridCol w:w="754"/>
        <w:gridCol w:w="1253"/>
        <w:gridCol w:w="12"/>
        <w:gridCol w:w="690"/>
        <w:gridCol w:w="523"/>
        <w:gridCol w:w="10"/>
        <w:gridCol w:w="586"/>
        <w:gridCol w:w="12"/>
        <w:gridCol w:w="555"/>
        <w:gridCol w:w="12"/>
        <w:gridCol w:w="603"/>
        <w:gridCol w:w="19"/>
        <w:gridCol w:w="1125"/>
        <w:gridCol w:w="38"/>
        <w:gridCol w:w="1402"/>
        <w:gridCol w:w="38"/>
        <w:gridCol w:w="772"/>
        <w:gridCol w:w="38"/>
        <w:gridCol w:w="952"/>
        <w:gridCol w:w="38"/>
        <w:gridCol w:w="924"/>
      </w:tblGrid>
      <w:tr w:rsidR="00FF6CFD" w:rsidRPr="00FF6CFD" w14:paraId="60366CF3" w14:textId="77777777" w:rsidTr="00FF6CFD">
        <w:trPr>
          <w:cantSplit/>
          <w:jc w:val="center"/>
        </w:trPr>
        <w:tc>
          <w:tcPr>
            <w:tcW w:w="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F9CA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№</w:t>
            </w:r>
          </w:p>
          <w:p w14:paraId="00778D2F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п/п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EC8A" w14:textId="77777777" w:rsidR="00FF6CFD" w:rsidRPr="00FF6CFD" w:rsidRDefault="00FF6C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Назва культу-ри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20E8" w14:textId="1B4D2F1A" w:rsidR="00FF6CFD" w:rsidRPr="00FF6CFD" w:rsidRDefault="00FF6CFD">
            <w:pPr>
              <w:ind w:left="-81"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Обсте</w:t>
            </w:r>
            <w:r>
              <w:rPr>
                <w:sz w:val="22"/>
                <w:szCs w:val="22"/>
              </w:rPr>
              <w:t>-</w:t>
            </w:r>
            <w:r w:rsidRPr="00FF6CFD">
              <w:rPr>
                <w:sz w:val="22"/>
                <w:szCs w:val="22"/>
              </w:rPr>
              <w:t>жено, тис.га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4126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Назва  шкідника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39B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Заселено,%</w:t>
            </w:r>
          </w:p>
        </w:tc>
        <w:tc>
          <w:tcPr>
            <w:tcW w:w="4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063A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Чисельність, екз.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D17C" w14:textId="77777777" w:rsidR="00FF6CFD" w:rsidRPr="00FF6CFD" w:rsidRDefault="00FF6CFD">
            <w:pPr>
              <w:jc w:val="center"/>
              <w:rPr>
                <w:spacing w:val="-20"/>
                <w:sz w:val="22"/>
                <w:szCs w:val="22"/>
              </w:rPr>
            </w:pPr>
            <w:r w:rsidRPr="00FF6CFD"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69E6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Ступінь пошкодження, %</w:t>
            </w:r>
          </w:p>
        </w:tc>
      </w:tr>
      <w:tr w:rsidR="00FF6CFD" w:rsidRPr="00FF6CFD" w14:paraId="00AB565B" w14:textId="77777777" w:rsidTr="00FF6CFD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2A9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F4F4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FA05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99A9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CE5F" w14:textId="77777777" w:rsidR="00FF6CFD" w:rsidRPr="00FF6CFD" w:rsidRDefault="00FF6CFD">
            <w:pPr>
              <w:jc w:val="center"/>
              <w:rPr>
                <w:sz w:val="20"/>
                <w:szCs w:val="20"/>
              </w:rPr>
            </w:pPr>
            <w:r w:rsidRPr="00FF6CFD">
              <w:rPr>
                <w:sz w:val="20"/>
                <w:szCs w:val="20"/>
              </w:rPr>
              <w:t>площ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F485" w14:textId="7D4C440B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Рос</w:t>
            </w:r>
            <w:r>
              <w:rPr>
                <w:sz w:val="22"/>
                <w:szCs w:val="22"/>
              </w:rPr>
              <w:t>-</w:t>
            </w:r>
            <w:r w:rsidRPr="00FF6CFD">
              <w:rPr>
                <w:sz w:val="22"/>
                <w:szCs w:val="22"/>
              </w:rPr>
              <w:t>лин</w:t>
            </w:r>
          </w:p>
          <w:p w14:paraId="69005C45" w14:textId="71DB6343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(де</w:t>
            </w:r>
            <w:r>
              <w:rPr>
                <w:sz w:val="22"/>
                <w:szCs w:val="22"/>
              </w:rPr>
              <w:t>-</w:t>
            </w:r>
            <w:r w:rsidRPr="00FF6CFD">
              <w:rPr>
                <w:sz w:val="22"/>
                <w:szCs w:val="22"/>
              </w:rPr>
              <w:t>рев)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A79F" w14:textId="77777777" w:rsidR="00FF6CFD" w:rsidRPr="00FF6CFD" w:rsidRDefault="00FF6CFD">
            <w:pPr>
              <w:ind w:left="-66" w:right="-75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4F76" w14:textId="77777777" w:rsidR="00FF6CFD" w:rsidRPr="00FF6CFD" w:rsidRDefault="00FF6CFD">
            <w:pPr>
              <w:ind w:left="-87" w:right="-162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імаго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2D66" w14:textId="77777777" w:rsidR="00FF6CFD" w:rsidRPr="00FF6CFD" w:rsidRDefault="00FF6CFD">
            <w:pPr>
              <w:ind w:left="-54" w:right="-162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яйце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592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личинки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0DE0" w14:textId="77777777" w:rsidR="00FF6CFD" w:rsidRPr="00FF6CFD" w:rsidRDefault="00FF6CFD">
            <w:pPr>
              <w:ind w:left="-178" w:right="-15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 xml:space="preserve">енто-мо-фаги 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02DE" w14:textId="77777777" w:rsidR="00FF6CFD" w:rsidRPr="00FF6CFD" w:rsidRDefault="00FF6CFD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середній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FD33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85B5" w14:textId="77777777" w:rsidR="00FF6CFD" w:rsidRPr="00FF6CFD" w:rsidRDefault="00FF6CFD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 w:rsidRPr="00FF6CFD">
              <w:rPr>
                <w:spacing w:val="-8"/>
                <w:sz w:val="22"/>
                <w:szCs w:val="22"/>
              </w:rPr>
              <w:t>слабкий</w:t>
            </w:r>
          </w:p>
          <w:p w14:paraId="25D97E72" w14:textId="77777777" w:rsidR="00FF6CFD" w:rsidRPr="00FF6CFD" w:rsidRDefault="00FF6CFD">
            <w:pPr>
              <w:ind w:left="-108" w:right="-14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A179" w14:textId="77777777" w:rsidR="00FF6CFD" w:rsidRPr="00FF6CFD" w:rsidRDefault="00FF6CFD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r w:rsidRPr="00FF6CFD">
              <w:rPr>
                <w:spacing w:val="-8"/>
                <w:sz w:val="22"/>
                <w:szCs w:val="22"/>
              </w:rPr>
              <w:t>середній</w:t>
            </w:r>
          </w:p>
          <w:p w14:paraId="2F43726E" w14:textId="77777777" w:rsidR="00FF6CFD" w:rsidRPr="00FF6CFD" w:rsidRDefault="00FF6CFD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(26-50% рослин)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A6C6" w14:textId="77777777" w:rsidR="00FF6CFD" w:rsidRPr="00FF6CFD" w:rsidRDefault="00FF6CFD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2"/>
                <w:szCs w:val="22"/>
              </w:rPr>
            </w:pPr>
            <w:r w:rsidRPr="00FF6CFD">
              <w:rPr>
                <w:spacing w:val="-8"/>
                <w:sz w:val="22"/>
                <w:szCs w:val="22"/>
              </w:rPr>
              <w:t>сильний</w:t>
            </w:r>
          </w:p>
          <w:p w14:paraId="40CFD857" w14:textId="77777777" w:rsidR="00FF6CFD" w:rsidRPr="00FF6CFD" w:rsidRDefault="00FF6CFD">
            <w:pPr>
              <w:tabs>
                <w:tab w:val="left" w:pos="671"/>
              </w:tabs>
              <w:ind w:left="-121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(51% і більше)</w:t>
            </w:r>
          </w:p>
        </w:tc>
      </w:tr>
      <w:tr w:rsidR="00FF6CFD" w:rsidRPr="00FF6CFD" w14:paraId="16406300" w14:textId="77777777" w:rsidTr="00FF6CFD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EE1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62D2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D282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6BE4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D92E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7AE7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A471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698D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32A5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B76A" w14:textId="77777777" w:rsidR="00FF6CFD" w:rsidRPr="00FF6CFD" w:rsidRDefault="00FF6CFD">
            <w:pPr>
              <w:ind w:left="-151" w:right="-64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1E5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вік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0E33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8F46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42FF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3748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AEBB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1339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</w:tr>
      <w:tr w:rsidR="00FF6CFD" w:rsidRPr="00FF6CFD" w14:paraId="2E3E475D" w14:textId="77777777" w:rsidTr="00FF6CF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C30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B193" w14:textId="77777777" w:rsidR="00FF6CFD" w:rsidRPr="00FF6CFD" w:rsidRDefault="00FF6C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24C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27E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8355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194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00D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5E3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58D7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FE2E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0EE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150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4D7E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B657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D9B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C8A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9F5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17</w:t>
            </w:r>
          </w:p>
        </w:tc>
      </w:tr>
      <w:tr w:rsidR="00FF6CFD" w:rsidRPr="00FF6CFD" w14:paraId="4F376B0C" w14:textId="77777777" w:rsidTr="00FF6CF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95A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3EDF" w14:textId="77777777" w:rsidR="00FF6CFD" w:rsidRPr="00FF6CFD" w:rsidRDefault="00FF6C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Яра пше-ниця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CE4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0,114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18EA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Клоп-черепашка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CB02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EB42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1/4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339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Екз./кв.м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284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0,1/0,2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38B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515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AC8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20E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D79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622C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1E6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4F5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114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-</w:t>
            </w:r>
          </w:p>
        </w:tc>
      </w:tr>
      <w:tr w:rsidR="00FF6CFD" w:rsidRPr="00FF6CFD" w14:paraId="2A97E796" w14:textId="77777777" w:rsidTr="00FF6CFD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8E6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574C" w14:textId="77777777" w:rsidR="00FF6CFD" w:rsidRPr="00FF6CFD" w:rsidRDefault="00FF6C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Куку-рудза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A977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0,183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368A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Попелиця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0CB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DEB6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1/12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D3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Екз./росл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ED22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1/2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FAB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C4E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4/</w:t>
            </w:r>
          </w:p>
          <w:p w14:paraId="43E58367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CEF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1386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CDF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CE0D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9C5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AB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2B0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-</w:t>
            </w:r>
          </w:p>
        </w:tc>
      </w:tr>
      <w:tr w:rsidR="00FF6CFD" w:rsidRPr="00FF6CFD" w14:paraId="0955BAA2" w14:textId="77777777" w:rsidTr="00FF6CFD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22A3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8316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9B7D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E29A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Кукурудзяний метелик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FFC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98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2/4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CC6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Екз./10 шагів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E4D5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1-3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45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CF1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A5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912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3577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02F5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2AA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9C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B7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</w:tr>
      <w:tr w:rsidR="00FF6CFD" w:rsidRPr="00FF6CFD" w14:paraId="495DD788" w14:textId="77777777" w:rsidTr="00FF6CFD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9060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7D34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14ED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8431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Бавовникова совка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193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67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ABB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84C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Екз./10 кроків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1625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E55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B5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5B9F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BEA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E2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7ED6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B015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F56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60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</w:tr>
      <w:tr w:rsidR="00FF6CFD" w:rsidRPr="00FF6CFD" w14:paraId="16841E4E" w14:textId="77777777" w:rsidTr="00FF6CFD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8E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D794" w14:textId="77777777" w:rsidR="00FF6CFD" w:rsidRPr="00FF6CFD" w:rsidRDefault="00FF6C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Соя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6C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0,188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5EBD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Павутинний кліщ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517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8BF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3/15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08E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Екз/росл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7556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1/2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1E7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6DA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5/</w:t>
            </w:r>
          </w:p>
          <w:p w14:paraId="329CA487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A84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8CF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B132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9664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624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2EF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53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</w:tr>
      <w:tr w:rsidR="00FF6CFD" w:rsidRPr="00FF6CFD" w14:paraId="2A678E9F" w14:textId="77777777" w:rsidTr="00FF6CFD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5B6B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03D8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457E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CC50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Трипс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F53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7595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3/10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A1D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Екз./росл.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2866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1/2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A2B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92F6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5/8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B59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53F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436F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DA35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F7C5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3C92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E8F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</w:tr>
      <w:tr w:rsidR="00FF6CFD" w:rsidRPr="00FF6CFD" w14:paraId="3D02F0A8" w14:textId="77777777" w:rsidTr="00FF6CF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25DA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0FF6" w14:textId="77777777" w:rsidR="00FF6CFD" w:rsidRPr="00FF6CFD" w:rsidRDefault="00FF6C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Соняш-ник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1C3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0,275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7D1C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Геліхризова</w:t>
            </w:r>
          </w:p>
          <w:p w14:paraId="061777F0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попелиця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E0B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C4F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3/20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149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Екз./росл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DA8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1/2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AE2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2BA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10/15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EB87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4F5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B5E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3/8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9FAE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A45E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F9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16F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-</w:t>
            </w:r>
          </w:p>
        </w:tc>
      </w:tr>
      <w:tr w:rsidR="00FF6CFD" w:rsidRPr="00FF6CFD" w14:paraId="550D69F3" w14:textId="77777777" w:rsidTr="00FF6CFD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350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FDEB" w14:textId="77777777" w:rsidR="00FF6CFD" w:rsidRPr="00FF6CFD" w:rsidRDefault="00FF6CF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Цукро-вий буряк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EDB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0,22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B0E3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Бурякова попелиця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B8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FCC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3/7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02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Екз./росл.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9B9E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DB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8FD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2/9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7F6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E16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073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1BF3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0CC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E29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CB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</w:tr>
      <w:tr w:rsidR="00FF6CFD" w:rsidRPr="00FF6CFD" w14:paraId="0E26A370" w14:textId="77777777" w:rsidTr="00FF6CFD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79D2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8BB" w14:textId="77777777" w:rsidR="00FF6CFD" w:rsidRPr="00FF6CFD" w:rsidRDefault="00FF6CFD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FF6CFD">
              <w:rPr>
                <w:sz w:val="22"/>
                <w:szCs w:val="22"/>
              </w:rPr>
              <w:t>Люцер-на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791F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0,087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7646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Попелиця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375E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E61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E5FE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Екз./100 п.с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3B4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FD3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C42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8CE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94B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1051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B31E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4882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8F6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72A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</w:tr>
      <w:tr w:rsidR="00FF6CFD" w:rsidRPr="00FF6CFD" w14:paraId="6E42C127" w14:textId="77777777" w:rsidTr="00FF6CFD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B69B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5DFC" w14:textId="77777777" w:rsidR="00FF6CFD" w:rsidRPr="00FF6CFD" w:rsidRDefault="00FF6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41D1" w14:textId="77777777" w:rsidR="00FF6CFD" w:rsidRPr="00FF6CFD" w:rsidRDefault="00FF6C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F4BF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  <w:lang w:val="ru-RU"/>
              </w:rPr>
            </w:pPr>
            <w:r w:rsidRPr="00FF6CFD">
              <w:rPr>
                <w:sz w:val="22"/>
                <w:szCs w:val="22"/>
              </w:rPr>
              <w:t>Фітономус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2D1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054" w14:textId="77777777" w:rsidR="00FF6CFD" w:rsidRPr="00FF6CFD" w:rsidRDefault="00FF6CFD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023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Екз./100 п.с.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8B9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DB47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03DF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23A8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ACD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E8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9B0C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D8F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C7F5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82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</w:tr>
      <w:tr w:rsidR="00FF6CFD" w:rsidRPr="00FF6CFD" w14:paraId="2F916000" w14:textId="77777777" w:rsidTr="00FF6CFD">
        <w:trPr>
          <w:trHeight w:val="7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D83A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E1A5" w14:textId="77777777" w:rsidR="00FF6CFD" w:rsidRPr="00FF6CFD" w:rsidRDefault="00FF6CFD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FF6CFD">
              <w:rPr>
                <w:sz w:val="22"/>
                <w:szCs w:val="22"/>
              </w:rPr>
              <w:t>Сад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2FB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0,043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335D" w14:textId="77777777" w:rsidR="00FF6CFD" w:rsidRPr="00FF6CFD" w:rsidRDefault="00FF6CFD">
            <w:pPr>
              <w:ind w:right="-106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Плодожерка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382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E616" w14:textId="77777777" w:rsidR="00FF6CFD" w:rsidRPr="00FF6CFD" w:rsidRDefault="00FF6CFD">
            <w:pPr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2/3% плод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B840" w14:textId="77777777" w:rsidR="00FF6CFD" w:rsidRPr="00FF6CFD" w:rsidRDefault="00FF6CFD">
            <w:pPr>
              <w:jc w:val="center"/>
              <w:rPr>
                <w:sz w:val="22"/>
                <w:szCs w:val="22"/>
                <w:lang w:val="ru-RU"/>
              </w:rPr>
            </w:pPr>
            <w:r w:rsidRPr="00FF6CFD">
              <w:rPr>
                <w:sz w:val="22"/>
                <w:szCs w:val="22"/>
              </w:rPr>
              <w:t>Екз./дерево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5C6B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67BD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82A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1/3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F20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02C6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18B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9D9E" w14:textId="77777777" w:rsidR="00FF6CFD" w:rsidRPr="00FF6CFD" w:rsidRDefault="00FF6CFD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8E83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  <w:r w:rsidRPr="00FF6CFD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8CE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25C" w14:textId="77777777" w:rsidR="00FF6CFD" w:rsidRPr="00FF6CFD" w:rsidRDefault="00FF6CF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71CABE6" w14:textId="77777777" w:rsidR="00FF6CFD" w:rsidRPr="00FF6CFD" w:rsidRDefault="00FF6CFD" w:rsidP="00FF6CFD">
      <w:pPr>
        <w:pStyle w:val="af1"/>
        <w:ind w:left="5664" w:firstLine="708"/>
        <w:jc w:val="right"/>
        <w:rPr>
          <w:bCs/>
          <w:sz w:val="24"/>
          <w:szCs w:val="24"/>
        </w:rPr>
      </w:pPr>
    </w:p>
    <w:p w14:paraId="21FB96D6" w14:textId="77777777" w:rsidR="00FF6CFD" w:rsidRPr="00FF6CFD" w:rsidRDefault="00FF6CFD" w:rsidP="00FF6CFD">
      <w:pPr>
        <w:pStyle w:val="af1"/>
        <w:ind w:left="5664" w:firstLine="708"/>
        <w:jc w:val="right"/>
        <w:rPr>
          <w:b/>
          <w:bCs/>
          <w:sz w:val="24"/>
          <w:szCs w:val="24"/>
        </w:rPr>
      </w:pPr>
    </w:p>
    <w:p w14:paraId="4BD64205" w14:textId="77777777" w:rsidR="00FF6CFD" w:rsidRPr="00FF6CFD" w:rsidRDefault="00FF6CFD" w:rsidP="00FF6CFD">
      <w:pPr>
        <w:pStyle w:val="af1"/>
        <w:ind w:left="5664" w:firstLine="708"/>
        <w:jc w:val="right"/>
        <w:rPr>
          <w:sz w:val="24"/>
          <w:szCs w:val="24"/>
        </w:rPr>
      </w:pPr>
      <w:r w:rsidRPr="00FF6CFD">
        <w:rPr>
          <w:sz w:val="24"/>
          <w:szCs w:val="24"/>
        </w:rPr>
        <w:t>Форма 2</w:t>
      </w:r>
    </w:p>
    <w:p w14:paraId="75AF8F15" w14:textId="77777777" w:rsidR="00FF6CFD" w:rsidRPr="00FF6CFD" w:rsidRDefault="00FF6CFD" w:rsidP="00FF6CFD">
      <w:pPr>
        <w:pStyle w:val="af1"/>
        <w:ind w:left="5664" w:firstLine="708"/>
        <w:jc w:val="left"/>
        <w:rPr>
          <w:b/>
          <w:bCs/>
          <w:sz w:val="24"/>
          <w:szCs w:val="24"/>
        </w:rPr>
      </w:pPr>
      <w:r w:rsidRPr="00FF6CFD">
        <w:rPr>
          <w:b/>
          <w:bCs/>
          <w:sz w:val="24"/>
          <w:szCs w:val="24"/>
        </w:rPr>
        <w:t>І н ф о р м а ц і я</w:t>
      </w:r>
    </w:p>
    <w:p w14:paraId="6B110D97" w14:textId="77777777" w:rsidR="00FF6CFD" w:rsidRPr="00FF6CFD" w:rsidRDefault="00FF6CFD" w:rsidP="00FF6CFD">
      <w:pPr>
        <w:jc w:val="center"/>
        <w:rPr>
          <w:b/>
          <w:sz w:val="24"/>
          <w:szCs w:val="24"/>
        </w:rPr>
      </w:pPr>
      <w:r w:rsidRPr="00FF6CFD">
        <w:rPr>
          <w:b/>
          <w:bCs/>
          <w:sz w:val="24"/>
          <w:szCs w:val="24"/>
        </w:rPr>
        <w:t>щодо ураження хворобами сільськогосподарських рослин в</w:t>
      </w:r>
      <w:r w:rsidRPr="00FF6CFD">
        <w:rPr>
          <w:b/>
          <w:sz w:val="24"/>
          <w:szCs w:val="24"/>
        </w:rPr>
        <w:t xml:space="preserve">  господарствах Київської області</w:t>
      </w:r>
    </w:p>
    <w:p w14:paraId="08434887" w14:textId="77777777" w:rsidR="00FF6CFD" w:rsidRPr="00FF6CFD" w:rsidRDefault="00FF6CFD" w:rsidP="00FF6CFD">
      <w:pPr>
        <w:jc w:val="center"/>
        <w:rPr>
          <w:b/>
          <w:sz w:val="24"/>
          <w:szCs w:val="24"/>
        </w:rPr>
      </w:pPr>
      <w:r w:rsidRPr="00FF6CFD">
        <w:rPr>
          <w:b/>
          <w:sz w:val="24"/>
          <w:szCs w:val="24"/>
        </w:rPr>
        <w:t>станом на 25 липня 2024 року</w:t>
      </w:r>
    </w:p>
    <w:p w14:paraId="18422176" w14:textId="77777777" w:rsidR="00FF6CFD" w:rsidRPr="00FF6CFD" w:rsidRDefault="00FF6CFD" w:rsidP="00FF6CFD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7"/>
        <w:gridCol w:w="956"/>
        <w:gridCol w:w="2019"/>
        <w:gridCol w:w="919"/>
        <w:gridCol w:w="1207"/>
        <w:gridCol w:w="1181"/>
        <w:gridCol w:w="1555"/>
        <w:gridCol w:w="1199"/>
        <w:gridCol w:w="1175"/>
        <w:gridCol w:w="1291"/>
        <w:gridCol w:w="1221"/>
      </w:tblGrid>
      <w:tr w:rsidR="00FF6CFD" w:rsidRPr="00FF6CFD" w14:paraId="4E890998" w14:textId="77777777" w:rsidTr="00FF6CFD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6B1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№</w:t>
            </w:r>
          </w:p>
          <w:p w14:paraId="76BBD055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51C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Назва</w:t>
            </w:r>
          </w:p>
          <w:p w14:paraId="5833084D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культури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6237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B590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507F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E34A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6ED7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Загинуло  рослин, %</w:t>
            </w:r>
          </w:p>
        </w:tc>
      </w:tr>
      <w:tr w:rsidR="00FF6CFD" w:rsidRPr="00FF6CFD" w14:paraId="7A0C321A" w14:textId="77777777" w:rsidTr="00FF6C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DDBD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8D7A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57DD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8B42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31E1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Площ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427B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35E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Назва ураже-ного органу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F614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3875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9628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</w:tr>
      <w:tr w:rsidR="00FF6CFD" w:rsidRPr="00FF6CFD" w14:paraId="7974F9B9" w14:textId="77777777" w:rsidTr="00FF6C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AC7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4D89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410F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B071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D0A4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0B8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середній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2B3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856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ACD0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середній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696C" w14:textId="77777777" w:rsidR="00FF6CFD" w:rsidRPr="00FF6CFD" w:rsidRDefault="00FF6CFD">
            <w:pPr>
              <w:jc w:val="center"/>
              <w:rPr>
                <w:b/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4779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D4BB" w14:textId="77777777" w:rsidR="00FF6CFD" w:rsidRPr="00FF6CFD" w:rsidRDefault="00FF6CFD">
            <w:pPr>
              <w:rPr>
                <w:b/>
                <w:sz w:val="24"/>
                <w:szCs w:val="24"/>
              </w:rPr>
            </w:pPr>
          </w:p>
        </w:tc>
      </w:tr>
      <w:tr w:rsidR="00FF6CFD" w:rsidRPr="00FF6CFD" w14:paraId="322041F8" w14:textId="77777777" w:rsidTr="00FF6C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2EB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C36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09B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D65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1F1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EB3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240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D6D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D09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6DA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2F7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41A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12</w:t>
            </w:r>
          </w:p>
        </w:tc>
      </w:tr>
      <w:tr w:rsidR="00FF6CFD" w:rsidRPr="00FF6CFD" w14:paraId="79A243B2" w14:textId="77777777" w:rsidTr="00FF6C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A2E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7F2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Яра пшениця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1CA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0,114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3D8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Сажкові хвороби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BA6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41D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39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B20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колос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97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95B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340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A52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</w:tr>
      <w:tr w:rsidR="00FF6CFD" w:rsidRPr="00FF6CFD" w14:paraId="6D3800E8" w14:textId="77777777" w:rsidTr="00FF6CF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F9E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DEA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Кукурудза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387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0,183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E7C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Гельмінтоспоріоз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854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7DB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3/4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7A3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B5B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25E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B8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7F0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782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</w:tr>
      <w:tr w:rsidR="00FF6CFD" w:rsidRPr="00FF6CFD" w14:paraId="64320436" w14:textId="77777777" w:rsidTr="00FF6CFD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A4B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D1A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Соя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DC7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0,188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85F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Аскохітоз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37A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F2D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F9C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E87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C8C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53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7F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0,4/0,5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068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</w:tr>
      <w:tr w:rsidR="00FF6CFD" w:rsidRPr="00FF6CFD" w14:paraId="4BB7CA9B" w14:textId="77777777" w:rsidTr="00FF6C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FCB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B955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ABA6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DAD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Септоріоз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4F2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DF7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75D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3C4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7B5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7C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42F8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0,5/0,8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D95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</w:tr>
      <w:tr w:rsidR="00FF6CFD" w:rsidRPr="00FF6CFD" w14:paraId="01B31315" w14:textId="77777777" w:rsidTr="00FF6CFD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5E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065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3BC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04E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Фомоз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B93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208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1264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726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A3D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511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D5B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8D78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</w:tr>
      <w:tr w:rsidR="00FF6CFD" w:rsidRPr="00FF6CFD" w14:paraId="5C8D55E5" w14:textId="77777777" w:rsidTr="00FF6C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C1FA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7A41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BF58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618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Церкоспороз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1D6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D13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C17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23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рослина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840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BD6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6B6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AE8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</w:tr>
      <w:tr w:rsidR="00FF6CFD" w:rsidRPr="00FF6CFD" w14:paraId="3187A1CE" w14:textId="77777777" w:rsidTr="00FF6CFD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1EE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BFF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Соняшник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239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0,275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AE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Фомоз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3A1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3EB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2C2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B20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8D6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FC8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1C9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9A4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</w:tr>
      <w:tr w:rsidR="00FF6CFD" w:rsidRPr="00FF6CFD" w14:paraId="01C92E15" w14:textId="77777777" w:rsidTr="00FF6C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2EC8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8B6C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5CC4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9D5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Септоріоз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5F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A6C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C7E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2A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E8D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66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893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0,5/1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632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</w:t>
            </w:r>
          </w:p>
        </w:tc>
      </w:tr>
      <w:tr w:rsidR="00FF6CFD" w:rsidRPr="00FF6CFD" w14:paraId="1DAC61C3" w14:textId="77777777" w:rsidTr="00FF6CFD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9DC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3723" w14:textId="77777777" w:rsidR="00FF6CFD" w:rsidRPr="00FF6CFD" w:rsidRDefault="00FF6CFD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Сад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01A5" w14:textId="77777777" w:rsidR="00FF6CFD" w:rsidRPr="00FF6CFD" w:rsidRDefault="00FF6CFD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0,043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FF2B" w14:textId="77777777" w:rsidR="00FF6CFD" w:rsidRPr="00FF6CFD" w:rsidRDefault="00FF6CFD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Парша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E17F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6C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ACE9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66F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E0D3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EC33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2994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16C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1F51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FF6CFD" w:rsidRPr="00FF6CFD" w14:paraId="71AB5E77" w14:textId="77777777" w:rsidTr="00FF6C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28B7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DB22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7B7F" w14:textId="77777777" w:rsidR="00FF6CFD" w:rsidRPr="00FF6CFD" w:rsidRDefault="00FF6CFD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04D" w14:textId="77777777" w:rsidR="00FF6CFD" w:rsidRPr="00FF6CFD" w:rsidRDefault="00FF6CFD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Борошниста роса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9A9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6CF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3A26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8EA9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AE7B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6A4B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8F46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239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CD78" w14:textId="77777777" w:rsidR="00FF6CFD" w:rsidRPr="00FF6CFD" w:rsidRDefault="00FF6CFD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FF6CFD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5653EE65" w14:textId="77777777" w:rsidR="00FF6CFD" w:rsidRPr="00FF6CFD" w:rsidRDefault="00FF6CFD" w:rsidP="00FF6CFD">
      <w:pPr>
        <w:pStyle w:val="af1"/>
        <w:rPr>
          <w:sz w:val="24"/>
          <w:szCs w:val="24"/>
          <w:lang w:val="ru-RU"/>
        </w:rPr>
      </w:pPr>
    </w:p>
    <w:p w14:paraId="6CED7992" w14:textId="77777777" w:rsidR="00FF6CFD" w:rsidRPr="00FF6CFD" w:rsidRDefault="00FF6CFD" w:rsidP="00FF6CFD">
      <w:pPr>
        <w:pStyle w:val="af1"/>
        <w:ind w:left="4956" w:firstLine="708"/>
        <w:rPr>
          <w:sz w:val="24"/>
          <w:szCs w:val="24"/>
          <w:lang w:val="ru-RU"/>
        </w:rPr>
      </w:pPr>
      <w:r w:rsidRPr="00FF6CFD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14:paraId="6D5DD0EB" w14:textId="77777777" w:rsidR="00FF6CFD" w:rsidRPr="00FF6CFD" w:rsidRDefault="00FF6CFD" w:rsidP="00FF6CFD">
      <w:pPr>
        <w:pStyle w:val="af1"/>
        <w:ind w:left="4956" w:firstLine="708"/>
        <w:rPr>
          <w:sz w:val="24"/>
          <w:szCs w:val="24"/>
          <w:lang w:val="ru-RU"/>
        </w:rPr>
      </w:pPr>
    </w:p>
    <w:p w14:paraId="4324C361" w14:textId="77777777" w:rsidR="00FF6CFD" w:rsidRPr="00FF6CFD" w:rsidRDefault="00FF6CFD" w:rsidP="00FF6CFD">
      <w:pPr>
        <w:pStyle w:val="af1"/>
        <w:ind w:left="4956" w:firstLine="708"/>
        <w:rPr>
          <w:sz w:val="24"/>
          <w:szCs w:val="24"/>
          <w:lang w:val="ru-RU"/>
        </w:rPr>
      </w:pPr>
    </w:p>
    <w:p w14:paraId="74682B63" w14:textId="77777777" w:rsidR="00FF6CFD" w:rsidRPr="00FF6CFD" w:rsidRDefault="00FF6CFD" w:rsidP="00FF6CFD">
      <w:pPr>
        <w:pStyle w:val="af1"/>
        <w:ind w:left="4956" w:firstLine="708"/>
        <w:rPr>
          <w:sz w:val="24"/>
          <w:szCs w:val="24"/>
          <w:lang w:val="ru-RU"/>
        </w:rPr>
      </w:pPr>
    </w:p>
    <w:p w14:paraId="5B557C49" w14:textId="77777777" w:rsidR="00FF6CFD" w:rsidRPr="00FF6CFD" w:rsidRDefault="00FF6CFD" w:rsidP="00FF6CFD">
      <w:pPr>
        <w:pStyle w:val="af1"/>
        <w:ind w:left="4956" w:firstLine="708"/>
        <w:rPr>
          <w:sz w:val="24"/>
          <w:szCs w:val="24"/>
          <w:lang w:val="ru-RU"/>
        </w:rPr>
      </w:pPr>
    </w:p>
    <w:p w14:paraId="45BFFE97" w14:textId="77777777" w:rsidR="00FF6CFD" w:rsidRDefault="00FF6CFD" w:rsidP="00FF6CFD">
      <w:pPr>
        <w:pStyle w:val="af1"/>
        <w:ind w:left="4956" w:firstLine="708"/>
        <w:rPr>
          <w:sz w:val="24"/>
          <w:szCs w:val="24"/>
          <w:lang w:val="ru-RU"/>
        </w:rPr>
      </w:pPr>
    </w:p>
    <w:p w14:paraId="10545F62" w14:textId="77777777" w:rsidR="00FF6CFD" w:rsidRPr="00FF6CFD" w:rsidRDefault="00FF6CFD" w:rsidP="00FF6CFD">
      <w:pPr>
        <w:pStyle w:val="af2"/>
        <w:rPr>
          <w:lang w:val="ru-RU"/>
        </w:rPr>
      </w:pPr>
    </w:p>
    <w:p w14:paraId="2B901F0A" w14:textId="77777777" w:rsidR="004B0BA2" w:rsidRDefault="00FF6CFD" w:rsidP="00FF6CFD">
      <w:pPr>
        <w:pStyle w:val="af1"/>
        <w:ind w:left="4956" w:firstLine="708"/>
        <w:rPr>
          <w:sz w:val="24"/>
          <w:szCs w:val="24"/>
          <w:lang w:val="ru-RU"/>
        </w:rPr>
      </w:pPr>
      <w:r w:rsidRPr="00FF6CFD">
        <w:rPr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</w:p>
    <w:p w14:paraId="480A7401" w14:textId="77777777" w:rsidR="004B0BA2" w:rsidRDefault="004B0BA2" w:rsidP="00FF6CFD">
      <w:pPr>
        <w:pStyle w:val="af1"/>
        <w:ind w:left="4956" w:firstLine="708"/>
        <w:rPr>
          <w:sz w:val="24"/>
          <w:szCs w:val="24"/>
          <w:lang w:val="ru-RU"/>
        </w:rPr>
      </w:pPr>
    </w:p>
    <w:p w14:paraId="337DEFD8" w14:textId="77777777" w:rsidR="004B0BA2" w:rsidRDefault="004B0BA2" w:rsidP="00FF6CFD">
      <w:pPr>
        <w:pStyle w:val="af1"/>
        <w:ind w:left="4956" w:firstLine="708"/>
        <w:rPr>
          <w:sz w:val="24"/>
          <w:szCs w:val="24"/>
          <w:lang w:val="ru-RU"/>
        </w:rPr>
      </w:pPr>
    </w:p>
    <w:p w14:paraId="6812D3EA" w14:textId="77777777" w:rsidR="004B0BA2" w:rsidRDefault="004B0BA2" w:rsidP="00FF6CFD">
      <w:pPr>
        <w:pStyle w:val="af1"/>
        <w:ind w:left="4956" w:firstLine="708"/>
        <w:rPr>
          <w:sz w:val="24"/>
          <w:szCs w:val="24"/>
          <w:lang w:val="ru-RU"/>
        </w:rPr>
      </w:pPr>
    </w:p>
    <w:p w14:paraId="2438D3F1" w14:textId="77777777" w:rsidR="004B0BA2" w:rsidRDefault="004B0BA2" w:rsidP="00FF6CFD">
      <w:pPr>
        <w:pStyle w:val="af1"/>
        <w:ind w:left="4956" w:firstLine="708"/>
        <w:rPr>
          <w:sz w:val="24"/>
          <w:szCs w:val="24"/>
          <w:lang w:val="ru-RU"/>
        </w:rPr>
      </w:pPr>
    </w:p>
    <w:p w14:paraId="7196D273" w14:textId="34F9936F" w:rsidR="00FF6CFD" w:rsidRPr="00FF6CFD" w:rsidRDefault="004B0BA2" w:rsidP="00FF6CFD">
      <w:pPr>
        <w:pStyle w:val="af1"/>
        <w:ind w:left="4956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FF6CFD" w:rsidRPr="00FF6CFD">
        <w:rPr>
          <w:sz w:val="24"/>
          <w:szCs w:val="24"/>
          <w:lang w:val="ru-RU"/>
        </w:rPr>
        <w:t xml:space="preserve">         Форма 3</w:t>
      </w:r>
    </w:p>
    <w:p w14:paraId="42147FB0" w14:textId="77777777" w:rsidR="00FF6CFD" w:rsidRPr="00FF6CFD" w:rsidRDefault="00FF6CFD" w:rsidP="00FF6CFD">
      <w:pPr>
        <w:pStyle w:val="af1"/>
        <w:ind w:left="4956" w:firstLine="708"/>
        <w:rPr>
          <w:b/>
          <w:sz w:val="24"/>
          <w:szCs w:val="24"/>
          <w:lang w:val="ru-RU"/>
        </w:rPr>
      </w:pPr>
    </w:p>
    <w:p w14:paraId="27734ACC" w14:textId="77777777" w:rsidR="00FF6CFD" w:rsidRPr="00FF6CFD" w:rsidRDefault="00FF6CFD" w:rsidP="00FF6CFD">
      <w:pPr>
        <w:pStyle w:val="af1"/>
        <w:ind w:left="4956" w:firstLine="708"/>
        <w:jc w:val="left"/>
        <w:rPr>
          <w:b/>
          <w:bCs/>
          <w:sz w:val="24"/>
          <w:szCs w:val="24"/>
        </w:rPr>
      </w:pPr>
      <w:r w:rsidRPr="00FF6CFD">
        <w:rPr>
          <w:b/>
          <w:bCs/>
          <w:sz w:val="24"/>
          <w:szCs w:val="24"/>
        </w:rPr>
        <w:t xml:space="preserve">              І н ф о р м а ц і я</w:t>
      </w:r>
    </w:p>
    <w:p w14:paraId="0D092F02" w14:textId="77777777" w:rsidR="00FF6CFD" w:rsidRPr="00FF6CFD" w:rsidRDefault="00FF6CFD" w:rsidP="00FF6CFD">
      <w:pPr>
        <w:jc w:val="center"/>
        <w:rPr>
          <w:b/>
          <w:bCs/>
          <w:sz w:val="24"/>
          <w:szCs w:val="24"/>
        </w:rPr>
      </w:pPr>
      <w:r w:rsidRPr="00FF6CFD">
        <w:rPr>
          <w:b/>
          <w:bCs/>
          <w:sz w:val="24"/>
          <w:szCs w:val="24"/>
        </w:rPr>
        <w:t>щодо льоту метеликів лускокрилих комах в господарствах  Київської області</w:t>
      </w:r>
    </w:p>
    <w:p w14:paraId="345D0A5D" w14:textId="77777777" w:rsidR="00FF6CFD" w:rsidRPr="00FF6CFD" w:rsidRDefault="00FF6CFD" w:rsidP="00FF6CFD">
      <w:pPr>
        <w:jc w:val="center"/>
        <w:rPr>
          <w:b/>
          <w:bCs/>
          <w:sz w:val="24"/>
          <w:szCs w:val="24"/>
        </w:rPr>
      </w:pPr>
      <w:r w:rsidRPr="00FF6CFD">
        <w:rPr>
          <w:b/>
          <w:bCs/>
          <w:sz w:val="24"/>
          <w:szCs w:val="24"/>
        </w:rPr>
        <w:t>станом на 25 липня 2024 року</w:t>
      </w:r>
    </w:p>
    <w:p w14:paraId="706352D2" w14:textId="77777777" w:rsidR="00FF6CFD" w:rsidRPr="00FF6CFD" w:rsidRDefault="00FF6CFD" w:rsidP="00FF6CFD">
      <w:pPr>
        <w:jc w:val="center"/>
        <w:rPr>
          <w:b/>
          <w:sz w:val="24"/>
          <w:szCs w:val="24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277"/>
        <w:gridCol w:w="964"/>
        <w:gridCol w:w="992"/>
        <w:gridCol w:w="1560"/>
        <w:gridCol w:w="850"/>
        <w:gridCol w:w="1559"/>
        <w:gridCol w:w="1446"/>
        <w:gridCol w:w="1134"/>
        <w:gridCol w:w="992"/>
        <w:gridCol w:w="1417"/>
        <w:gridCol w:w="1843"/>
      </w:tblGrid>
      <w:tr w:rsidR="00FF6CFD" w:rsidRPr="00FF6CFD" w14:paraId="79104E79" w14:textId="77777777" w:rsidTr="00FF6CFD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359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№</w:t>
            </w:r>
          </w:p>
          <w:p w14:paraId="51AE43C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827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 xml:space="preserve">Назва </w:t>
            </w:r>
          </w:p>
          <w:p w14:paraId="021C7F14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культури, стації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E64E" w14:textId="77777777" w:rsidR="00FF6CFD" w:rsidRPr="004B0BA2" w:rsidRDefault="00FF6CFD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0B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Площа, тис.га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EF1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25E4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8D6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29C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FF6CFD" w:rsidRPr="00FF6CFD" w14:paraId="0E5D48DF" w14:textId="77777777" w:rsidTr="00FF6CFD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039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DC59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318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Обсте-жено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DC4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Засе-</w:t>
            </w:r>
          </w:p>
          <w:p w14:paraId="54E8D679" w14:textId="77777777" w:rsidR="00FF6CFD" w:rsidRPr="00FF6CFD" w:rsidRDefault="00FF6CFD">
            <w:pPr>
              <w:jc w:val="center"/>
              <w:rPr>
                <w:sz w:val="24"/>
                <w:szCs w:val="24"/>
                <w:lang w:val="ru-RU"/>
              </w:rPr>
            </w:pPr>
            <w:r w:rsidRPr="00FF6CFD">
              <w:rPr>
                <w:sz w:val="24"/>
                <w:szCs w:val="24"/>
              </w:rPr>
              <w:t>лено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BB9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Назва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95A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 xml:space="preserve">Поко-ління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F76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* Одиниця</w:t>
            </w:r>
          </w:p>
          <w:p w14:paraId="3AFBC174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обліку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431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Чисельність, екз.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0C9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самиці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F0E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самці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54B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</w:tr>
      <w:tr w:rsidR="00FF6CFD" w:rsidRPr="00FF6CFD" w14:paraId="481128BD" w14:textId="77777777" w:rsidTr="00FF6CFD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58C6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5B87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1B58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B584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6BC9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C7E5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A025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59F8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середня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7794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максим.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459B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00CE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D332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</w:p>
        </w:tc>
      </w:tr>
      <w:tr w:rsidR="00FF6CFD" w:rsidRPr="00FF6CFD" w14:paraId="626D8F5C" w14:textId="77777777" w:rsidTr="00FF6CF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B30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E6C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F8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7E0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57D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D56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A5A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F97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54F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7DA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DF3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0F9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12</w:t>
            </w:r>
          </w:p>
        </w:tc>
      </w:tr>
      <w:tr w:rsidR="00FF6CFD" w:rsidRPr="00FF6CFD" w14:paraId="025F0D1E" w14:textId="77777777" w:rsidTr="00FF6CF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9A2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D349" w14:textId="77777777" w:rsidR="00FF6CFD" w:rsidRPr="00FF6CFD" w:rsidRDefault="00FF6CFD">
            <w:pPr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Полігон органічного земле-робства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80C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CD7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AF9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Совка -гамма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DC2B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2CD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Екз./коритце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4DE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7A0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043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798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426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</w:p>
        </w:tc>
      </w:tr>
      <w:tr w:rsidR="00FF6CFD" w:rsidRPr="00FF6CFD" w14:paraId="398D9212" w14:textId="77777777" w:rsidTr="00FF6CF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F04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76A4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  <w:r w:rsidRPr="00FF6CFD">
              <w:rPr>
                <w:sz w:val="24"/>
                <w:szCs w:val="24"/>
              </w:rPr>
              <w:t>-=-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434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379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51B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83A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CE9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-=-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6B7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E65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41D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A63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20C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</w:p>
        </w:tc>
      </w:tr>
      <w:tr w:rsidR="00FF6CFD" w:rsidRPr="00FF6CFD" w14:paraId="6B6D9C8C" w14:textId="77777777" w:rsidTr="00FF6CF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938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9DD3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  <w:r w:rsidRPr="00FF6CFD">
              <w:rPr>
                <w:sz w:val="24"/>
                <w:szCs w:val="24"/>
              </w:rPr>
              <w:t>-=-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843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0BC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22D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Бавовникова совка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7A7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E1B8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-=-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312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6350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D757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185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C056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</w:p>
        </w:tc>
      </w:tr>
      <w:tr w:rsidR="00FF6CFD" w:rsidRPr="00FF6CFD" w14:paraId="686F47ED" w14:textId="77777777" w:rsidTr="00FF6CF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AA0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DD63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  <w:r w:rsidRPr="00FF6CFD">
              <w:rPr>
                <w:sz w:val="24"/>
                <w:szCs w:val="24"/>
              </w:rPr>
              <w:t>-=-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F3E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F0EA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9B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Озима совка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AA72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A1E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-=-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96C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EA5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404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B51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365C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</w:p>
        </w:tc>
      </w:tr>
      <w:tr w:rsidR="00FF6CFD" w:rsidRPr="00FF6CFD" w14:paraId="6D515A67" w14:textId="77777777" w:rsidTr="00FF6CFD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4D8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11BF" w14:textId="77777777" w:rsidR="00FF6CFD" w:rsidRPr="00FF6CFD" w:rsidRDefault="00FF6CFD">
            <w:pPr>
              <w:rPr>
                <w:sz w:val="24"/>
                <w:szCs w:val="24"/>
                <w:lang w:val="ru-RU"/>
              </w:rPr>
            </w:pPr>
            <w:r w:rsidRPr="00FF6CFD">
              <w:rPr>
                <w:sz w:val="24"/>
                <w:szCs w:val="24"/>
              </w:rPr>
              <w:t>-=-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BBF4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6B3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D6B4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Оклична совка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A589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530F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-=-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B91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10B3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9DE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9045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  <w:r w:rsidRPr="00FF6CF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0DD" w14:textId="77777777" w:rsidR="00FF6CFD" w:rsidRPr="00FF6CFD" w:rsidRDefault="00FF6CF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50625BD" w14:textId="77777777" w:rsidR="00FF6CFD" w:rsidRPr="00FF6CFD" w:rsidRDefault="00FF6CFD" w:rsidP="00FF6CFD">
      <w:pPr>
        <w:pStyle w:val="3"/>
        <w:jc w:val="right"/>
        <w:rPr>
          <w:lang w:val="uk-UA"/>
        </w:rPr>
      </w:pPr>
    </w:p>
    <w:p w14:paraId="79DA0C64" w14:textId="77777777" w:rsidR="00FF6CFD" w:rsidRPr="00FF6CFD" w:rsidRDefault="00FF6CFD" w:rsidP="005A4AF8">
      <w:pPr>
        <w:ind w:left="5245" w:hanging="5245"/>
        <w:rPr>
          <w:b/>
          <w:bCs/>
          <w:sz w:val="24"/>
          <w:szCs w:val="24"/>
        </w:rPr>
      </w:pPr>
    </w:p>
    <w:p w14:paraId="70A77F64" w14:textId="77777777" w:rsidR="00FF6CFD" w:rsidRPr="00D762DD" w:rsidRDefault="00FF6CFD" w:rsidP="00FF6CFD">
      <w:pPr>
        <w:ind w:left="5245" w:hanging="5245"/>
        <w:rPr>
          <w:b/>
          <w:bCs/>
        </w:rPr>
      </w:pPr>
      <w:r w:rsidRPr="007B2957">
        <w:rPr>
          <w:b/>
          <w:bCs/>
        </w:rPr>
        <w:t>В.о</w:t>
      </w:r>
      <w:r w:rsidRPr="00D762DD">
        <w:rPr>
          <w:b/>
          <w:bCs/>
        </w:rPr>
        <w:t xml:space="preserve">. начальника управління </w:t>
      </w:r>
    </w:p>
    <w:p w14:paraId="64CF1B55" w14:textId="77777777" w:rsidR="00FF6CFD" w:rsidRPr="00D762DD" w:rsidRDefault="00FF6CFD" w:rsidP="00FF6CFD">
      <w:pPr>
        <w:ind w:left="5245" w:hanging="5245"/>
        <w:rPr>
          <w:b/>
          <w:bCs/>
        </w:rPr>
      </w:pPr>
      <w:r w:rsidRPr="00D762DD">
        <w:rPr>
          <w:b/>
          <w:bCs/>
        </w:rPr>
        <w:t xml:space="preserve">контролю в сферах насінництва </w:t>
      </w:r>
    </w:p>
    <w:p w14:paraId="78587D64" w14:textId="77777777" w:rsidR="00FF6CFD" w:rsidRDefault="00FF6CFD" w:rsidP="00FF6CFD">
      <w:pPr>
        <w:ind w:left="5245" w:hanging="5245"/>
        <w:rPr>
          <w:b/>
          <w:bCs/>
        </w:rPr>
      </w:pPr>
      <w:r w:rsidRPr="00D762DD">
        <w:rPr>
          <w:b/>
          <w:bCs/>
        </w:rPr>
        <w:t>та розсадництва, карантину</w:t>
      </w:r>
    </w:p>
    <w:p w14:paraId="75CF6CA5" w14:textId="40ADDE7C" w:rsidR="00FF6CFD" w:rsidRPr="00D762DD" w:rsidRDefault="00FF6CFD" w:rsidP="00FF6CFD">
      <w:pPr>
        <w:ind w:left="5245" w:hanging="5245"/>
        <w:rPr>
          <w:b/>
          <w:bCs/>
        </w:rPr>
      </w:pPr>
      <w:r>
        <w:rPr>
          <w:b/>
          <w:bCs/>
        </w:rPr>
        <w:t>та захисту рослин</w:t>
      </w:r>
      <w:r w:rsidRPr="00D762DD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                                                                                  </w:t>
      </w:r>
      <w:r w:rsidRPr="00D762DD">
        <w:rPr>
          <w:b/>
          <w:bCs/>
        </w:rPr>
        <w:t>Денис БУХАЛЕНКОВ</w:t>
      </w:r>
    </w:p>
    <w:p w14:paraId="3187F7F1" w14:textId="77777777" w:rsidR="00FF6CFD" w:rsidRDefault="00FF6CFD" w:rsidP="00FF6CFD">
      <w:pPr>
        <w:rPr>
          <w:bCs/>
          <w:sz w:val="16"/>
          <w:szCs w:val="16"/>
        </w:rPr>
      </w:pPr>
    </w:p>
    <w:p w14:paraId="483FB816" w14:textId="77777777" w:rsidR="00FF6CFD" w:rsidRDefault="00FF6CFD" w:rsidP="00FF6CFD">
      <w:pPr>
        <w:rPr>
          <w:bCs/>
          <w:sz w:val="16"/>
          <w:szCs w:val="16"/>
        </w:rPr>
      </w:pPr>
    </w:p>
    <w:p w14:paraId="02B252EA" w14:textId="77777777" w:rsidR="004B0BA2" w:rsidRDefault="004B0BA2" w:rsidP="00FF6CFD">
      <w:pPr>
        <w:rPr>
          <w:bCs/>
          <w:sz w:val="16"/>
          <w:szCs w:val="16"/>
        </w:rPr>
      </w:pPr>
    </w:p>
    <w:p w14:paraId="023E1DD5" w14:textId="77777777" w:rsidR="004B0BA2" w:rsidRDefault="004B0BA2" w:rsidP="00FF6CFD">
      <w:pPr>
        <w:rPr>
          <w:bCs/>
          <w:sz w:val="16"/>
          <w:szCs w:val="16"/>
        </w:rPr>
      </w:pPr>
    </w:p>
    <w:p w14:paraId="62264B6E" w14:textId="7D2FE309" w:rsidR="00ED1CBE" w:rsidRDefault="00FF6CFD" w:rsidP="00FF6CFD">
      <w:pPr>
        <w:ind w:left="5245" w:hanging="5245"/>
        <w:rPr>
          <w:bCs/>
          <w:sz w:val="16"/>
          <w:szCs w:val="16"/>
        </w:rPr>
      </w:pPr>
      <w:r w:rsidRPr="00FF6CFD">
        <w:rPr>
          <w:sz w:val="16"/>
          <w:szCs w:val="16"/>
        </w:rPr>
        <w:t>Юлія Проскурка (044) 495-88-6</w:t>
      </w:r>
      <w:r>
        <w:rPr>
          <w:sz w:val="16"/>
          <w:szCs w:val="16"/>
        </w:rPr>
        <w:t>3</w:t>
      </w:r>
    </w:p>
    <w:sectPr w:rsidR="00ED1CBE" w:rsidSect="004B0BA2">
      <w:pgSz w:w="16838" w:h="11906" w:orient="landscape"/>
      <w:pgMar w:top="1134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10218C"/>
    <w:rsid w:val="00111028"/>
    <w:rsid w:val="00111F48"/>
    <w:rsid w:val="00112290"/>
    <w:rsid w:val="00116C34"/>
    <w:rsid w:val="00133883"/>
    <w:rsid w:val="001524C0"/>
    <w:rsid w:val="001543E6"/>
    <w:rsid w:val="001621D4"/>
    <w:rsid w:val="00163112"/>
    <w:rsid w:val="00164504"/>
    <w:rsid w:val="00175172"/>
    <w:rsid w:val="0018199E"/>
    <w:rsid w:val="00181EC2"/>
    <w:rsid w:val="00190085"/>
    <w:rsid w:val="00193E25"/>
    <w:rsid w:val="001947A9"/>
    <w:rsid w:val="001A5278"/>
    <w:rsid w:val="001A75E4"/>
    <w:rsid w:val="001B72E0"/>
    <w:rsid w:val="001C24BF"/>
    <w:rsid w:val="001C34E6"/>
    <w:rsid w:val="001D1549"/>
    <w:rsid w:val="001D529C"/>
    <w:rsid w:val="001E0B72"/>
    <w:rsid w:val="001E1A08"/>
    <w:rsid w:val="001E644E"/>
    <w:rsid w:val="001F0E7E"/>
    <w:rsid w:val="001F4441"/>
    <w:rsid w:val="001F44B5"/>
    <w:rsid w:val="001F4A79"/>
    <w:rsid w:val="001F4E32"/>
    <w:rsid w:val="001F6829"/>
    <w:rsid w:val="001F6D9D"/>
    <w:rsid w:val="002067A1"/>
    <w:rsid w:val="0022025E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D21D1"/>
    <w:rsid w:val="002D6526"/>
    <w:rsid w:val="002E10F7"/>
    <w:rsid w:val="002E400E"/>
    <w:rsid w:val="002E676A"/>
    <w:rsid w:val="002F09A4"/>
    <w:rsid w:val="002F3E3D"/>
    <w:rsid w:val="002F4F0D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77DA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510D0"/>
    <w:rsid w:val="00454789"/>
    <w:rsid w:val="004639EC"/>
    <w:rsid w:val="00466C01"/>
    <w:rsid w:val="00470DAF"/>
    <w:rsid w:val="00473464"/>
    <w:rsid w:val="00475BA4"/>
    <w:rsid w:val="004A0FBD"/>
    <w:rsid w:val="004A5A9F"/>
    <w:rsid w:val="004B0BA2"/>
    <w:rsid w:val="004B2C93"/>
    <w:rsid w:val="004B659E"/>
    <w:rsid w:val="004E0D5D"/>
    <w:rsid w:val="004F7216"/>
    <w:rsid w:val="0050683F"/>
    <w:rsid w:val="005114A6"/>
    <w:rsid w:val="005129E6"/>
    <w:rsid w:val="0051495D"/>
    <w:rsid w:val="00520412"/>
    <w:rsid w:val="0052630B"/>
    <w:rsid w:val="00531415"/>
    <w:rsid w:val="00536C62"/>
    <w:rsid w:val="005444FD"/>
    <w:rsid w:val="00552E97"/>
    <w:rsid w:val="005569C1"/>
    <w:rsid w:val="00561BE0"/>
    <w:rsid w:val="0056491E"/>
    <w:rsid w:val="00575349"/>
    <w:rsid w:val="00590A07"/>
    <w:rsid w:val="005972AA"/>
    <w:rsid w:val="005A4AF8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0F87"/>
    <w:rsid w:val="00775F09"/>
    <w:rsid w:val="007771F1"/>
    <w:rsid w:val="007843AA"/>
    <w:rsid w:val="00787FB9"/>
    <w:rsid w:val="007901EB"/>
    <w:rsid w:val="007925BF"/>
    <w:rsid w:val="0079584A"/>
    <w:rsid w:val="00796C8D"/>
    <w:rsid w:val="007A5D90"/>
    <w:rsid w:val="007A7DB2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76D9E"/>
    <w:rsid w:val="008972FA"/>
    <w:rsid w:val="00897A72"/>
    <w:rsid w:val="008A388A"/>
    <w:rsid w:val="008B4F28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47474"/>
    <w:rsid w:val="00952B9F"/>
    <w:rsid w:val="009540A7"/>
    <w:rsid w:val="00955BE5"/>
    <w:rsid w:val="00961006"/>
    <w:rsid w:val="00966417"/>
    <w:rsid w:val="00967357"/>
    <w:rsid w:val="00976F89"/>
    <w:rsid w:val="009804BC"/>
    <w:rsid w:val="00993C2E"/>
    <w:rsid w:val="009A251A"/>
    <w:rsid w:val="009A4A87"/>
    <w:rsid w:val="009A76C2"/>
    <w:rsid w:val="009B37F8"/>
    <w:rsid w:val="009C0BA9"/>
    <w:rsid w:val="009C2ADD"/>
    <w:rsid w:val="009D06AC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314F1"/>
    <w:rsid w:val="00A45B2B"/>
    <w:rsid w:val="00A46414"/>
    <w:rsid w:val="00A57493"/>
    <w:rsid w:val="00A61F06"/>
    <w:rsid w:val="00A813C5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70397"/>
    <w:rsid w:val="00B72517"/>
    <w:rsid w:val="00B77900"/>
    <w:rsid w:val="00B826A0"/>
    <w:rsid w:val="00B85C73"/>
    <w:rsid w:val="00BA0549"/>
    <w:rsid w:val="00BA1559"/>
    <w:rsid w:val="00BB0FC0"/>
    <w:rsid w:val="00BB2421"/>
    <w:rsid w:val="00BB2C9F"/>
    <w:rsid w:val="00BC6C54"/>
    <w:rsid w:val="00BD073B"/>
    <w:rsid w:val="00BD4A01"/>
    <w:rsid w:val="00BD775D"/>
    <w:rsid w:val="00BE1C3E"/>
    <w:rsid w:val="00BE5D4E"/>
    <w:rsid w:val="00BF1BB7"/>
    <w:rsid w:val="00BF1E46"/>
    <w:rsid w:val="00BF1FD1"/>
    <w:rsid w:val="00BF655E"/>
    <w:rsid w:val="00C03C40"/>
    <w:rsid w:val="00C049FA"/>
    <w:rsid w:val="00C12070"/>
    <w:rsid w:val="00C1401F"/>
    <w:rsid w:val="00C20CEE"/>
    <w:rsid w:val="00C40F92"/>
    <w:rsid w:val="00C433C9"/>
    <w:rsid w:val="00C44BD5"/>
    <w:rsid w:val="00C47A73"/>
    <w:rsid w:val="00C50334"/>
    <w:rsid w:val="00C51A2E"/>
    <w:rsid w:val="00C639F4"/>
    <w:rsid w:val="00C64FDE"/>
    <w:rsid w:val="00C711E0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CF0882"/>
    <w:rsid w:val="00CF41AF"/>
    <w:rsid w:val="00D01344"/>
    <w:rsid w:val="00D025D1"/>
    <w:rsid w:val="00D05863"/>
    <w:rsid w:val="00D07361"/>
    <w:rsid w:val="00D07A21"/>
    <w:rsid w:val="00D103B2"/>
    <w:rsid w:val="00D13087"/>
    <w:rsid w:val="00D17FBE"/>
    <w:rsid w:val="00D24FCD"/>
    <w:rsid w:val="00D268C8"/>
    <w:rsid w:val="00D30A37"/>
    <w:rsid w:val="00D32583"/>
    <w:rsid w:val="00D3446E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A0653"/>
    <w:rsid w:val="00DA16CF"/>
    <w:rsid w:val="00DA72F6"/>
    <w:rsid w:val="00DB3069"/>
    <w:rsid w:val="00DB4345"/>
    <w:rsid w:val="00DC084A"/>
    <w:rsid w:val="00DC62CA"/>
    <w:rsid w:val="00DC6DAA"/>
    <w:rsid w:val="00DC7593"/>
    <w:rsid w:val="00DD22D1"/>
    <w:rsid w:val="00DD6724"/>
    <w:rsid w:val="00DE4428"/>
    <w:rsid w:val="00DE5698"/>
    <w:rsid w:val="00DE652E"/>
    <w:rsid w:val="00DF1316"/>
    <w:rsid w:val="00DF2936"/>
    <w:rsid w:val="00DF4D10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10645"/>
    <w:rsid w:val="00F12E62"/>
    <w:rsid w:val="00F2363A"/>
    <w:rsid w:val="00F41573"/>
    <w:rsid w:val="00F44A68"/>
    <w:rsid w:val="00F44DC7"/>
    <w:rsid w:val="00F478ED"/>
    <w:rsid w:val="00F504B9"/>
    <w:rsid w:val="00F51145"/>
    <w:rsid w:val="00F52E23"/>
    <w:rsid w:val="00F57CCE"/>
    <w:rsid w:val="00F63870"/>
    <w:rsid w:val="00F74B5C"/>
    <w:rsid w:val="00F76ECF"/>
    <w:rsid w:val="00F77560"/>
    <w:rsid w:val="00F915E0"/>
    <w:rsid w:val="00F9450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C799F"/>
    <w:rsid w:val="00FD587A"/>
    <w:rsid w:val="00FE39C8"/>
    <w:rsid w:val="00FE7EED"/>
    <w:rsid w:val="00FF2D60"/>
    <w:rsid w:val="00FF30BC"/>
    <w:rsid w:val="00FF6CFD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2FF5AF"/>
  <w15:docId w15:val="{B9C28D94-67C6-4404-8DA0-5DD332A9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C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F6C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FontStyle70">
    <w:name w:val="Font Style70"/>
    <w:rsid w:val="00FF6CFD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61A2-B10B-43EC-8C30-1A8D75CD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7613</Words>
  <Characters>4340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2024-07-10T08:05:00Z</cp:lastPrinted>
  <dcterms:created xsi:type="dcterms:W3CDTF">2024-08-07T08:27:00Z</dcterms:created>
  <dcterms:modified xsi:type="dcterms:W3CDTF">2024-08-07T08:27:00Z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