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78E1" w14:textId="77777777" w:rsidR="005A4AF8" w:rsidRDefault="005A4AF8" w:rsidP="00802724">
      <w:pPr>
        <w:spacing w:line="100" w:lineRule="atLeast"/>
        <w:jc w:val="both"/>
      </w:pPr>
    </w:p>
    <w:p w14:paraId="542EA6B8" w14:textId="77777777" w:rsidR="001E1A08" w:rsidRDefault="001E1A08" w:rsidP="001E1A08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 w14:paraId="1CBEB43E" w14:textId="77777777" w:rsidR="001E1A08" w:rsidRDefault="001E1A08" w:rsidP="001E1A08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5B15685E" w14:textId="6C0345BE" w:rsidR="001E1A08" w:rsidRDefault="001E1A08" w:rsidP="001E1A08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 w:rsidR="00327611">
        <w:rPr>
          <w:b/>
          <w:lang w:val="ru-RU"/>
        </w:rPr>
        <w:t xml:space="preserve">  21</w:t>
      </w:r>
      <w:r w:rsidR="00E5543F">
        <w:rPr>
          <w:b/>
          <w:lang w:val="ru-RU"/>
        </w:rPr>
        <w:t xml:space="preserve"> листопада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5E59A794" w14:textId="77777777" w:rsidR="001E1A08" w:rsidRDefault="001E1A08" w:rsidP="00CF41AF">
      <w:pPr>
        <w:jc w:val="center"/>
      </w:pPr>
    </w:p>
    <w:p w14:paraId="1C9EC259" w14:textId="78DE7314" w:rsidR="00CF41AF" w:rsidRDefault="00CF41AF" w:rsidP="00CF41AF">
      <w:pPr>
        <w:jc w:val="center"/>
      </w:pPr>
      <w:r w:rsidRPr="00454789">
        <w:t xml:space="preserve">ОСНОВНІ МЕТЕОРОЛОГІЧНІ ОСОБЛИВОСТІ </w:t>
      </w:r>
    </w:p>
    <w:p w14:paraId="08F1AFD8" w14:textId="77777777" w:rsidR="005D2C93" w:rsidRPr="009202DF" w:rsidRDefault="005D2C93" w:rsidP="00CF41AF">
      <w:pPr>
        <w:jc w:val="center"/>
      </w:pPr>
    </w:p>
    <w:p w14:paraId="362435EF" w14:textId="5C83E61A" w:rsidR="00E5543F" w:rsidRPr="00E5543F" w:rsidRDefault="005D2C93" w:rsidP="005D2C93">
      <w:pPr>
        <w:ind w:firstLine="709"/>
        <w:jc w:val="both"/>
        <w:rPr>
          <w:lang w:val="ru-RU"/>
        </w:rPr>
      </w:pPr>
      <w:r>
        <w:t>Звітний тиждень на</w:t>
      </w:r>
      <w:r w:rsidR="00E5543F">
        <w:rPr>
          <w:lang w:val="ru-RU"/>
        </w:rPr>
        <w:t xml:space="preserve"> </w:t>
      </w:r>
      <w:proofErr w:type="spellStart"/>
      <w:r w:rsidR="00E5543F">
        <w:rPr>
          <w:lang w:val="ru-RU"/>
        </w:rPr>
        <w:t>Київщині</w:t>
      </w:r>
      <w:proofErr w:type="spellEnd"/>
      <w:r w:rsidR="00E5543F" w:rsidRPr="00E5543F">
        <w:t xml:space="preserve"> характеризувався </w:t>
      </w:r>
      <w:proofErr w:type="spellStart"/>
      <w:r>
        <w:rPr>
          <w:lang w:val="ru-RU"/>
        </w:rPr>
        <w:t>подальшим</w:t>
      </w:r>
      <w:proofErr w:type="spellEnd"/>
      <w:r>
        <w:rPr>
          <w:lang w:val="ru-RU"/>
        </w:rPr>
        <w:t xml:space="preserve"> </w:t>
      </w:r>
      <w:proofErr w:type="spellStart"/>
      <w:r w:rsidR="00E5543F" w:rsidRPr="00E5543F">
        <w:rPr>
          <w:lang w:val="ru-RU"/>
        </w:rPr>
        <w:t>н</w:t>
      </w:r>
      <w:r>
        <w:rPr>
          <w:lang w:val="ru-RU"/>
        </w:rPr>
        <w:t>езначним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зниженням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температури</w:t>
      </w:r>
      <w:proofErr w:type="spellEnd"/>
      <w:r>
        <w:rPr>
          <w:lang w:val="ru-RU"/>
        </w:rPr>
        <w:t xml:space="preserve"> </w:t>
      </w:r>
      <w:proofErr w:type="spellStart"/>
      <w:r w:rsidR="00E5543F" w:rsidRPr="00E5543F">
        <w:rPr>
          <w:lang w:val="ru-RU"/>
        </w:rPr>
        <w:t>повітря</w:t>
      </w:r>
      <w:proofErr w:type="spellEnd"/>
      <w:r>
        <w:rPr>
          <w:lang w:val="ru-RU"/>
        </w:rPr>
        <w:t>,</w:t>
      </w:r>
      <w:r w:rsidR="00E5543F" w:rsidRPr="00E5543F">
        <w:t xml:space="preserve"> </w:t>
      </w:r>
      <w:r>
        <w:t>в порівнянні з минулим.</w:t>
      </w:r>
    </w:p>
    <w:p w14:paraId="22BD7504" w14:textId="39A220BC" w:rsidR="001F4E32" w:rsidRDefault="00E5543F" w:rsidP="005D2C93">
      <w:pPr>
        <w:autoSpaceDE w:val="0"/>
        <w:ind w:firstLine="709"/>
        <w:jc w:val="both"/>
        <w:rPr>
          <w:lang w:val="ru-RU"/>
        </w:rPr>
      </w:pPr>
      <w:r w:rsidRPr="00E5543F">
        <w:rPr>
          <w:b/>
        </w:rPr>
        <w:t>Максимальна температура повітря</w:t>
      </w:r>
      <w:r w:rsidR="005D2C93">
        <w:rPr>
          <w:b/>
          <w:lang w:val="ru-RU"/>
        </w:rPr>
        <w:t>,</w:t>
      </w:r>
      <w:r w:rsidRPr="00E5543F">
        <w:t xml:space="preserve"> у найтепліші дні</w:t>
      </w:r>
      <w:r w:rsidR="005D2C93">
        <w:rPr>
          <w:lang w:val="ru-RU"/>
        </w:rPr>
        <w:t>,</w:t>
      </w:r>
      <w:r w:rsidRPr="00E5543F">
        <w:t xml:space="preserve"> </w:t>
      </w:r>
      <w:r w:rsidR="005D2C93">
        <w:rPr>
          <w:lang w:val="ru-RU"/>
        </w:rPr>
        <w:t xml:space="preserve">становила </w:t>
      </w:r>
      <w:r w:rsidRPr="00E5543F">
        <w:t>плюс 7</w:t>
      </w:r>
      <w:r w:rsidR="005D2C93">
        <w:rPr>
          <w:lang w:val="ru-RU"/>
        </w:rPr>
        <w:t xml:space="preserve"> </w:t>
      </w:r>
      <w:r w:rsidRPr="00E5543F">
        <w:t>-</w:t>
      </w:r>
      <w:r w:rsidR="005D2C93">
        <w:rPr>
          <w:lang w:val="ru-RU"/>
        </w:rPr>
        <w:t xml:space="preserve"> </w:t>
      </w:r>
      <w:r w:rsidRPr="00E5543F">
        <w:t xml:space="preserve">9°С. </w:t>
      </w:r>
      <w:r w:rsidRPr="00E5543F">
        <w:rPr>
          <w:b/>
        </w:rPr>
        <w:t>Мінімальна температура повітря</w:t>
      </w:r>
      <w:r w:rsidR="005D2C93">
        <w:t xml:space="preserve"> вночі </w:t>
      </w:r>
      <w:r w:rsidR="005D2C93">
        <w:rPr>
          <w:lang w:val="ru-RU"/>
        </w:rPr>
        <w:t>спускалась</w:t>
      </w:r>
      <w:r w:rsidR="00327611">
        <w:t xml:space="preserve"> </w:t>
      </w:r>
      <w:r w:rsidR="005D2C93">
        <w:rPr>
          <w:lang w:val="ru-RU"/>
        </w:rPr>
        <w:t xml:space="preserve">до </w:t>
      </w:r>
      <w:r w:rsidR="005D2C93">
        <w:t xml:space="preserve">мінус </w:t>
      </w:r>
      <w:r w:rsidR="00327611">
        <w:t>3</w:t>
      </w:r>
      <w:r w:rsidR="005D2C93">
        <w:rPr>
          <w:lang w:val="ru-RU"/>
        </w:rPr>
        <w:t xml:space="preserve"> </w:t>
      </w:r>
      <w:r w:rsidR="00327611">
        <w:t>-</w:t>
      </w:r>
      <w:r w:rsidR="005D2C93">
        <w:rPr>
          <w:lang w:val="ru-RU"/>
        </w:rPr>
        <w:t xml:space="preserve"> </w:t>
      </w:r>
      <w:r w:rsidR="00327611">
        <w:t>5</w:t>
      </w:r>
      <w:r w:rsidRPr="00E5543F">
        <w:t xml:space="preserve"> °С. </w:t>
      </w:r>
      <w:r w:rsidRPr="00E5543F">
        <w:rPr>
          <w:b/>
          <w:lang w:val="ru-RU"/>
        </w:rPr>
        <w:t>Опади</w:t>
      </w:r>
      <w:r w:rsidRPr="00E5543F">
        <w:rPr>
          <w:lang w:val="ru-RU"/>
        </w:rPr>
        <w:t xml:space="preserve"> </w:t>
      </w:r>
      <w:proofErr w:type="spellStart"/>
      <w:r w:rsidRPr="00E5543F">
        <w:rPr>
          <w:lang w:val="ru-RU"/>
        </w:rPr>
        <w:t>випадали</w:t>
      </w:r>
      <w:proofErr w:type="spellEnd"/>
      <w:r w:rsidR="00327611">
        <w:rPr>
          <w:lang w:val="ru-RU"/>
        </w:rPr>
        <w:t xml:space="preserve"> </w:t>
      </w:r>
      <w:proofErr w:type="spellStart"/>
      <w:r w:rsidR="00327611">
        <w:rPr>
          <w:lang w:val="ru-RU"/>
        </w:rPr>
        <w:t>незначні</w:t>
      </w:r>
      <w:proofErr w:type="spellEnd"/>
      <w:r w:rsidR="00327611">
        <w:rPr>
          <w:lang w:val="ru-RU"/>
        </w:rPr>
        <w:t xml:space="preserve"> 5</w:t>
      </w:r>
      <w:r w:rsidR="005D2C93">
        <w:rPr>
          <w:lang w:val="ru-RU"/>
        </w:rPr>
        <w:t xml:space="preserve"> </w:t>
      </w:r>
      <w:r w:rsidR="00327611">
        <w:rPr>
          <w:lang w:val="ru-RU"/>
        </w:rPr>
        <w:t>-</w:t>
      </w:r>
      <w:r w:rsidR="005D2C93">
        <w:rPr>
          <w:lang w:val="ru-RU"/>
        </w:rPr>
        <w:t xml:space="preserve"> </w:t>
      </w:r>
      <w:r w:rsidR="00327611">
        <w:rPr>
          <w:lang w:val="ru-RU"/>
        </w:rPr>
        <w:t>7 мм.</w:t>
      </w:r>
    </w:p>
    <w:p w14:paraId="1CFE2335" w14:textId="09C1F533" w:rsidR="00327611" w:rsidRPr="00E5543F" w:rsidRDefault="005D2C93" w:rsidP="005D2C93">
      <w:pPr>
        <w:autoSpaceDE w:val="0"/>
        <w:ind w:firstLine="709"/>
        <w:jc w:val="both"/>
        <w:rPr>
          <w:color w:val="000000"/>
        </w:rPr>
      </w:pPr>
      <w:r>
        <w:rPr>
          <w:lang w:val="ru-RU"/>
        </w:rPr>
        <w:t xml:space="preserve">З </w:t>
      </w:r>
      <w:r w:rsidRPr="005D2C93">
        <w:rPr>
          <w:lang w:val="ru-RU"/>
        </w:rPr>
        <w:t>15 листопада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відмічено</w:t>
      </w:r>
      <w:proofErr w:type="spellEnd"/>
      <w:r>
        <w:rPr>
          <w:lang w:val="ru-RU"/>
        </w:rPr>
        <w:t xml:space="preserve"> початок </w:t>
      </w:r>
      <w:proofErr w:type="spellStart"/>
      <w:r>
        <w:rPr>
          <w:lang w:val="ru-RU"/>
        </w:rPr>
        <w:t>поступового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припинення</w:t>
      </w:r>
      <w:proofErr w:type="spellEnd"/>
      <w:r w:rsidR="00327611">
        <w:rPr>
          <w:lang w:val="ru-RU"/>
        </w:rPr>
        <w:t xml:space="preserve"> </w:t>
      </w:r>
      <w:proofErr w:type="spellStart"/>
      <w:r w:rsidR="00327611">
        <w:rPr>
          <w:lang w:val="ru-RU"/>
        </w:rPr>
        <w:t>вегетації</w:t>
      </w:r>
      <w:proofErr w:type="spellEnd"/>
      <w:r w:rsidR="00327611">
        <w:rPr>
          <w:lang w:val="ru-RU"/>
        </w:rPr>
        <w:t xml:space="preserve"> </w:t>
      </w:r>
      <w:proofErr w:type="spellStart"/>
      <w:r w:rsidR="00327611">
        <w:rPr>
          <w:lang w:val="ru-RU"/>
        </w:rPr>
        <w:t>озимих</w:t>
      </w:r>
      <w:proofErr w:type="spellEnd"/>
      <w:r w:rsidR="00327611">
        <w:rPr>
          <w:lang w:val="ru-RU"/>
        </w:rPr>
        <w:t xml:space="preserve"> культур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чому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сприяли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погодні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умови</w:t>
      </w:r>
      <w:proofErr w:type="spellEnd"/>
      <w:r>
        <w:rPr>
          <w:lang w:val="ru-RU"/>
        </w:rPr>
        <w:t>.</w:t>
      </w:r>
    </w:p>
    <w:p w14:paraId="4370EEFA" w14:textId="1C4A28B2" w:rsidR="00E5543F" w:rsidRDefault="00327611" w:rsidP="005D2C93">
      <w:pPr>
        <w:ind w:firstLine="709"/>
        <w:jc w:val="both"/>
      </w:pPr>
      <w:r>
        <w:t>У другій</w:t>
      </w:r>
      <w:r w:rsidR="005D2C93">
        <w:t xml:space="preserve"> декаді листопада</w:t>
      </w:r>
      <w:r w:rsidR="005D2C93">
        <w:rPr>
          <w:lang w:val="ru-RU"/>
        </w:rPr>
        <w:t>,</w:t>
      </w:r>
      <w:r w:rsidR="005D2C93">
        <w:t xml:space="preserve"> посіви</w:t>
      </w:r>
      <w:r>
        <w:t xml:space="preserve"> </w:t>
      </w:r>
      <w:r w:rsidR="00E5543F">
        <w:t>озимих культур</w:t>
      </w:r>
      <w:r w:rsidR="005D2C93">
        <w:rPr>
          <w:lang w:val="ru-RU"/>
        </w:rPr>
        <w:t xml:space="preserve"> </w:t>
      </w:r>
      <w:proofErr w:type="spellStart"/>
      <w:r w:rsidR="005D2C93">
        <w:rPr>
          <w:lang w:val="ru-RU"/>
        </w:rPr>
        <w:t>перебувають</w:t>
      </w:r>
      <w:proofErr w:type="spellEnd"/>
      <w:r w:rsidR="005D2C93">
        <w:rPr>
          <w:lang w:val="ru-RU"/>
        </w:rPr>
        <w:t xml:space="preserve"> у</w:t>
      </w:r>
      <w:r w:rsidR="00E5543F">
        <w:t xml:space="preserve"> фаз</w:t>
      </w:r>
      <w:r w:rsidR="005D2C93">
        <w:t>і</w:t>
      </w:r>
      <w:r w:rsidR="00E5543F">
        <w:t xml:space="preserve"> кущення, </w:t>
      </w:r>
      <w:r>
        <w:t xml:space="preserve">на більш пізніх посівах </w:t>
      </w:r>
      <w:r w:rsidR="00E5543F">
        <w:t>відмічалося утворення 3-го листка -</w:t>
      </w:r>
      <w:r w:rsidR="00283E6B">
        <w:t xml:space="preserve"> </w:t>
      </w:r>
      <w:r>
        <w:t>кущення</w:t>
      </w:r>
      <w:r w:rsidR="00E5543F">
        <w:t>. Стан посівів по області характеризувався переважно як добрий та відмінний.</w:t>
      </w:r>
    </w:p>
    <w:p w14:paraId="5E8CB2BA" w14:textId="3EAF10B7" w:rsidR="00E5543F" w:rsidRDefault="00E5543F" w:rsidP="005D2C93">
      <w:pPr>
        <w:ind w:firstLine="709"/>
        <w:jc w:val="both"/>
      </w:pPr>
      <w:r>
        <w:t>Запаси продуктивної вологи в орному шарі ґрунту під озиминою</w:t>
      </w:r>
      <w:r w:rsidR="005D2C93">
        <w:rPr>
          <w:lang w:val="ru-RU"/>
        </w:rPr>
        <w:t>,</w:t>
      </w:r>
      <w:r>
        <w:t xml:space="preserve"> на більшості посівних площ</w:t>
      </w:r>
      <w:r w:rsidR="005D2C93">
        <w:rPr>
          <w:lang w:val="ru-RU"/>
        </w:rPr>
        <w:t>,</w:t>
      </w:r>
      <w:r>
        <w:t xml:space="preserve"> були</w:t>
      </w:r>
      <w:r w:rsidR="005D2C93">
        <w:t xml:space="preserve"> достатніми та оптимальними</w:t>
      </w:r>
      <w:r>
        <w:t>.</w:t>
      </w:r>
    </w:p>
    <w:p w14:paraId="56B17577" w14:textId="59C6B4EF" w:rsidR="00E5543F" w:rsidRDefault="00E5543F" w:rsidP="005D2C93">
      <w:pPr>
        <w:ind w:firstLine="709"/>
        <w:jc w:val="both"/>
      </w:pPr>
      <w:r>
        <w:rPr>
          <w:b/>
          <w:bCs/>
        </w:rPr>
        <w:t>Польові роботи.</w:t>
      </w:r>
      <w:r>
        <w:t xml:space="preserve"> У господарствах області заверш</w:t>
      </w:r>
      <w:r w:rsidR="005D2C93">
        <w:t xml:space="preserve">ували збирання пізніх культур, </w:t>
      </w:r>
      <w:r>
        <w:t>проводили комплексне внесення добрив, оранку на зяб.</w:t>
      </w:r>
    </w:p>
    <w:p w14:paraId="6620CEF7" w14:textId="5F1AC42C" w:rsidR="00E5543F" w:rsidRDefault="00E5543F" w:rsidP="005D2C93">
      <w:pPr>
        <w:pStyle w:val="Default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13B0B5AC" w14:textId="77777777" w:rsidR="00E5543F" w:rsidRDefault="00E5543F" w:rsidP="005D2C93">
      <w:pPr>
        <w:pStyle w:val="Default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7D363616" w14:textId="32CBD8FA" w:rsidR="00E5543F" w:rsidRPr="00327611" w:rsidRDefault="006E6FAF" w:rsidP="005D2C93">
      <w:pPr>
        <w:pStyle w:val="Default"/>
        <w:ind w:firstLine="709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</w:t>
      </w:r>
      <w:r w:rsidR="0032761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 припинення вегетації</w:t>
      </w:r>
    </w:p>
    <w:p w14:paraId="23C5E972" w14:textId="76802282" w:rsidR="00E5543F" w:rsidRDefault="00327611" w:rsidP="005D2C93">
      <w:pPr>
        <w:pStyle w:val="Default"/>
        <w:ind w:firstLine="709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– припинення вегетації</w:t>
      </w:r>
    </w:p>
    <w:p w14:paraId="7AA28B09" w14:textId="149D0C7B" w:rsidR="00E5543F" w:rsidRDefault="00E5543F" w:rsidP="006E6FAF">
      <w:pPr>
        <w:autoSpaceDE w:val="0"/>
        <w:jc w:val="both"/>
      </w:pPr>
    </w:p>
    <w:p w14:paraId="11339B69" w14:textId="72A76417" w:rsidR="00E5543F" w:rsidRPr="00802724" w:rsidRDefault="006E6FAF" w:rsidP="006E6FAF">
      <w:pPr>
        <w:ind w:firstLineChars="302" w:firstLine="849"/>
        <w:jc w:val="center"/>
        <w:rPr>
          <w:b/>
          <w:bCs/>
        </w:rPr>
      </w:pPr>
      <w:proofErr w:type="spellStart"/>
      <w:r w:rsidRPr="00802724">
        <w:rPr>
          <w:b/>
          <w:bCs/>
        </w:rPr>
        <w:t>Багатоїдні</w:t>
      </w:r>
      <w:proofErr w:type="spellEnd"/>
      <w:r w:rsidRPr="00802724">
        <w:rPr>
          <w:b/>
          <w:bCs/>
        </w:rPr>
        <w:t xml:space="preserve"> шкідники</w:t>
      </w:r>
    </w:p>
    <w:p w14:paraId="1AB7B4BA" w14:textId="77777777" w:rsidR="006E6FAF" w:rsidRDefault="006E6FAF" w:rsidP="006E6FAF">
      <w:pPr>
        <w:ind w:firstLineChars="302" w:firstLine="970"/>
        <w:jc w:val="center"/>
        <w:rPr>
          <w:b/>
          <w:bCs/>
          <w:sz w:val="32"/>
          <w:szCs w:val="32"/>
        </w:rPr>
      </w:pPr>
    </w:p>
    <w:p w14:paraId="03DDD6FA" w14:textId="2814AE07" w:rsidR="00E5543F" w:rsidRDefault="00E5543F" w:rsidP="005D2C93">
      <w:pPr>
        <w:ind w:firstLineChars="302" w:firstLine="846"/>
        <w:jc w:val="both"/>
      </w:pPr>
      <w:r>
        <w:t>Оптимальні умови на посі</w:t>
      </w:r>
      <w:r w:rsidR="006E6FAF">
        <w:t>вах озимих області</w:t>
      </w:r>
      <w:r w:rsidR="00327611">
        <w:t xml:space="preserve"> сприяють зростанню</w:t>
      </w:r>
      <w:r>
        <w:t xml:space="preserve"> чисельності </w:t>
      </w:r>
      <w:r>
        <w:rPr>
          <w:b/>
          <w:bCs/>
        </w:rPr>
        <w:t>мишоподібних</w:t>
      </w:r>
      <w:r>
        <w:t>.</w:t>
      </w:r>
    </w:p>
    <w:p w14:paraId="708CE166" w14:textId="1B15D815" w:rsidR="00E5543F" w:rsidRDefault="00E5543F" w:rsidP="006E6FAF">
      <w:pPr>
        <w:ind w:firstLine="709"/>
        <w:jc w:val="both"/>
      </w:pPr>
      <w:r>
        <w:t>Спостерігається подальше переселення гризунів в посіви озимини. При обсте</w:t>
      </w:r>
      <w:r w:rsidR="006E6FAF">
        <w:t>женні озимих зернових колосових</w:t>
      </w:r>
      <w:r>
        <w:t xml:space="preserve"> виявлено продовження заселення посівів </w:t>
      </w:r>
      <w:proofErr w:type="spellStart"/>
      <w:r>
        <w:t>мишовидними</w:t>
      </w:r>
      <w:proofErr w:type="spellEnd"/>
      <w:r>
        <w:t xml:space="preserve"> гризунами, в </w:t>
      </w:r>
      <w:r w:rsidR="00797A12">
        <w:t>середньому на 1 га налічується від поодиноких до 1 жилої</w:t>
      </w:r>
      <w:r w:rsidR="00E66790">
        <w:t xml:space="preserve"> колонії</w:t>
      </w:r>
      <w:r w:rsidR="006E6FAF">
        <w:rPr>
          <w:lang w:val="ru-RU"/>
        </w:rPr>
        <w:t>,</w:t>
      </w:r>
      <w:r w:rsidR="00E66790">
        <w:t xml:space="preserve"> із 1</w:t>
      </w:r>
      <w:r w:rsidR="006E6FAF">
        <w:rPr>
          <w:lang w:val="ru-RU"/>
        </w:rPr>
        <w:t xml:space="preserve"> </w:t>
      </w:r>
      <w:r>
        <w:t>-</w:t>
      </w:r>
      <w:r w:rsidR="006E6FAF">
        <w:rPr>
          <w:lang w:val="ru-RU"/>
        </w:rPr>
        <w:t xml:space="preserve"> </w:t>
      </w:r>
      <w:r>
        <w:t xml:space="preserve">3 жилими норами </w:t>
      </w:r>
      <w:r w:rsidR="00AC39D8">
        <w:t>в колонії, при заселенні 51</w:t>
      </w:r>
      <w:r w:rsidR="006E6FAF">
        <w:rPr>
          <w:lang w:val="ru-RU"/>
        </w:rPr>
        <w:t xml:space="preserve"> </w:t>
      </w:r>
      <w:r w:rsidR="00AC39D8">
        <w:t>% обстежених площ.</w:t>
      </w:r>
      <w:r>
        <w:t xml:space="preserve"> На гектарі озимого ріпаку</w:t>
      </w:r>
      <w:r w:rsidR="006E6FAF">
        <w:rPr>
          <w:lang w:val="ru-RU"/>
        </w:rPr>
        <w:t>,</w:t>
      </w:r>
      <w:r>
        <w:t xml:space="preserve"> в господарствах області</w:t>
      </w:r>
      <w:r w:rsidR="006E6FAF">
        <w:rPr>
          <w:lang w:val="ru-RU"/>
        </w:rPr>
        <w:t>,</w:t>
      </w:r>
      <w:r>
        <w:t xml:space="preserve"> нараховується 1</w:t>
      </w:r>
      <w:r w:rsidR="006E6FAF">
        <w:rPr>
          <w:lang w:val="ru-RU"/>
        </w:rPr>
        <w:t xml:space="preserve"> </w:t>
      </w:r>
      <w:r>
        <w:t>-</w:t>
      </w:r>
      <w:r w:rsidR="006E6FAF">
        <w:rPr>
          <w:lang w:val="ru-RU"/>
        </w:rPr>
        <w:t xml:space="preserve"> </w:t>
      </w:r>
      <w:r>
        <w:t>2 ж</w:t>
      </w:r>
      <w:r w:rsidR="00283E6B">
        <w:t>илих колоній</w:t>
      </w:r>
      <w:r w:rsidR="006E6FAF">
        <w:rPr>
          <w:lang w:val="ru-RU"/>
        </w:rPr>
        <w:t>,</w:t>
      </w:r>
      <w:r w:rsidR="00283E6B">
        <w:t xml:space="preserve"> із чисельністю 2</w:t>
      </w:r>
      <w:r w:rsidR="006E6FAF">
        <w:rPr>
          <w:lang w:val="ru-RU"/>
        </w:rPr>
        <w:t xml:space="preserve"> </w:t>
      </w:r>
      <w:r w:rsidR="00283E6B">
        <w:t>- 3</w:t>
      </w:r>
      <w:r w:rsidR="00AC39D8">
        <w:t xml:space="preserve"> </w:t>
      </w:r>
      <w:proofErr w:type="spellStart"/>
      <w:r w:rsidR="00AC39D8">
        <w:t>нори</w:t>
      </w:r>
      <w:proofErr w:type="spellEnd"/>
      <w:r w:rsidR="00AC39D8">
        <w:t xml:space="preserve"> в колонії, при заселенні 100 % обстежених площ.</w:t>
      </w:r>
    </w:p>
    <w:p w14:paraId="67B0092D" w14:textId="1B74EF9A" w:rsidR="00E5543F" w:rsidRDefault="00E5543F" w:rsidP="006E6FAF">
      <w:pPr>
        <w:ind w:firstLine="709"/>
        <w:jc w:val="both"/>
      </w:pPr>
      <w:r>
        <w:t>Обстеженнями багаторічних трав</w:t>
      </w:r>
      <w:r w:rsidR="006E6FAF">
        <w:t xml:space="preserve"> та неорних земель</w:t>
      </w:r>
      <w:r>
        <w:t xml:space="preserve"> виявл</w:t>
      </w:r>
      <w:r w:rsidR="006E6FAF">
        <w:t xml:space="preserve">ено, що </w:t>
      </w:r>
      <w:r w:rsidR="00797A12">
        <w:t xml:space="preserve">гризунами заселено 100% </w:t>
      </w:r>
      <w:r w:rsidR="00283E6B">
        <w:t xml:space="preserve">обстежених </w:t>
      </w:r>
      <w:r w:rsidR="006E6FAF">
        <w:t>площ</w:t>
      </w:r>
      <w:r w:rsidR="00797A12">
        <w:t>, за</w:t>
      </w:r>
      <w:r w:rsidR="00AC39D8">
        <w:t xml:space="preserve"> чисельності 2</w:t>
      </w:r>
      <w:r w:rsidR="006E6FAF">
        <w:rPr>
          <w:lang w:val="ru-RU"/>
        </w:rPr>
        <w:t xml:space="preserve"> </w:t>
      </w:r>
      <w:r w:rsidR="00797A12">
        <w:t>-</w:t>
      </w:r>
      <w:r w:rsidR="006E6FAF">
        <w:rPr>
          <w:lang w:val="ru-RU"/>
        </w:rPr>
        <w:t xml:space="preserve"> </w:t>
      </w:r>
      <w:r w:rsidR="00797A12">
        <w:t xml:space="preserve">4 </w:t>
      </w:r>
      <w:proofErr w:type="spellStart"/>
      <w:r w:rsidR="00797A12">
        <w:t>ж.кол</w:t>
      </w:r>
      <w:proofErr w:type="spellEnd"/>
      <w:r w:rsidR="00797A12">
        <w:t>./га, в колонії 2</w:t>
      </w:r>
      <w:r w:rsidR="006E6FAF">
        <w:rPr>
          <w:lang w:val="ru-RU"/>
        </w:rPr>
        <w:t xml:space="preserve"> </w:t>
      </w:r>
      <w:r w:rsidR="00797A12">
        <w:t>-</w:t>
      </w:r>
      <w:r w:rsidR="006E6FAF">
        <w:rPr>
          <w:lang w:val="ru-RU"/>
        </w:rPr>
        <w:t xml:space="preserve"> </w:t>
      </w:r>
      <w:r w:rsidR="00797A12">
        <w:t>4</w:t>
      </w:r>
      <w:r w:rsidR="007A4EFD">
        <w:t xml:space="preserve"> жилі </w:t>
      </w:r>
      <w:proofErr w:type="spellStart"/>
      <w:r w:rsidR="00AC39D8">
        <w:t>нори</w:t>
      </w:r>
      <w:proofErr w:type="spellEnd"/>
      <w:r w:rsidR="00AC39D8">
        <w:t>.</w:t>
      </w:r>
    </w:p>
    <w:p w14:paraId="675CFEC1" w14:textId="765C0E7B" w:rsidR="00E5543F" w:rsidRDefault="00E5543F" w:rsidP="006E6FAF">
      <w:pPr>
        <w:ind w:firstLine="709"/>
        <w:jc w:val="both"/>
      </w:pPr>
      <w:r>
        <w:t xml:space="preserve">Личинки </w:t>
      </w:r>
      <w:r>
        <w:rPr>
          <w:b/>
          <w:bCs/>
        </w:rPr>
        <w:t>озимої совки</w:t>
      </w:r>
      <w:r w:rsidR="00327611">
        <w:rPr>
          <w:b/>
          <w:bCs/>
        </w:rPr>
        <w:t>, дротяники</w:t>
      </w:r>
      <w:r w:rsidR="00327611">
        <w:t xml:space="preserve"> закінчили своє живлення, на протязі звітного періоду відмічалося просування їх в нижні шари </w:t>
      </w:r>
      <w:r w:rsidR="006E6FAF">
        <w:t>ґрунту</w:t>
      </w:r>
      <w:r w:rsidR="00327611">
        <w:t>.</w:t>
      </w:r>
    </w:p>
    <w:p w14:paraId="07AAAB52" w14:textId="77777777" w:rsidR="00317CA1" w:rsidRDefault="00317CA1" w:rsidP="006E6FAF">
      <w:pPr>
        <w:ind w:firstLine="709"/>
        <w:jc w:val="both"/>
      </w:pPr>
    </w:p>
    <w:p w14:paraId="75A6122B" w14:textId="7A6D5455" w:rsidR="00E5543F" w:rsidRPr="00802724" w:rsidRDefault="00E5543F" w:rsidP="006E6FAF">
      <w:pPr>
        <w:ind w:firstLineChars="302" w:firstLine="849"/>
        <w:jc w:val="center"/>
        <w:rPr>
          <w:b/>
          <w:bCs/>
        </w:rPr>
      </w:pPr>
      <w:r w:rsidRPr="00802724">
        <w:rPr>
          <w:b/>
          <w:bCs/>
        </w:rPr>
        <w:t>Шкідники та хвороби зернових культур</w:t>
      </w:r>
    </w:p>
    <w:p w14:paraId="4F49334B" w14:textId="77777777" w:rsidR="006E6FAF" w:rsidRDefault="006E6FAF" w:rsidP="006E6FAF">
      <w:pPr>
        <w:ind w:firstLineChars="302" w:firstLine="970"/>
        <w:jc w:val="center"/>
        <w:rPr>
          <w:b/>
          <w:bCs/>
          <w:sz w:val="32"/>
          <w:szCs w:val="32"/>
        </w:rPr>
      </w:pPr>
    </w:p>
    <w:p w14:paraId="7F13F693" w14:textId="7470D624" w:rsidR="00E5543F" w:rsidRDefault="007A4EFD" w:rsidP="005D2C93">
      <w:pPr>
        <w:ind w:firstLineChars="302" w:firstLine="846"/>
        <w:jc w:val="both"/>
      </w:pPr>
      <w:r>
        <w:t>Поступове зниження температури повітря</w:t>
      </w:r>
      <w:r w:rsidR="00E66790">
        <w:t xml:space="preserve"> </w:t>
      </w:r>
      <w:r w:rsidR="002C3D90">
        <w:t>до мінусових</w:t>
      </w:r>
      <w:r w:rsidR="006E6FAF" w:rsidRPr="00802724">
        <w:t xml:space="preserve"> значень</w:t>
      </w:r>
      <w:r w:rsidR="002C3D90">
        <w:t>, випадіння опадів</w:t>
      </w:r>
      <w:r w:rsidR="006E6FAF" w:rsidRPr="00802724">
        <w:t>,</w:t>
      </w:r>
      <w:r w:rsidR="002C3D90">
        <w:t xml:space="preserve"> </w:t>
      </w:r>
      <w:r w:rsidR="006E6FAF">
        <w:t>сприяло</w:t>
      </w:r>
      <w:r w:rsidR="002C3D90">
        <w:t xml:space="preserve"> міграції шкідників в місця зимівлі.</w:t>
      </w:r>
    </w:p>
    <w:p w14:paraId="3BE76874" w14:textId="22F81691" w:rsidR="00E5543F" w:rsidRPr="006E6FAF" w:rsidRDefault="006E6FAF" w:rsidP="005D2C93">
      <w:pPr>
        <w:ind w:firstLineChars="302" w:firstLine="846"/>
        <w:jc w:val="both"/>
      </w:pPr>
      <w:r>
        <w:t>На</w:t>
      </w:r>
      <w:r w:rsidR="007A4EFD">
        <w:t xml:space="preserve"> </w:t>
      </w:r>
      <w:r w:rsidR="00AC39D8">
        <w:t>12</w:t>
      </w:r>
      <w:r w:rsidR="007A4EFD">
        <w:t xml:space="preserve"> </w:t>
      </w:r>
      <w:r w:rsidR="00E5543F">
        <w:t>% обстежених</w:t>
      </w:r>
      <w:r>
        <w:t xml:space="preserve"> площ</w:t>
      </w:r>
      <w:r w:rsidRPr="006E6FAF">
        <w:t>,</w:t>
      </w:r>
      <w:r w:rsidR="00D36272">
        <w:t xml:space="preserve"> на посівах озимих зернових колосових</w:t>
      </w:r>
      <w:r>
        <w:t xml:space="preserve"> (фаза розвитку - 3-й листок -</w:t>
      </w:r>
      <w:r w:rsidR="00E5543F">
        <w:t xml:space="preserve"> кущення)</w:t>
      </w:r>
      <w:r w:rsidRPr="006E6FAF">
        <w:t>,</w:t>
      </w:r>
      <w:r w:rsidR="00E5543F">
        <w:t xml:space="preserve"> виявлено </w:t>
      </w:r>
      <w:proofErr w:type="spellStart"/>
      <w:r w:rsidR="00E5543F">
        <w:t>пошкодженість</w:t>
      </w:r>
      <w:proofErr w:type="spellEnd"/>
      <w:r w:rsidR="00E5543F">
        <w:t xml:space="preserve"> рослин </w:t>
      </w:r>
      <w:r w:rsidR="00E5543F">
        <w:rPr>
          <w:b/>
          <w:bCs/>
        </w:rPr>
        <w:t>злаковими мухами</w:t>
      </w:r>
      <w:r w:rsidR="00E5543F">
        <w:t xml:space="preserve">: </w:t>
      </w:r>
      <w:r w:rsidR="00E5543F">
        <w:rPr>
          <w:i/>
          <w:iCs/>
        </w:rPr>
        <w:t>шведською</w:t>
      </w:r>
      <w:r w:rsidR="00E66790">
        <w:t xml:space="preserve"> </w:t>
      </w:r>
      <w:r w:rsidR="00283E6B">
        <w:t xml:space="preserve">- </w:t>
      </w:r>
      <w:r w:rsidR="00A274E5">
        <w:t>0,2</w:t>
      </w:r>
      <w:r w:rsidRPr="006E6FAF">
        <w:t xml:space="preserve"> </w:t>
      </w:r>
      <w:r w:rsidR="00A274E5">
        <w:t>-</w:t>
      </w:r>
      <w:r w:rsidRPr="006E6FAF">
        <w:t xml:space="preserve"> </w:t>
      </w:r>
      <w:r w:rsidR="00A274E5">
        <w:t>0,5</w:t>
      </w:r>
      <w:r w:rsidRPr="006E6FAF">
        <w:t xml:space="preserve"> </w:t>
      </w:r>
      <w:r w:rsidR="00A274E5">
        <w:t>% рослин</w:t>
      </w:r>
      <w:r w:rsidRPr="006E6FAF">
        <w:t>,</w:t>
      </w:r>
      <w:r w:rsidR="00A274E5">
        <w:t xml:space="preserve"> за чисельності 0,1</w:t>
      </w:r>
      <w:r w:rsidRPr="006E6FAF">
        <w:t xml:space="preserve"> </w:t>
      </w:r>
      <w:r w:rsidR="00A274E5">
        <w:t>-</w:t>
      </w:r>
      <w:r w:rsidRPr="006E6FAF">
        <w:t xml:space="preserve"> </w:t>
      </w:r>
      <w:r w:rsidR="00A274E5">
        <w:t>0,3</w:t>
      </w:r>
      <w:r w:rsidR="00317CA1">
        <w:t xml:space="preserve"> </w:t>
      </w:r>
      <w:proofErr w:type="spellStart"/>
      <w:r w:rsidR="002C3D90">
        <w:t>екз</w:t>
      </w:r>
      <w:proofErr w:type="spellEnd"/>
      <w:r w:rsidR="002C3D90">
        <w:t>./м² ,</w:t>
      </w:r>
      <w:r>
        <w:t xml:space="preserve"> </w:t>
      </w:r>
      <w:r w:rsidR="00E5543F">
        <w:rPr>
          <w:i/>
          <w:iCs/>
        </w:rPr>
        <w:t>гессенською</w:t>
      </w:r>
      <w:r w:rsidR="00D36272">
        <w:rPr>
          <w:i/>
          <w:iCs/>
        </w:rPr>
        <w:t xml:space="preserve"> мухою</w:t>
      </w:r>
      <w:r>
        <w:t xml:space="preserve"> </w:t>
      </w:r>
      <w:r w:rsidR="002C3D90">
        <w:t>пошкоджено</w:t>
      </w:r>
      <w:r w:rsidRPr="006E6FAF">
        <w:t>,</w:t>
      </w:r>
      <w:r w:rsidR="002C3D90">
        <w:t xml:space="preserve"> на</w:t>
      </w:r>
      <w:r w:rsidR="00AC39D8">
        <w:t xml:space="preserve"> 12</w:t>
      </w:r>
      <w:r w:rsidR="002C3D90">
        <w:t xml:space="preserve"> % обстежених площ</w:t>
      </w:r>
      <w:r w:rsidRPr="006E6FAF">
        <w:t>,</w:t>
      </w:r>
      <w:r w:rsidR="002C3D90">
        <w:t xml:space="preserve"> 0,1</w:t>
      </w:r>
      <w:r w:rsidRPr="006E6FAF">
        <w:t xml:space="preserve"> </w:t>
      </w:r>
      <w:r w:rsidR="002C3D90">
        <w:t>-</w:t>
      </w:r>
      <w:r w:rsidRPr="006E6FAF">
        <w:t xml:space="preserve"> </w:t>
      </w:r>
      <w:r w:rsidR="002C3D90">
        <w:t>0,2% рослин, за чисельності 0,1</w:t>
      </w:r>
      <w:r w:rsidRPr="006E6FAF">
        <w:t xml:space="preserve"> </w:t>
      </w:r>
      <w:r w:rsidR="002C3D90">
        <w:t>-</w:t>
      </w:r>
      <w:r w:rsidRPr="006E6FAF">
        <w:t xml:space="preserve"> </w:t>
      </w:r>
      <w:r w:rsidR="002C3D90">
        <w:t xml:space="preserve">0,2 </w:t>
      </w:r>
      <w:proofErr w:type="spellStart"/>
      <w:r w:rsidR="002C3D90">
        <w:t>екз</w:t>
      </w:r>
      <w:proofErr w:type="spellEnd"/>
      <w:r w:rsidR="002C3D90">
        <w:t>./м²</w:t>
      </w:r>
      <w:r w:rsidRPr="006E6FAF">
        <w:t>.</w:t>
      </w:r>
    </w:p>
    <w:p w14:paraId="379EF824" w14:textId="77405798" w:rsidR="00E5543F" w:rsidRDefault="00AC39D8" w:rsidP="005D2C93">
      <w:pPr>
        <w:ind w:firstLineChars="302" w:firstLine="846"/>
        <w:jc w:val="both"/>
      </w:pPr>
      <w:r>
        <w:t xml:space="preserve"> На 51</w:t>
      </w:r>
      <w:r w:rsidR="006E6FAF">
        <w:rPr>
          <w:lang w:val="ru-RU"/>
        </w:rPr>
        <w:t xml:space="preserve"> </w:t>
      </w:r>
      <w:r w:rsidR="00E5543F">
        <w:t>% обстежених площ в господарствах області</w:t>
      </w:r>
      <w:r w:rsidR="006E6FAF" w:rsidRPr="006E6FAF">
        <w:rPr>
          <w:bCs/>
          <w:lang w:val="ru-RU"/>
        </w:rPr>
        <w:t>,</w:t>
      </w:r>
      <w:r w:rsidR="00E5543F">
        <w:t xml:space="preserve"> на посівах озимої пшениці (фаза розвитку - 3-й листок - початок кущення)</w:t>
      </w:r>
      <w:r w:rsidR="006E6FAF">
        <w:rPr>
          <w:lang w:val="ru-RU"/>
        </w:rPr>
        <w:t>,</w:t>
      </w:r>
      <w:r w:rsidR="006E6FAF">
        <w:t xml:space="preserve"> виявлено розвиток</w:t>
      </w:r>
      <w:r w:rsidR="00E5543F">
        <w:t xml:space="preserve"> </w:t>
      </w:r>
      <w:r w:rsidR="00E5543F">
        <w:rPr>
          <w:i/>
          <w:iCs/>
        </w:rPr>
        <w:t xml:space="preserve">борошнистої роси, </w:t>
      </w:r>
      <w:r w:rsidR="00D36272">
        <w:t>якою уражено 1</w:t>
      </w:r>
      <w:r w:rsidR="006E6FAF">
        <w:rPr>
          <w:lang w:val="ru-RU"/>
        </w:rPr>
        <w:t xml:space="preserve"> </w:t>
      </w:r>
      <w:r w:rsidR="00D36272">
        <w:t>-</w:t>
      </w:r>
      <w:r w:rsidR="006E6FAF">
        <w:rPr>
          <w:lang w:val="ru-RU"/>
        </w:rPr>
        <w:t xml:space="preserve"> </w:t>
      </w:r>
      <w:r w:rsidR="00D36272">
        <w:t>3</w:t>
      </w:r>
      <w:r w:rsidR="00E5543F">
        <w:t xml:space="preserve"> % рослин</w:t>
      </w:r>
      <w:r w:rsidR="006E6FAF">
        <w:rPr>
          <w:i/>
          <w:iCs/>
        </w:rPr>
        <w:t xml:space="preserve">, </w:t>
      </w:r>
      <w:r>
        <w:t>на 39</w:t>
      </w:r>
      <w:r w:rsidR="00E5543F">
        <w:t xml:space="preserve"> % обстежених площ</w:t>
      </w:r>
      <w:r w:rsidR="006E6FAF">
        <w:rPr>
          <w:lang w:val="ru-RU"/>
        </w:rPr>
        <w:t>,</w:t>
      </w:r>
      <w:r w:rsidR="00E5543F">
        <w:t xml:space="preserve"> </w:t>
      </w:r>
      <w:proofErr w:type="spellStart"/>
      <w:r w:rsidR="00E5543F">
        <w:rPr>
          <w:i/>
          <w:iCs/>
        </w:rPr>
        <w:t>септоріозом</w:t>
      </w:r>
      <w:proofErr w:type="spellEnd"/>
      <w:r w:rsidR="006E6FAF">
        <w:t xml:space="preserve"> уражено </w:t>
      </w:r>
      <w:r w:rsidR="00E5543F">
        <w:t>1 -</w:t>
      </w:r>
      <w:r w:rsidR="006E6FAF">
        <w:rPr>
          <w:lang w:val="ru-RU"/>
        </w:rPr>
        <w:t xml:space="preserve"> </w:t>
      </w:r>
      <w:r w:rsidR="00E5543F">
        <w:t xml:space="preserve">2% рослин. Розвиток </w:t>
      </w:r>
      <w:proofErr w:type="spellStart"/>
      <w:r w:rsidR="00E5543F">
        <w:t>хвороб</w:t>
      </w:r>
      <w:proofErr w:type="spellEnd"/>
      <w:r w:rsidR="00E5543F">
        <w:t xml:space="preserve"> </w:t>
      </w:r>
      <w:r w:rsidR="006E6FAF">
        <w:rPr>
          <w:lang w:val="ru-RU"/>
        </w:rPr>
        <w:t xml:space="preserve">становить </w:t>
      </w:r>
      <w:r w:rsidR="00E5543F">
        <w:t>0,1</w:t>
      </w:r>
      <w:r w:rsidR="006E6FAF">
        <w:rPr>
          <w:lang w:val="ru-RU"/>
        </w:rPr>
        <w:t xml:space="preserve"> </w:t>
      </w:r>
      <w:r w:rsidR="00317CA1">
        <w:t>-</w:t>
      </w:r>
      <w:r w:rsidR="006E6FAF">
        <w:rPr>
          <w:lang w:val="ru-RU"/>
        </w:rPr>
        <w:t xml:space="preserve"> </w:t>
      </w:r>
      <w:r w:rsidR="00317CA1">
        <w:t>0,2</w:t>
      </w:r>
      <w:r w:rsidR="00E5543F">
        <w:t>%.</w:t>
      </w:r>
    </w:p>
    <w:p w14:paraId="6076EB59" w14:textId="77777777" w:rsidR="006E6FAF" w:rsidRDefault="006E6FAF" w:rsidP="005D2C93">
      <w:pPr>
        <w:ind w:left="138" w:firstLine="709"/>
        <w:jc w:val="both"/>
        <w:rPr>
          <w:b/>
          <w:bCs/>
          <w:sz w:val="32"/>
          <w:szCs w:val="32"/>
        </w:rPr>
      </w:pPr>
    </w:p>
    <w:p w14:paraId="68A25A49" w14:textId="4D2FAD97" w:rsidR="00E5543F" w:rsidRPr="00802724" w:rsidRDefault="00E5543F" w:rsidP="006E6FAF">
      <w:pPr>
        <w:ind w:left="138" w:firstLine="709"/>
        <w:jc w:val="center"/>
        <w:rPr>
          <w:b/>
          <w:bCs/>
        </w:rPr>
      </w:pPr>
      <w:r w:rsidRPr="00802724">
        <w:rPr>
          <w:b/>
          <w:bCs/>
        </w:rPr>
        <w:t>Шкідники та хвороби озимого ріпаку</w:t>
      </w:r>
    </w:p>
    <w:p w14:paraId="39236827" w14:textId="77777777" w:rsidR="006E6FAF" w:rsidRDefault="006E6FAF" w:rsidP="006E6FAF">
      <w:pPr>
        <w:ind w:left="138" w:firstLine="709"/>
        <w:jc w:val="center"/>
        <w:rPr>
          <w:b/>
          <w:bCs/>
          <w:sz w:val="32"/>
          <w:szCs w:val="32"/>
        </w:rPr>
      </w:pPr>
    </w:p>
    <w:p w14:paraId="663B38FF" w14:textId="08E1BECD" w:rsidR="00AC39D8" w:rsidRDefault="007A4EFD" w:rsidP="005D2C93">
      <w:pPr>
        <w:ind w:firstLineChars="302" w:firstLine="846"/>
        <w:jc w:val="both"/>
      </w:pPr>
      <w:r>
        <w:t>П</w:t>
      </w:r>
      <w:r w:rsidR="00E5543F">
        <w:t>огодні умови</w:t>
      </w:r>
      <w:r w:rsidR="006E6FAF">
        <w:rPr>
          <w:lang w:val="ru-RU"/>
        </w:rPr>
        <w:t>,</w:t>
      </w:r>
      <w:r w:rsidR="00E5543F">
        <w:t xml:space="preserve"> </w:t>
      </w:r>
      <w:r w:rsidR="002C3D90">
        <w:t>першої половини листопада</w:t>
      </w:r>
      <w:r w:rsidR="006E6FAF">
        <w:rPr>
          <w:lang w:val="ru-RU"/>
        </w:rPr>
        <w:t>,</w:t>
      </w:r>
      <w:r w:rsidR="002C3D90">
        <w:t xml:space="preserve"> сприяли </w:t>
      </w:r>
      <w:r w:rsidR="00E5543F">
        <w:t xml:space="preserve">розвитку кореневої системи рослин ріпаку та накопиченню в тканинах цукрів, що сприятиме добрій перезимівлі.  </w:t>
      </w:r>
    </w:p>
    <w:p w14:paraId="376EA139" w14:textId="11459359" w:rsidR="00E5543F" w:rsidRDefault="006E6FAF" w:rsidP="005D2C93">
      <w:pPr>
        <w:ind w:firstLineChars="302" w:firstLine="846"/>
        <w:jc w:val="both"/>
      </w:pPr>
      <w:r>
        <w:t>При маршрутному обстеженні озимого ріпаку</w:t>
      </w:r>
      <w:r w:rsidRPr="006E6FAF">
        <w:t>,</w:t>
      </w:r>
      <w:r>
        <w:t xml:space="preserve"> в </w:t>
      </w:r>
      <w:r w:rsidR="00E5543F">
        <w:t>господарствах області</w:t>
      </w:r>
      <w:r w:rsidRPr="006E6FAF">
        <w:t>,</w:t>
      </w:r>
      <w:r>
        <w:t xml:space="preserve"> виявлено</w:t>
      </w:r>
      <w:r w:rsidR="00E5543F">
        <w:t xml:space="preserve"> </w:t>
      </w:r>
      <w:proofErr w:type="spellStart"/>
      <w:r>
        <w:rPr>
          <w:i/>
          <w:iCs/>
        </w:rPr>
        <w:t>озим</w:t>
      </w:r>
      <w:proofErr w:type="spellEnd"/>
      <w:r>
        <w:rPr>
          <w:i/>
          <w:iCs/>
          <w:lang w:val="ru-RU"/>
        </w:rPr>
        <w:t>у</w:t>
      </w:r>
      <w:r>
        <w:rPr>
          <w:i/>
          <w:iCs/>
        </w:rPr>
        <w:t xml:space="preserve"> совку</w:t>
      </w:r>
      <w:r w:rsidR="00E5543F">
        <w:rPr>
          <w:i/>
          <w:iCs/>
        </w:rPr>
        <w:t>,</w:t>
      </w:r>
      <w:r w:rsidR="00E5543F">
        <w:t xml:space="preserve"> яка за чисельності </w:t>
      </w:r>
      <w:r w:rsidR="007A4EFD">
        <w:t>0,</w:t>
      </w:r>
      <w:r w:rsidR="00E5543F">
        <w:t>2</w:t>
      </w:r>
      <w:r>
        <w:rPr>
          <w:lang w:val="ru-RU"/>
        </w:rPr>
        <w:t xml:space="preserve"> </w:t>
      </w:r>
      <w:r w:rsidR="00E5543F">
        <w:t xml:space="preserve">- </w:t>
      </w:r>
      <w:r w:rsidR="007A4EFD">
        <w:t>0,</w:t>
      </w:r>
      <w:r w:rsidR="00E5543F">
        <w:t xml:space="preserve">5 </w:t>
      </w:r>
      <w:proofErr w:type="spellStart"/>
      <w:r w:rsidR="007A4EFD">
        <w:t>екз</w:t>
      </w:r>
      <w:proofErr w:type="spellEnd"/>
      <w:r w:rsidR="007A4EFD">
        <w:t>./</w:t>
      </w:r>
      <w:proofErr w:type="spellStart"/>
      <w:r w:rsidR="007A4EFD">
        <w:t>кв.м</w:t>
      </w:r>
      <w:proofErr w:type="spellEnd"/>
      <w:r w:rsidR="007A4EFD">
        <w:t xml:space="preserve"> (гусениці 5</w:t>
      </w:r>
      <w:r>
        <w:rPr>
          <w:lang w:val="ru-RU"/>
        </w:rPr>
        <w:t xml:space="preserve"> </w:t>
      </w:r>
      <w:r w:rsidR="007A4EFD">
        <w:t>-</w:t>
      </w:r>
      <w:r>
        <w:rPr>
          <w:lang w:val="ru-RU"/>
        </w:rPr>
        <w:t xml:space="preserve"> </w:t>
      </w:r>
      <w:r w:rsidR="007A4EFD">
        <w:t>6 віку)</w:t>
      </w:r>
      <w:r>
        <w:rPr>
          <w:lang w:val="ru-RU"/>
        </w:rPr>
        <w:t>,</w:t>
      </w:r>
      <w:r w:rsidR="007A4EFD">
        <w:t xml:space="preserve"> </w:t>
      </w:r>
      <w:r w:rsidR="002C3D90">
        <w:t xml:space="preserve">закінчила живлення і </w:t>
      </w:r>
      <w:proofErr w:type="spellStart"/>
      <w:r w:rsidR="002F2013">
        <w:rPr>
          <w:lang w:val="ru-RU"/>
        </w:rPr>
        <w:t>поступово</w:t>
      </w:r>
      <w:proofErr w:type="spellEnd"/>
      <w:r w:rsidR="002F2013">
        <w:rPr>
          <w:lang w:val="ru-RU"/>
        </w:rPr>
        <w:t xml:space="preserve"> </w:t>
      </w:r>
      <w:proofErr w:type="spellStart"/>
      <w:r w:rsidR="002F2013">
        <w:rPr>
          <w:lang w:val="ru-RU"/>
        </w:rPr>
        <w:t>просувається</w:t>
      </w:r>
      <w:proofErr w:type="spellEnd"/>
      <w:r w:rsidR="002C3D90">
        <w:t xml:space="preserve"> в нижні шари </w:t>
      </w:r>
      <w:r w:rsidR="002F2013">
        <w:t>ґрунту</w:t>
      </w:r>
      <w:r w:rsidR="002C3D90">
        <w:t>.</w:t>
      </w:r>
    </w:p>
    <w:p w14:paraId="2A2BE778" w14:textId="62EFCBFB" w:rsidR="00E5543F" w:rsidRDefault="00E5543F" w:rsidP="005D2C93">
      <w:pPr>
        <w:ind w:firstLineChars="302" w:firstLine="846"/>
        <w:jc w:val="both"/>
      </w:pPr>
      <w:r>
        <w:t xml:space="preserve">З </w:t>
      </w:r>
      <w:proofErr w:type="spellStart"/>
      <w:r>
        <w:rPr>
          <w:b/>
          <w:bCs/>
        </w:rPr>
        <w:t>хвороб</w:t>
      </w:r>
      <w:proofErr w:type="spellEnd"/>
      <w:r w:rsidR="002F2013">
        <w:rPr>
          <w:b/>
          <w:bCs/>
          <w:lang w:val="ru-RU"/>
        </w:rPr>
        <w:t>,</w:t>
      </w:r>
      <w:r w:rsidR="00A274E5">
        <w:rPr>
          <w:b/>
          <w:bCs/>
        </w:rPr>
        <w:t xml:space="preserve"> </w:t>
      </w:r>
      <w:r w:rsidR="00A274E5" w:rsidRPr="00A274E5">
        <w:rPr>
          <w:bCs/>
        </w:rPr>
        <w:t>на 56</w:t>
      </w:r>
      <w:r w:rsidR="002F2013">
        <w:rPr>
          <w:bCs/>
          <w:lang w:val="ru-RU"/>
        </w:rPr>
        <w:t xml:space="preserve"> </w:t>
      </w:r>
      <w:r w:rsidR="00A274E5" w:rsidRPr="00A274E5">
        <w:rPr>
          <w:bCs/>
        </w:rPr>
        <w:t>%</w:t>
      </w:r>
      <w:r w:rsidR="00A274E5">
        <w:rPr>
          <w:b/>
          <w:bCs/>
        </w:rPr>
        <w:t xml:space="preserve"> </w:t>
      </w:r>
      <w:r w:rsidR="00A274E5">
        <w:t>обстежених площ</w:t>
      </w:r>
      <w:r w:rsidR="002F2013">
        <w:rPr>
          <w:lang w:val="ru-RU"/>
        </w:rPr>
        <w:t>,</w:t>
      </w:r>
      <w:r w:rsidR="002F2013">
        <w:t xml:space="preserve"> виявлено розвиток</w:t>
      </w:r>
      <w:r>
        <w:t xml:space="preserve"> </w:t>
      </w:r>
      <w:proofErr w:type="spellStart"/>
      <w:r>
        <w:rPr>
          <w:i/>
          <w:iCs/>
        </w:rPr>
        <w:t>альтернаріозу</w:t>
      </w:r>
      <w:proofErr w:type="spellEnd"/>
      <w:r>
        <w:rPr>
          <w:i/>
          <w:iCs/>
        </w:rPr>
        <w:t xml:space="preserve"> та </w:t>
      </w:r>
      <w:proofErr w:type="spellStart"/>
      <w:r>
        <w:rPr>
          <w:i/>
          <w:iCs/>
        </w:rPr>
        <w:t>фомозу</w:t>
      </w:r>
      <w:proofErr w:type="spellEnd"/>
      <w:r w:rsidR="007A4EFD">
        <w:t>, якими уражено 1</w:t>
      </w:r>
      <w:r>
        <w:t xml:space="preserve"> -</w:t>
      </w:r>
      <w:r w:rsidR="002F2013">
        <w:rPr>
          <w:lang w:val="ru-RU"/>
        </w:rPr>
        <w:t xml:space="preserve"> </w:t>
      </w:r>
      <w:r>
        <w:t>5% рослин</w:t>
      </w:r>
      <w:r w:rsidR="002F2013">
        <w:rPr>
          <w:lang w:val="ru-RU"/>
        </w:rPr>
        <w:t>,</w:t>
      </w:r>
      <w:r>
        <w:t xml:space="preserve"> за розвитку 0,1</w:t>
      </w:r>
      <w:r w:rsidR="002F2013">
        <w:rPr>
          <w:lang w:val="ru-RU"/>
        </w:rPr>
        <w:t xml:space="preserve"> </w:t>
      </w:r>
      <w:r w:rsidR="00317CA1">
        <w:t>-</w:t>
      </w:r>
      <w:r w:rsidR="002F2013">
        <w:rPr>
          <w:lang w:val="ru-RU"/>
        </w:rPr>
        <w:t xml:space="preserve"> </w:t>
      </w:r>
      <w:r w:rsidR="00317CA1">
        <w:t>0,2</w:t>
      </w:r>
      <w:r w:rsidR="002F2013">
        <w:rPr>
          <w:lang w:val="ru-RU"/>
        </w:rPr>
        <w:t xml:space="preserve"> </w:t>
      </w:r>
      <w:r w:rsidR="002F2013">
        <w:t>%. Господарства</w:t>
      </w:r>
      <w:r>
        <w:t xml:space="preserve"> області</w:t>
      </w:r>
      <w:r w:rsidR="002F2013">
        <w:rPr>
          <w:lang w:val="ru-RU"/>
        </w:rPr>
        <w:t>,</w:t>
      </w:r>
      <w:r>
        <w:t xml:space="preserve"> в боротьбі з хворобами та для запобігання переростання і покращ</w:t>
      </w:r>
      <w:r w:rsidR="002F2013">
        <w:t>ення перезимівлі рослин озимого</w:t>
      </w:r>
      <w:r>
        <w:t xml:space="preserve"> ріпаку</w:t>
      </w:r>
      <w:r w:rsidR="002F2013">
        <w:rPr>
          <w:lang w:val="ru-RU"/>
        </w:rPr>
        <w:t>,</w:t>
      </w:r>
      <w:r w:rsidR="002F2013">
        <w:t xml:space="preserve"> провели обприскування посівів</w:t>
      </w:r>
      <w:r>
        <w:t xml:space="preserve"> фунгіцидами.</w:t>
      </w:r>
    </w:p>
    <w:p w14:paraId="263535B9" w14:textId="77777777" w:rsidR="002F2013" w:rsidRDefault="002F2013" w:rsidP="005D2C93">
      <w:pPr>
        <w:ind w:firstLine="709"/>
        <w:jc w:val="both"/>
        <w:rPr>
          <w:b/>
          <w:bCs/>
          <w:spacing w:val="2"/>
        </w:rPr>
      </w:pPr>
    </w:p>
    <w:p w14:paraId="715B9F50" w14:textId="625ACF79" w:rsidR="00E5543F" w:rsidRDefault="00AC39D8" w:rsidP="002F2013">
      <w:pPr>
        <w:ind w:firstLine="709"/>
        <w:jc w:val="center"/>
        <w:rPr>
          <w:b/>
          <w:bCs/>
          <w:spacing w:val="2"/>
        </w:rPr>
      </w:pPr>
      <w:r w:rsidRPr="00AC39D8">
        <w:rPr>
          <w:b/>
          <w:bCs/>
          <w:spacing w:val="2"/>
        </w:rPr>
        <w:t>Шкідники саду.</w:t>
      </w:r>
    </w:p>
    <w:p w14:paraId="50D649EB" w14:textId="77777777" w:rsidR="002F2013" w:rsidRDefault="002F2013" w:rsidP="002F2013">
      <w:pPr>
        <w:ind w:firstLine="709"/>
        <w:jc w:val="center"/>
        <w:rPr>
          <w:b/>
          <w:bCs/>
          <w:spacing w:val="2"/>
        </w:rPr>
      </w:pPr>
    </w:p>
    <w:p w14:paraId="026427B0" w14:textId="4E2327BE" w:rsidR="00AC39D8" w:rsidRPr="00AC39D8" w:rsidRDefault="002F2013" w:rsidP="005D2C93">
      <w:pPr>
        <w:ind w:firstLine="709"/>
        <w:jc w:val="both"/>
        <w:rPr>
          <w:b/>
          <w:bCs/>
          <w:spacing w:val="2"/>
        </w:rPr>
      </w:pPr>
      <w:r>
        <w:t>Погодні умови</w:t>
      </w:r>
      <w:r>
        <w:rPr>
          <w:lang w:val="ru-RU"/>
        </w:rPr>
        <w:t>,</w:t>
      </w:r>
      <w:r w:rsidR="001A215B">
        <w:t xml:space="preserve"> першої половини листопа</w:t>
      </w:r>
      <w:r>
        <w:t>да</w:t>
      </w:r>
      <w:r>
        <w:rPr>
          <w:lang w:val="ru-RU"/>
        </w:rPr>
        <w:t>,</w:t>
      </w:r>
      <w:r>
        <w:t xml:space="preserve"> сприяли</w:t>
      </w:r>
      <w:r w:rsidR="001A215B">
        <w:t xml:space="preserve"> закінч</w:t>
      </w:r>
      <w:r>
        <w:t xml:space="preserve">енню відкладання зимуючих яєць </w:t>
      </w:r>
      <w:r w:rsidR="001A215B">
        <w:t>сисними шкідниками саду. Моніторингом саду</w:t>
      </w:r>
      <w:r>
        <w:rPr>
          <w:lang w:val="ru-RU"/>
        </w:rPr>
        <w:t>,</w:t>
      </w:r>
      <w:r w:rsidR="001A215B">
        <w:t xml:space="preserve"> </w:t>
      </w:r>
      <w:r>
        <w:rPr>
          <w:lang w:val="ru-RU"/>
        </w:rPr>
        <w:t xml:space="preserve">в </w:t>
      </w:r>
      <w:r w:rsidR="001A215B">
        <w:t>Буч</w:t>
      </w:r>
      <w:r>
        <w:t>анському районі</w:t>
      </w:r>
      <w:r>
        <w:rPr>
          <w:lang w:val="ru-RU"/>
        </w:rPr>
        <w:t>,</w:t>
      </w:r>
      <w:r>
        <w:t xml:space="preserve"> </w:t>
      </w:r>
      <w:proofErr w:type="spellStart"/>
      <w:r>
        <w:t>відмічено</w:t>
      </w:r>
      <w:proofErr w:type="spellEnd"/>
      <w:r>
        <w:t xml:space="preserve"> 100 % заселення обстежених садів зимуючими яйцями, при </w:t>
      </w:r>
      <w:r w:rsidR="001A215B">
        <w:t>заселенні 10</w:t>
      </w:r>
      <w:r>
        <w:rPr>
          <w:lang w:val="ru-RU"/>
        </w:rPr>
        <w:t xml:space="preserve"> </w:t>
      </w:r>
      <w:r>
        <w:t>–</w:t>
      </w:r>
      <w:r>
        <w:rPr>
          <w:lang w:val="ru-RU"/>
        </w:rPr>
        <w:t xml:space="preserve"> </w:t>
      </w:r>
      <w:r w:rsidR="00A274E5">
        <w:t>15</w:t>
      </w:r>
      <w:r>
        <w:rPr>
          <w:lang w:val="ru-RU"/>
        </w:rPr>
        <w:t xml:space="preserve"> </w:t>
      </w:r>
      <w:r w:rsidR="001A215B">
        <w:t>% дерев, за чисельності 2</w:t>
      </w:r>
      <w:r>
        <w:rPr>
          <w:lang w:val="ru-RU"/>
        </w:rPr>
        <w:t xml:space="preserve"> </w:t>
      </w:r>
      <w:r w:rsidR="001A215B">
        <w:t>-</w:t>
      </w:r>
      <w:r>
        <w:rPr>
          <w:lang w:val="ru-RU"/>
        </w:rPr>
        <w:t xml:space="preserve"> </w:t>
      </w:r>
      <w:r>
        <w:t xml:space="preserve">5 яєць </w:t>
      </w:r>
      <w:r w:rsidR="001A215B">
        <w:t>на погонний метр гілки.</w:t>
      </w:r>
    </w:p>
    <w:p w14:paraId="29BAA628" w14:textId="6BD352A4" w:rsidR="000B7CCD" w:rsidRDefault="000B7CCD" w:rsidP="005D2C93">
      <w:pPr>
        <w:ind w:firstLineChars="302" w:firstLine="852"/>
        <w:jc w:val="both"/>
        <w:rPr>
          <w:bCs/>
          <w:spacing w:val="2"/>
        </w:rPr>
      </w:pPr>
    </w:p>
    <w:p w14:paraId="4D26580E" w14:textId="77777777" w:rsidR="007A4F38" w:rsidRPr="00CF4DDD" w:rsidRDefault="007A4F38" w:rsidP="007A4F38">
      <w:pPr>
        <w:ind w:firstLine="708"/>
        <w:jc w:val="center"/>
        <w:rPr>
          <w:b/>
          <w:sz w:val="24"/>
          <w:szCs w:val="24"/>
        </w:rPr>
      </w:pPr>
    </w:p>
    <w:p w14:paraId="2D38FAF1" w14:textId="3AB260A0" w:rsidR="00802724" w:rsidRDefault="00802724">
      <w:pPr>
        <w:rPr>
          <w:bCs/>
          <w:sz w:val="16"/>
          <w:szCs w:val="16"/>
        </w:rPr>
        <w:sectPr w:rsidR="00802724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5AF23071" w14:textId="77777777" w:rsidR="00802724" w:rsidRPr="00802724" w:rsidRDefault="00802724" w:rsidP="00802724">
      <w:pPr>
        <w:rPr>
          <w:b/>
          <w:sz w:val="24"/>
          <w:szCs w:val="24"/>
        </w:rPr>
      </w:pPr>
    </w:p>
    <w:p w14:paraId="183938D2" w14:textId="77777777" w:rsidR="00802724" w:rsidRPr="00802724" w:rsidRDefault="00802724" w:rsidP="00802724">
      <w:pPr>
        <w:jc w:val="center"/>
        <w:rPr>
          <w:b/>
        </w:rPr>
      </w:pPr>
      <w:r w:rsidRPr="00802724">
        <w:rPr>
          <w:b/>
        </w:rPr>
        <w:t>І н ф о р м а ц і я</w:t>
      </w:r>
    </w:p>
    <w:p w14:paraId="66458BA1" w14:textId="77777777" w:rsidR="00802724" w:rsidRPr="00802724" w:rsidRDefault="00802724" w:rsidP="00802724">
      <w:pPr>
        <w:jc w:val="center"/>
        <w:rPr>
          <w:b/>
        </w:rPr>
      </w:pPr>
      <w:r w:rsidRPr="00802724">
        <w:rPr>
          <w:b/>
        </w:rPr>
        <w:t>щодо поширення і чисельності шкідників сільськогосподарських рослин в господарствах Київській  області</w:t>
      </w:r>
    </w:p>
    <w:p w14:paraId="150A9A4C" w14:textId="77777777" w:rsidR="00802724" w:rsidRPr="00802724" w:rsidRDefault="00802724" w:rsidP="00802724">
      <w:pPr>
        <w:jc w:val="center"/>
        <w:rPr>
          <w:b/>
        </w:rPr>
      </w:pPr>
      <w:r w:rsidRPr="00802724">
        <w:rPr>
          <w:b/>
        </w:rPr>
        <w:t>станом на 21 листопада 2024 року</w:t>
      </w:r>
    </w:p>
    <w:p w14:paraId="52CE2449" w14:textId="77777777" w:rsidR="00802724" w:rsidRPr="00802724" w:rsidRDefault="00802724" w:rsidP="00802724">
      <w:pPr>
        <w:jc w:val="center"/>
        <w:rPr>
          <w:b/>
          <w:sz w:val="24"/>
          <w:szCs w:val="24"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041"/>
        <w:gridCol w:w="7"/>
        <w:gridCol w:w="795"/>
        <w:gridCol w:w="1805"/>
        <w:gridCol w:w="746"/>
        <w:gridCol w:w="992"/>
        <w:gridCol w:w="970"/>
        <w:gridCol w:w="12"/>
        <w:gridCol w:w="578"/>
        <w:gridCol w:w="635"/>
        <w:gridCol w:w="10"/>
        <w:gridCol w:w="999"/>
        <w:gridCol w:w="709"/>
        <w:gridCol w:w="851"/>
        <w:gridCol w:w="1048"/>
        <w:gridCol w:w="992"/>
        <w:gridCol w:w="851"/>
        <w:gridCol w:w="850"/>
        <w:gridCol w:w="814"/>
      </w:tblGrid>
      <w:tr w:rsidR="00802724" w:rsidRPr="00802724" w14:paraId="08EA85FC" w14:textId="77777777" w:rsidTr="00802724">
        <w:trPr>
          <w:cantSplit/>
          <w:jc w:val="center"/>
        </w:trPr>
        <w:tc>
          <w:tcPr>
            <w:tcW w:w="477" w:type="dxa"/>
            <w:vMerge w:val="restart"/>
            <w:vAlign w:val="center"/>
          </w:tcPr>
          <w:p w14:paraId="4952D3B8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№</w:t>
            </w:r>
          </w:p>
          <w:p w14:paraId="09911376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п/п</w:t>
            </w:r>
          </w:p>
        </w:tc>
        <w:tc>
          <w:tcPr>
            <w:tcW w:w="1048" w:type="dxa"/>
            <w:gridSpan w:val="2"/>
            <w:vMerge w:val="restart"/>
            <w:vAlign w:val="center"/>
          </w:tcPr>
          <w:p w14:paraId="1DA452A3" w14:textId="77777777" w:rsidR="00802724" w:rsidRPr="00802724" w:rsidRDefault="00802724" w:rsidP="008027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Назва культури</w:t>
            </w:r>
          </w:p>
        </w:tc>
        <w:tc>
          <w:tcPr>
            <w:tcW w:w="795" w:type="dxa"/>
            <w:vMerge w:val="restart"/>
            <w:vAlign w:val="center"/>
          </w:tcPr>
          <w:p w14:paraId="4402F69B" w14:textId="77777777" w:rsidR="00802724" w:rsidRPr="00802724" w:rsidRDefault="00802724" w:rsidP="00802724">
            <w:pPr>
              <w:ind w:left="-81" w:right="-106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 xml:space="preserve">Обстежено, </w:t>
            </w:r>
            <w:proofErr w:type="spellStart"/>
            <w:r w:rsidRPr="00802724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805" w:type="dxa"/>
            <w:vMerge w:val="restart"/>
            <w:vAlign w:val="center"/>
          </w:tcPr>
          <w:p w14:paraId="40BB6569" w14:textId="77777777" w:rsidR="00802724" w:rsidRPr="00802724" w:rsidRDefault="00802724" w:rsidP="00802724">
            <w:pPr>
              <w:ind w:right="-106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738" w:type="dxa"/>
            <w:gridSpan w:val="2"/>
            <w:vAlign w:val="center"/>
          </w:tcPr>
          <w:p w14:paraId="702E4376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Заселено,%</w:t>
            </w:r>
          </w:p>
        </w:tc>
        <w:tc>
          <w:tcPr>
            <w:tcW w:w="4764" w:type="dxa"/>
            <w:gridSpan w:val="8"/>
            <w:vAlign w:val="center"/>
          </w:tcPr>
          <w:p w14:paraId="39DEE94C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802724">
              <w:rPr>
                <w:sz w:val="24"/>
                <w:szCs w:val="24"/>
              </w:rPr>
              <w:t>екз</w:t>
            </w:r>
            <w:proofErr w:type="spellEnd"/>
            <w:r w:rsidRPr="00802724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2"/>
            <w:vAlign w:val="center"/>
          </w:tcPr>
          <w:p w14:paraId="37A8E3F3" w14:textId="77777777" w:rsidR="00802724" w:rsidRPr="00802724" w:rsidRDefault="00802724" w:rsidP="00802724">
            <w:pPr>
              <w:jc w:val="center"/>
              <w:rPr>
                <w:spacing w:val="-20"/>
                <w:sz w:val="24"/>
                <w:szCs w:val="24"/>
              </w:rPr>
            </w:pPr>
            <w:r w:rsidRPr="00802724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515" w:type="dxa"/>
            <w:gridSpan w:val="3"/>
            <w:vAlign w:val="center"/>
          </w:tcPr>
          <w:p w14:paraId="653DA4DC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Ступінь пошкодження, %</w:t>
            </w:r>
          </w:p>
        </w:tc>
      </w:tr>
      <w:tr w:rsidR="00802724" w:rsidRPr="00802724" w14:paraId="3172EB71" w14:textId="77777777" w:rsidTr="00802724">
        <w:trPr>
          <w:cantSplit/>
          <w:jc w:val="center"/>
        </w:trPr>
        <w:tc>
          <w:tcPr>
            <w:tcW w:w="477" w:type="dxa"/>
            <w:vMerge/>
            <w:vAlign w:val="center"/>
          </w:tcPr>
          <w:p w14:paraId="2822C3E7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14:paraId="58C246F7" w14:textId="77777777" w:rsidR="00802724" w:rsidRPr="00802724" w:rsidRDefault="00802724" w:rsidP="0080272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Merge/>
            <w:vAlign w:val="center"/>
          </w:tcPr>
          <w:p w14:paraId="30294799" w14:textId="77777777" w:rsidR="00802724" w:rsidRPr="00802724" w:rsidRDefault="00802724" w:rsidP="00802724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14:paraId="3AAC9891" w14:textId="77777777" w:rsidR="00802724" w:rsidRPr="00802724" w:rsidRDefault="00802724" w:rsidP="00802724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0A65C04E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площ</w:t>
            </w:r>
          </w:p>
        </w:tc>
        <w:tc>
          <w:tcPr>
            <w:tcW w:w="992" w:type="dxa"/>
            <w:vMerge w:val="restart"/>
            <w:vAlign w:val="center"/>
          </w:tcPr>
          <w:p w14:paraId="7C8F2AB4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рослин</w:t>
            </w:r>
          </w:p>
          <w:p w14:paraId="1B662857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(дерев)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 w14:paraId="39264947" w14:textId="77777777" w:rsidR="00802724" w:rsidRPr="00802724" w:rsidRDefault="00802724" w:rsidP="00802724">
            <w:pPr>
              <w:ind w:left="-66" w:right="-75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578" w:type="dxa"/>
            <w:vMerge w:val="restart"/>
            <w:vAlign w:val="center"/>
          </w:tcPr>
          <w:p w14:paraId="0CD60110" w14:textId="77777777" w:rsidR="00802724" w:rsidRPr="00802724" w:rsidRDefault="00802724" w:rsidP="00802724">
            <w:pPr>
              <w:ind w:left="-87" w:right="-162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імаго</w:t>
            </w:r>
          </w:p>
        </w:tc>
        <w:tc>
          <w:tcPr>
            <w:tcW w:w="645" w:type="dxa"/>
            <w:gridSpan w:val="2"/>
            <w:vMerge w:val="restart"/>
            <w:vAlign w:val="center"/>
          </w:tcPr>
          <w:p w14:paraId="08F3753E" w14:textId="77777777" w:rsidR="00802724" w:rsidRPr="00802724" w:rsidRDefault="00802724" w:rsidP="00802724">
            <w:pPr>
              <w:ind w:left="-54" w:right="-162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яйце</w:t>
            </w:r>
          </w:p>
        </w:tc>
        <w:tc>
          <w:tcPr>
            <w:tcW w:w="1708" w:type="dxa"/>
            <w:gridSpan w:val="2"/>
            <w:vAlign w:val="center"/>
          </w:tcPr>
          <w:p w14:paraId="7EE5885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личинки</w:t>
            </w:r>
          </w:p>
        </w:tc>
        <w:tc>
          <w:tcPr>
            <w:tcW w:w="851" w:type="dxa"/>
            <w:vMerge w:val="restart"/>
            <w:vAlign w:val="center"/>
          </w:tcPr>
          <w:p w14:paraId="46AD4482" w14:textId="77777777" w:rsidR="00802724" w:rsidRPr="00802724" w:rsidRDefault="00802724" w:rsidP="00802724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802724">
              <w:rPr>
                <w:sz w:val="24"/>
                <w:szCs w:val="24"/>
              </w:rPr>
              <w:t>ентомо</w:t>
            </w:r>
            <w:proofErr w:type="spellEnd"/>
            <w:r w:rsidRPr="00802724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1048" w:type="dxa"/>
            <w:vMerge w:val="restart"/>
            <w:vAlign w:val="center"/>
          </w:tcPr>
          <w:p w14:paraId="0029F849" w14:textId="77777777" w:rsidR="00802724" w:rsidRPr="00802724" w:rsidRDefault="00802724" w:rsidP="00802724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середній</w:t>
            </w:r>
          </w:p>
        </w:tc>
        <w:tc>
          <w:tcPr>
            <w:tcW w:w="992" w:type="dxa"/>
            <w:vMerge w:val="restart"/>
            <w:vAlign w:val="center"/>
          </w:tcPr>
          <w:p w14:paraId="6526BFD1" w14:textId="77777777" w:rsidR="00802724" w:rsidRPr="00802724" w:rsidRDefault="00802724" w:rsidP="0080272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максим.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A9990B8" w14:textId="77777777" w:rsidR="00802724" w:rsidRPr="00802724" w:rsidRDefault="00802724" w:rsidP="00802724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802724">
              <w:rPr>
                <w:spacing w:val="-8"/>
                <w:sz w:val="24"/>
                <w:szCs w:val="24"/>
              </w:rPr>
              <w:t>слабкий</w:t>
            </w:r>
          </w:p>
          <w:p w14:paraId="105191E7" w14:textId="77777777" w:rsidR="00802724" w:rsidRPr="00802724" w:rsidRDefault="00802724" w:rsidP="00802724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(до 25% рослин)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4570118" w14:textId="77777777" w:rsidR="00802724" w:rsidRPr="00802724" w:rsidRDefault="00802724" w:rsidP="00802724">
            <w:pPr>
              <w:tabs>
                <w:tab w:val="left" w:pos="1021"/>
              </w:tabs>
              <w:ind w:left="-59" w:right="113"/>
              <w:jc w:val="center"/>
              <w:rPr>
                <w:spacing w:val="-8"/>
                <w:sz w:val="24"/>
                <w:szCs w:val="24"/>
              </w:rPr>
            </w:pPr>
            <w:r w:rsidRPr="00802724">
              <w:rPr>
                <w:spacing w:val="-8"/>
                <w:sz w:val="24"/>
                <w:szCs w:val="24"/>
              </w:rPr>
              <w:t>середній</w:t>
            </w:r>
          </w:p>
          <w:p w14:paraId="38D1B5B5" w14:textId="77777777" w:rsidR="00802724" w:rsidRPr="00802724" w:rsidRDefault="00802724" w:rsidP="00802724">
            <w:pPr>
              <w:tabs>
                <w:tab w:val="left" w:pos="1021"/>
              </w:tabs>
              <w:ind w:left="-59" w:right="113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(26-50% рослин)</w:t>
            </w:r>
          </w:p>
        </w:tc>
        <w:tc>
          <w:tcPr>
            <w:tcW w:w="814" w:type="dxa"/>
            <w:vMerge w:val="restart"/>
            <w:textDirection w:val="btLr"/>
            <w:vAlign w:val="center"/>
          </w:tcPr>
          <w:p w14:paraId="6034BF3D" w14:textId="77777777" w:rsidR="00802724" w:rsidRPr="00802724" w:rsidRDefault="00802724" w:rsidP="00802724">
            <w:pPr>
              <w:tabs>
                <w:tab w:val="left" w:pos="671"/>
              </w:tabs>
              <w:ind w:left="-121" w:right="113"/>
              <w:jc w:val="center"/>
              <w:rPr>
                <w:spacing w:val="-8"/>
                <w:sz w:val="24"/>
                <w:szCs w:val="24"/>
              </w:rPr>
            </w:pPr>
            <w:r w:rsidRPr="00802724">
              <w:rPr>
                <w:spacing w:val="-8"/>
                <w:sz w:val="24"/>
                <w:szCs w:val="24"/>
              </w:rPr>
              <w:t>сильний</w:t>
            </w:r>
          </w:p>
          <w:p w14:paraId="629962DF" w14:textId="77777777" w:rsidR="00802724" w:rsidRPr="00802724" w:rsidRDefault="00802724" w:rsidP="00802724">
            <w:pPr>
              <w:tabs>
                <w:tab w:val="left" w:pos="671"/>
              </w:tabs>
              <w:ind w:left="-121" w:right="113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(51% і більше)</w:t>
            </w:r>
          </w:p>
        </w:tc>
      </w:tr>
      <w:tr w:rsidR="00802724" w:rsidRPr="00802724" w14:paraId="04816D58" w14:textId="77777777" w:rsidTr="00802724">
        <w:trPr>
          <w:cantSplit/>
          <w:trHeight w:val="1551"/>
          <w:jc w:val="center"/>
        </w:trPr>
        <w:tc>
          <w:tcPr>
            <w:tcW w:w="477" w:type="dxa"/>
            <w:vMerge/>
            <w:vAlign w:val="center"/>
          </w:tcPr>
          <w:p w14:paraId="20BF0D25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14:paraId="5C67F5AB" w14:textId="77777777" w:rsidR="00802724" w:rsidRPr="00802724" w:rsidRDefault="00802724" w:rsidP="0080272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Merge/>
            <w:vAlign w:val="center"/>
          </w:tcPr>
          <w:p w14:paraId="1B4887ED" w14:textId="77777777" w:rsidR="00802724" w:rsidRPr="00802724" w:rsidRDefault="00802724" w:rsidP="00802724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14:paraId="48934AAA" w14:textId="77777777" w:rsidR="00802724" w:rsidRPr="00802724" w:rsidRDefault="00802724" w:rsidP="00802724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Merge/>
            <w:vAlign w:val="center"/>
          </w:tcPr>
          <w:p w14:paraId="55A4451B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9FC057C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14:paraId="746B365E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vAlign w:val="center"/>
          </w:tcPr>
          <w:p w14:paraId="5011A98F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50A2C510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F6EE928" w14:textId="77777777" w:rsidR="00802724" w:rsidRPr="00802724" w:rsidRDefault="00802724" w:rsidP="00802724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802724">
              <w:rPr>
                <w:sz w:val="24"/>
                <w:szCs w:val="24"/>
              </w:rPr>
              <w:t>екз</w:t>
            </w:r>
            <w:proofErr w:type="spellEnd"/>
            <w:r w:rsidRPr="0080272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2CF35E0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вік</w:t>
            </w:r>
          </w:p>
        </w:tc>
        <w:tc>
          <w:tcPr>
            <w:tcW w:w="851" w:type="dxa"/>
            <w:vMerge/>
            <w:vAlign w:val="center"/>
          </w:tcPr>
          <w:p w14:paraId="0F6BED3F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14:paraId="3A79392B" w14:textId="77777777" w:rsidR="00802724" w:rsidRPr="00802724" w:rsidRDefault="00802724" w:rsidP="00802724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792F1B3" w14:textId="77777777" w:rsidR="00802724" w:rsidRPr="00802724" w:rsidRDefault="00802724" w:rsidP="00802724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B4F3A04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9718B0F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14:paraId="43F0B5F6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</w:tr>
      <w:tr w:rsidR="00802724" w:rsidRPr="00802724" w14:paraId="5BCC4913" w14:textId="77777777" w:rsidTr="00802724">
        <w:trPr>
          <w:jc w:val="center"/>
        </w:trPr>
        <w:tc>
          <w:tcPr>
            <w:tcW w:w="477" w:type="dxa"/>
            <w:vAlign w:val="center"/>
          </w:tcPr>
          <w:p w14:paraId="744C8DA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  <w:vAlign w:val="center"/>
          </w:tcPr>
          <w:p w14:paraId="37E41557" w14:textId="77777777" w:rsidR="00802724" w:rsidRPr="00802724" w:rsidRDefault="00802724" w:rsidP="008027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  <w:vAlign w:val="center"/>
          </w:tcPr>
          <w:p w14:paraId="44138F3C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vAlign w:val="center"/>
          </w:tcPr>
          <w:p w14:paraId="3D6AC877" w14:textId="77777777" w:rsidR="00802724" w:rsidRPr="00802724" w:rsidRDefault="00802724" w:rsidP="00802724">
            <w:pPr>
              <w:ind w:right="-106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4</w:t>
            </w:r>
          </w:p>
        </w:tc>
        <w:tc>
          <w:tcPr>
            <w:tcW w:w="746" w:type="dxa"/>
            <w:vAlign w:val="center"/>
          </w:tcPr>
          <w:p w14:paraId="449944A3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6EAFF06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14:paraId="404672E7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2"/>
            <w:vAlign w:val="center"/>
          </w:tcPr>
          <w:p w14:paraId="69B2ED12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8</w:t>
            </w:r>
          </w:p>
        </w:tc>
        <w:tc>
          <w:tcPr>
            <w:tcW w:w="635" w:type="dxa"/>
            <w:vAlign w:val="center"/>
          </w:tcPr>
          <w:p w14:paraId="103DADA0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9</w:t>
            </w:r>
          </w:p>
        </w:tc>
        <w:tc>
          <w:tcPr>
            <w:tcW w:w="1009" w:type="dxa"/>
            <w:gridSpan w:val="2"/>
            <w:vAlign w:val="center"/>
          </w:tcPr>
          <w:p w14:paraId="293A7DB0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43F48302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1652B4C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12</w:t>
            </w:r>
          </w:p>
        </w:tc>
        <w:tc>
          <w:tcPr>
            <w:tcW w:w="1048" w:type="dxa"/>
            <w:vAlign w:val="center"/>
          </w:tcPr>
          <w:p w14:paraId="7DEEE47A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0C00B83" w14:textId="77777777" w:rsidR="00802724" w:rsidRPr="00802724" w:rsidRDefault="00802724" w:rsidP="0080272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72868FB5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2F43FAE8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16</w:t>
            </w:r>
          </w:p>
        </w:tc>
        <w:tc>
          <w:tcPr>
            <w:tcW w:w="814" w:type="dxa"/>
            <w:vAlign w:val="center"/>
          </w:tcPr>
          <w:p w14:paraId="5DFD5C56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17</w:t>
            </w:r>
          </w:p>
        </w:tc>
      </w:tr>
      <w:tr w:rsidR="00802724" w:rsidRPr="00802724" w14:paraId="6EC5D756" w14:textId="77777777" w:rsidTr="00802724">
        <w:trPr>
          <w:jc w:val="center"/>
        </w:trPr>
        <w:tc>
          <w:tcPr>
            <w:tcW w:w="477" w:type="dxa"/>
            <w:vMerge w:val="restart"/>
            <w:vAlign w:val="center"/>
          </w:tcPr>
          <w:p w14:paraId="471C4514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14:paraId="2292EEAD" w14:textId="77777777" w:rsidR="00802724" w:rsidRPr="00802724" w:rsidRDefault="00802724" w:rsidP="00802724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Озим</w:t>
            </w:r>
            <w:proofErr w:type="spellEnd"/>
            <w:r w:rsidRPr="00802724">
              <w:rPr>
                <w:sz w:val="24"/>
                <w:szCs w:val="24"/>
              </w:rPr>
              <w:t>і зернові колосові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79DB3797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0,51</w:t>
            </w:r>
          </w:p>
        </w:tc>
        <w:tc>
          <w:tcPr>
            <w:tcW w:w="1805" w:type="dxa"/>
            <w:vAlign w:val="center"/>
          </w:tcPr>
          <w:p w14:paraId="69F08667" w14:textId="77777777" w:rsidR="00802724" w:rsidRPr="00802724" w:rsidRDefault="00802724" w:rsidP="00802724">
            <w:pPr>
              <w:ind w:right="-106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Гессенська муха</w:t>
            </w:r>
          </w:p>
        </w:tc>
        <w:tc>
          <w:tcPr>
            <w:tcW w:w="746" w:type="dxa"/>
            <w:vAlign w:val="center"/>
          </w:tcPr>
          <w:p w14:paraId="4B6102A5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63AF5CF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0,1</w:t>
            </w:r>
          </w:p>
        </w:tc>
        <w:tc>
          <w:tcPr>
            <w:tcW w:w="970" w:type="dxa"/>
            <w:vAlign w:val="center"/>
          </w:tcPr>
          <w:p w14:paraId="598F4913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>./</w:t>
            </w:r>
            <w:proofErr w:type="spellStart"/>
            <w:r w:rsidRPr="0080272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90" w:type="dxa"/>
            <w:gridSpan w:val="2"/>
            <w:vAlign w:val="center"/>
          </w:tcPr>
          <w:p w14:paraId="68F33EB5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14:paraId="56B999AB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09" w:type="dxa"/>
            <w:gridSpan w:val="2"/>
            <w:vAlign w:val="center"/>
          </w:tcPr>
          <w:p w14:paraId="29490EE3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0,1/0,2</w:t>
            </w:r>
          </w:p>
        </w:tc>
        <w:tc>
          <w:tcPr>
            <w:tcW w:w="709" w:type="dxa"/>
            <w:vAlign w:val="center"/>
          </w:tcPr>
          <w:p w14:paraId="72CCE52A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2,3</w:t>
            </w:r>
          </w:p>
        </w:tc>
        <w:tc>
          <w:tcPr>
            <w:tcW w:w="851" w:type="dxa"/>
            <w:vAlign w:val="center"/>
          </w:tcPr>
          <w:p w14:paraId="39808022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48" w:type="dxa"/>
            <w:vAlign w:val="center"/>
          </w:tcPr>
          <w:p w14:paraId="11C06635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14:paraId="1D1DA82B" w14:textId="77777777" w:rsidR="00802724" w:rsidRPr="00802724" w:rsidRDefault="00802724" w:rsidP="0080272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14:paraId="15C933D8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2D69E1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14:paraId="5E7CA4A9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</w:tr>
      <w:tr w:rsidR="00802724" w:rsidRPr="00802724" w14:paraId="5EBCE7BD" w14:textId="77777777" w:rsidTr="00802724">
        <w:trPr>
          <w:jc w:val="center"/>
        </w:trPr>
        <w:tc>
          <w:tcPr>
            <w:tcW w:w="477" w:type="dxa"/>
            <w:vMerge/>
            <w:vAlign w:val="center"/>
          </w:tcPr>
          <w:p w14:paraId="36E2E652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39AA96CE" w14:textId="77777777" w:rsidR="00802724" w:rsidRPr="00802724" w:rsidRDefault="00802724" w:rsidP="00802724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60682D75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17A4CC6E" w14:textId="77777777" w:rsidR="00802724" w:rsidRPr="00802724" w:rsidRDefault="00802724" w:rsidP="00802724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Шведська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 xml:space="preserve"> муха</w:t>
            </w:r>
          </w:p>
        </w:tc>
        <w:tc>
          <w:tcPr>
            <w:tcW w:w="746" w:type="dxa"/>
            <w:vAlign w:val="center"/>
          </w:tcPr>
          <w:p w14:paraId="28435328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39D9EC0A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  <w:lang w:val="ru-RU"/>
              </w:rPr>
              <w:t>0,</w:t>
            </w:r>
            <w:r w:rsidRPr="00802724">
              <w:rPr>
                <w:sz w:val="24"/>
                <w:szCs w:val="24"/>
              </w:rPr>
              <w:t>2/0,5</w:t>
            </w:r>
          </w:p>
        </w:tc>
        <w:tc>
          <w:tcPr>
            <w:tcW w:w="970" w:type="dxa"/>
            <w:vAlign w:val="center"/>
          </w:tcPr>
          <w:p w14:paraId="7841128C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>./</w:t>
            </w:r>
            <w:proofErr w:type="spellStart"/>
            <w:r w:rsidRPr="0080272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90" w:type="dxa"/>
            <w:gridSpan w:val="2"/>
            <w:vAlign w:val="center"/>
          </w:tcPr>
          <w:p w14:paraId="737179AB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14:paraId="63559C37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09" w:type="dxa"/>
            <w:gridSpan w:val="2"/>
            <w:vAlign w:val="center"/>
          </w:tcPr>
          <w:p w14:paraId="6656D700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0,1/0,3</w:t>
            </w:r>
          </w:p>
        </w:tc>
        <w:tc>
          <w:tcPr>
            <w:tcW w:w="709" w:type="dxa"/>
            <w:vAlign w:val="center"/>
          </w:tcPr>
          <w:p w14:paraId="2C82FFDB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2,3</w:t>
            </w:r>
          </w:p>
        </w:tc>
        <w:tc>
          <w:tcPr>
            <w:tcW w:w="851" w:type="dxa"/>
            <w:vAlign w:val="center"/>
          </w:tcPr>
          <w:p w14:paraId="389E3AC4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48" w:type="dxa"/>
            <w:vAlign w:val="center"/>
          </w:tcPr>
          <w:p w14:paraId="2941529D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92" w:type="dxa"/>
            <w:vAlign w:val="center"/>
          </w:tcPr>
          <w:p w14:paraId="4A0B099B" w14:textId="77777777" w:rsidR="00802724" w:rsidRPr="00802724" w:rsidRDefault="00802724" w:rsidP="0080272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14:paraId="247C5E78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240EF4B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14:paraId="2028F7F3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</w:tr>
      <w:tr w:rsidR="00802724" w:rsidRPr="00802724" w14:paraId="20457602" w14:textId="77777777" w:rsidTr="00802724">
        <w:trPr>
          <w:jc w:val="center"/>
        </w:trPr>
        <w:tc>
          <w:tcPr>
            <w:tcW w:w="477" w:type="dxa"/>
            <w:vMerge/>
            <w:vAlign w:val="center"/>
          </w:tcPr>
          <w:p w14:paraId="10131BEC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4822F38B" w14:textId="77777777" w:rsidR="00802724" w:rsidRPr="00802724" w:rsidRDefault="00802724" w:rsidP="0080272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7FE5E7EB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31FF2D11" w14:textId="77777777" w:rsidR="00802724" w:rsidRPr="00802724" w:rsidRDefault="00802724" w:rsidP="00802724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Озима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 xml:space="preserve"> совка</w:t>
            </w:r>
          </w:p>
        </w:tc>
        <w:tc>
          <w:tcPr>
            <w:tcW w:w="746" w:type="dxa"/>
            <w:vAlign w:val="center"/>
          </w:tcPr>
          <w:p w14:paraId="2570A10C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6CDF01DA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  <w:lang w:val="ru-RU"/>
              </w:rPr>
              <w:t>1/</w:t>
            </w:r>
            <w:r w:rsidRPr="00802724"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14:paraId="425706C0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>./</w:t>
            </w:r>
            <w:proofErr w:type="spellStart"/>
            <w:r w:rsidRPr="00802724">
              <w:rPr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590" w:type="dxa"/>
            <w:gridSpan w:val="2"/>
            <w:vAlign w:val="center"/>
          </w:tcPr>
          <w:p w14:paraId="1FAAC5A6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35" w:type="dxa"/>
            <w:vAlign w:val="center"/>
          </w:tcPr>
          <w:p w14:paraId="756D393C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09" w:type="dxa"/>
            <w:gridSpan w:val="2"/>
            <w:vAlign w:val="center"/>
          </w:tcPr>
          <w:p w14:paraId="0EFD0222" w14:textId="28E0FB62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  <w:lang w:val="ru-RU"/>
              </w:rPr>
              <w:t>0,</w:t>
            </w:r>
            <w:r w:rsidRPr="00802724">
              <w:rPr>
                <w:sz w:val="24"/>
                <w:szCs w:val="24"/>
              </w:rPr>
              <w:t>2/0,</w:t>
            </w:r>
            <w:r w:rsidRPr="0080272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1B479ACF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250AC37A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48" w:type="dxa"/>
            <w:vAlign w:val="center"/>
          </w:tcPr>
          <w:p w14:paraId="28F9F5B7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18543185" w14:textId="77777777" w:rsidR="00802724" w:rsidRPr="00802724" w:rsidRDefault="00802724" w:rsidP="0080272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0FC6C18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1ECBB813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14" w:type="dxa"/>
            <w:vAlign w:val="center"/>
          </w:tcPr>
          <w:p w14:paraId="0861855A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</w:tr>
      <w:tr w:rsidR="00802724" w:rsidRPr="00802724" w14:paraId="1CB25C42" w14:textId="77777777" w:rsidTr="00802724">
        <w:trPr>
          <w:jc w:val="center"/>
        </w:trPr>
        <w:tc>
          <w:tcPr>
            <w:tcW w:w="477" w:type="dxa"/>
            <w:vAlign w:val="center"/>
          </w:tcPr>
          <w:p w14:paraId="23CCF9EE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14:paraId="099CD2B7" w14:textId="77777777" w:rsidR="00802724" w:rsidRPr="00802724" w:rsidRDefault="00802724" w:rsidP="008027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Озимий ріпак</w:t>
            </w:r>
          </w:p>
        </w:tc>
        <w:tc>
          <w:tcPr>
            <w:tcW w:w="802" w:type="dxa"/>
            <w:gridSpan w:val="2"/>
            <w:vAlign w:val="center"/>
          </w:tcPr>
          <w:p w14:paraId="604C733F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0,458</w:t>
            </w:r>
          </w:p>
        </w:tc>
        <w:tc>
          <w:tcPr>
            <w:tcW w:w="1805" w:type="dxa"/>
            <w:vAlign w:val="center"/>
          </w:tcPr>
          <w:p w14:paraId="6FEE1DA3" w14:textId="77777777" w:rsidR="00802724" w:rsidRPr="00802724" w:rsidRDefault="00802724" w:rsidP="00802724">
            <w:pPr>
              <w:ind w:right="-10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Озима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 xml:space="preserve"> совка</w:t>
            </w:r>
          </w:p>
        </w:tc>
        <w:tc>
          <w:tcPr>
            <w:tcW w:w="746" w:type="dxa"/>
            <w:vAlign w:val="center"/>
          </w:tcPr>
          <w:p w14:paraId="1CF3E9AF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14:paraId="54588E9A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  <w:lang w:val="ru-RU"/>
              </w:rPr>
              <w:t>1/</w:t>
            </w:r>
            <w:r w:rsidRPr="00802724"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</w:tcPr>
          <w:p w14:paraId="64639457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Екз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>./</w:t>
            </w:r>
            <w:proofErr w:type="spellStart"/>
            <w:r w:rsidRPr="00802724">
              <w:rPr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590" w:type="dxa"/>
            <w:gridSpan w:val="2"/>
            <w:vAlign w:val="center"/>
          </w:tcPr>
          <w:p w14:paraId="5B3ECB1C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35" w:type="dxa"/>
            <w:vAlign w:val="center"/>
          </w:tcPr>
          <w:p w14:paraId="1302D488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09" w:type="dxa"/>
            <w:gridSpan w:val="2"/>
            <w:vAlign w:val="center"/>
          </w:tcPr>
          <w:p w14:paraId="6EA01356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  <w:lang w:val="ru-RU"/>
              </w:rPr>
              <w:t>0,2/</w:t>
            </w:r>
            <w:r w:rsidRPr="00802724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14:paraId="0E12B159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5,6</w:t>
            </w:r>
          </w:p>
        </w:tc>
        <w:tc>
          <w:tcPr>
            <w:tcW w:w="851" w:type="dxa"/>
            <w:vAlign w:val="center"/>
          </w:tcPr>
          <w:p w14:paraId="7E2A5468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48" w:type="dxa"/>
            <w:vAlign w:val="center"/>
          </w:tcPr>
          <w:p w14:paraId="38F51903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2DCD4C0D" w14:textId="77777777" w:rsidR="00802724" w:rsidRPr="00802724" w:rsidRDefault="00802724" w:rsidP="0080272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7EB5EE6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14:paraId="5BA45EAA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14" w:type="dxa"/>
            <w:vAlign w:val="center"/>
          </w:tcPr>
          <w:p w14:paraId="4BD09A0A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</w:tr>
      <w:tr w:rsidR="00802724" w:rsidRPr="00802724" w14:paraId="5FA3AA45" w14:textId="77777777" w:rsidTr="00802724">
        <w:trPr>
          <w:jc w:val="center"/>
        </w:trPr>
        <w:tc>
          <w:tcPr>
            <w:tcW w:w="477" w:type="dxa"/>
            <w:vAlign w:val="center"/>
          </w:tcPr>
          <w:p w14:paraId="018A15AA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3</w:t>
            </w:r>
          </w:p>
        </w:tc>
        <w:tc>
          <w:tcPr>
            <w:tcW w:w="1041" w:type="dxa"/>
            <w:vAlign w:val="center"/>
          </w:tcPr>
          <w:p w14:paraId="296DCB63" w14:textId="77777777" w:rsidR="00802724" w:rsidRPr="00802724" w:rsidRDefault="00802724" w:rsidP="008027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Сад</w:t>
            </w:r>
          </w:p>
        </w:tc>
        <w:tc>
          <w:tcPr>
            <w:tcW w:w="802" w:type="dxa"/>
            <w:gridSpan w:val="2"/>
            <w:vAlign w:val="center"/>
          </w:tcPr>
          <w:p w14:paraId="74206A62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0,06</w:t>
            </w:r>
          </w:p>
        </w:tc>
        <w:tc>
          <w:tcPr>
            <w:tcW w:w="1805" w:type="dxa"/>
            <w:vAlign w:val="center"/>
          </w:tcPr>
          <w:p w14:paraId="1A9E19A4" w14:textId="77777777" w:rsidR="00802724" w:rsidRPr="00802724" w:rsidRDefault="00802724" w:rsidP="00802724">
            <w:pPr>
              <w:ind w:right="-106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Яблунева попелиця</w:t>
            </w:r>
          </w:p>
        </w:tc>
        <w:tc>
          <w:tcPr>
            <w:tcW w:w="746" w:type="dxa"/>
            <w:vAlign w:val="center"/>
          </w:tcPr>
          <w:p w14:paraId="3E4A7754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49D0A7AF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10/15</w:t>
            </w:r>
          </w:p>
        </w:tc>
        <w:tc>
          <w:tcPr>
            <w:tcW w:w="970" w:type="dxa"/>
            <w:vAlign w:val="center"/>
          </w:tcPr>
          <w:p w14:paraId="64BDBA11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proofErr w:type="spellStart"/>
            <w:r w:rsidRPr="00802724">
              <w:rPr>
                <w:sz w:val="24"/>
                <w:szCs w:val="24"/>
              </w:rPr>
              <w:t>Екз</w:t>
            </w:r>
            <w:proofErr w:type="spellEnd"/>
            <w:r w:rsidRPr="00802724">
              <w:rPr>
                <w:sz w:val="24"/>
                <w:szCs w:val="24"/>
              </w:rPr>
              <w:t>./</w:t>
            </w:r>
            <w:proofErr w:type="spellStart"/>
            <w:r w:rsidRPr="00802724">
              <w:rPr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590" w:type="dxa"/>
            <w:gridSpan w:val="2"/>
            <w:vAlign w:val="center"/>
          </w:tcPr>
          <w:p w14:paraId="5D9801AE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35" w:type="dxa"/>
            <w:vAlign w:val="center"/>
          </w:tcPr>
          <w:p w14:paraId="2B855272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2/5</w:t>
            </w:r>
          </w:p>
        </w:tc>
        <w:tc>
          <w:tcPr>
            <w:tcW w:w="1009" w:type="dxa"/>
            <w:gridSpan w:val="2"/>
            <w:vAlign w:val="center"/>
          </w:tcPr>
          <w:p w14:paraId="34B897E9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14:paraId="28A89DD6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14:paraId="67BBEC90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48" w:type="dxa"/>
            <w:vAlign w:val="center"/>
          </w:tcPr>
          <w:p w14:paraId="2F6F37A4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58B6548F" w14:textId="77777777" w:rsidR="00802724" w:rsidRPr="00802724" w:rsidRDefault="00802724" w:rsidP="00802724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65D6E4D0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0014EAD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14:paraId="3D82D7F5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-</w:t>
            </w:r>
          </w:p>
        </w:tc>
      </w:tr>
    </w:tbl>
    <w:p w14:paraId="2A81DA21" w14:textId="02D4F547" w:rsidR="00802724" w:rsidRPr="00802724" w:rsidRDefault="00802724" w:rsidP="00802724">
      <w:pPr>
        <w:rPr>
          <w:bCs/>
          <w:sz w:val="24"/>
          <w:szCs w:val="24"/>
        </w:rPr>
      </w:pPr>
    </w:p>
    <w:p w14:paraId="3ED25F50" w14:textId="279F5496" w:rsidR="00802724" w:rsidRDefault="00802724" w:rsidP="00802724">
      <w:pPr>
        <w:rPr>
          <w:bCs/>
          <w:sz w:val="24"/>
          <w:szCs w:val="24"/>
        </w:rPr>
      </w:pPr>
    </w:p>
    <w:p w14:paraId="22ED40A7" w14:textId="2D4B4CED" w:rsidR="00802724" w:rsidRDefault="00802724" w:rsidP="00802724">
      <w:pPr>
        <w:rPr>
          <w:bCs/>
          <w:sz w:val="24"/>
          <w:szCs w:val="24"/>
        </w:rPr>
      </w:pPr>
    </w:p>
    <w:p w14:paraId="68C16E64" w14:textId="77777777" w:rsidR="00802724" w:rsidRPr="00802724" w:rsidRDefault="00802724" w:rsidP="00802724">
      <w:pPr>
        <w:rPr>
          <w:bCs/>
          <w:sz w:val="24"/>
          <w:szCs w:val="24"/>
        </w:rPr>
      </w:pPr>
    </w:p>
    <w:p w14:paraId="56CED105" w14:textId="77777777" w:rsidR="00802724" w:rsidRDefault="00802724" w:rsidP="00802724">
      <w:pPr>
        <w:ind w:left="3540" w:firstLine="708"/>
        <w:rPr>
          <w:bCs/>
          <w:sz w:val="24"/>
          <w:szCs w:val="24"/>
        </w:rPr>
      </w:pPr>
    </w:p>
    <w:p w14:paraId="7372DBD2" w14:textId="6831BA8E" w:rsidR="00802724" w:rsidRPr="00802724" w:rsidRDefault="00802724" w:rsidP="00802724">
      <w:pPr>
        <w:ind w:left="3540" w:firstLine="708"/>
        <w:rPr>
          <w:b/>
        </w:rPr>
      </w:pPr>
      <w:r w:rsidRPr="00802724">
        <w:rPr>
          <w:b/>
          <w:lang w:val="ru-RU"/>
        </w:rPr>
        <w:lastRenderedPageBreak/>
        <w:t xml:space="preserve">                                </w:t>
      </w:r>
      <w:r w:rsidRPr="00802724">
        <w:rPr>
          <w:b/>
        </w:rPr>
        <w:t>І н ф о р м а ц і я</w:t>
      </w:r>
    </w:p>
    <w:p w14:paraId="1868052C" w14:textId="77777777" w:rsidR="00802724" w:rsidRPr="00802724" w:rsidRDefault="00802724" w:rsidP="00802724">
      <w:pPr>
        <w:jc w:val="center"/>
        <w:rPr>
          <w:b/>
        </w:rPr>
      </w:pPr>
      <w:r w:rsidRPr="00802724">
        <w:rPr>
          <w:b/>
        </w:rPr>
        <w:t>щодо ураження хворобами сільськогосподарських рослин в  господарствах Київської області</w:t>
      </w:r>
    </w:p>
    <w:p w14:paraId="699B2274" w14:textId="77777777" w:rsidR="00802724" w:rsidRPr="00802724" w:rsidRDefault="00802724" w:rsidP="00802724">
      <w:pPr>
        <w:jc w:val="center"/>
        <w:rPr>
          <w:b/>
        </w:rPr>
      </w:pPr>
      <w:r w:rsidRPr="00802724">
        <w:rPr>
          <w:b/>
        </w:rPr>
        <w:t>станом на 21 листопада 2024 року</w:t>
      </w:r>
    </w:p>
    <w:p w14:paraId="7F85A230" w14:textId="77777777" w:rsidR="00802724" w:rsidRPr="00802724" w:rsidRDefault="00802724" w:rsidP="00802724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71"/>
        <w:gridCol w:w="962"/>
        <w:gridCol w:w="1941"/>
        <w:gridCol w:w="930"/>
        <w:gridCol w:w="1217"/>
        <w:gridCol w:w="1194"/>
        <w:gridCol w:w="1579"/>
        <w:gridCol w:w="1208"/>
        <w:gridCol w:w="1187"/>
        <w:gridCol w:w="1304"/>
        <w:gridCol w:w="1227"/>
      </w:tblGrid>
      <w:tr w:rsidR="00802724" w:rsidRPr="00802724" w14:paraId="7FE1A195" w14:textId="77777777" w:rsidTr="00535794">
        <w:trPr>
          <w:jc w:val="center"/>
        </w:trPr>
        <w:tc>
          <w:tcPr>
            <w:tcW w:w="540" w:type="dxa"/>
            <w:vMerge w:val="restart"/>
            <w:vAlign w:val="center"/>
          </w:tcPr>
          <w:p w14:paraId="44AC1AC6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№</w:t>
            </w:r>
          </w:p>
          <w:p w14:paraId="198C0A34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vAlign w:val="center"/>
          </w:tcPr>
          <w:p w14:paraId="2C70326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Назва</w:t>
            </w:r>
          </w:p>
          <w:p w14:paraId="674B48A7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культури</w:t>
            </w:r>
          </w:p>
        </w:tc>
        <w:tc>
          <w:tcPr>
            <w:tcW w:w="973" w:type="dxa"/>
            <w:vMerge w:val="restart"/>
            <w:vAlign w:val="center"/>
          </w:tcPr>
          <w:p w14:paraId="4E2F0C54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2724">
              <w:rPr>
                <w:sz w:val="24"/>
                <w:szCs w:val="24"/>
              </w:rPr>
              <w:t>Обсте-жено</w:t>
            </w:r>
            <w:proofErr w:type="spellEnd"/>
            <w:r w:rsidRPr="00802724">
              <w:rPr>
                <w:sz w:val="24"/>
                <w:szCs w:val="24"/>
              </w:rPr>
              <w:t xml:space="preserve">, </w:t>
            </w:r>
            <w:proofErr w:type="spellStart"/>
            <w:r w:rsidRPr="00802724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14:paraId="7DF8CE4D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603" w:type="dxa"/>
            <w:gridSpan w:val="6"/>
            <w:vAlign w:val="center"/>
          </w:tcPr>
          <w:p w14:paraId="4D0F4D5E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39" w:type="dxa"/>
            <w:vMerge w:val="restart"/>
            <w:vAlign w:val="center"/>
          </w:tcPr>
          <w:p w14:paraId="5F17F07B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42" w:type="dxa"/>
            <w:vMerge w:val="restart"/>
            <w:vAlign w:val="center"/>
          </w:tcPr>
          <w:p w14:paraId="347176A7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Загинуло  рослин, %</w:t>
            </w:r>
          </w:p>
        </w:tc>
      </w:tr>
      <w:tr w:rsidR="00802724" w:rsidRPr="00802724" w14:paraId="5CA5C5AC" w14:textId="77777777" w:rsidTr="00535794">
        <w:trPr>
          <w:jc w:val="center"/>
        </w:trPr>
        <w:tc>
          <w:tcPr>
            <w:tcW w:w="540" w:type="dxa"/>
            <w:vMerge/>
            <w:vAlign w:val="center"/>
          </w:tcPr>
          <w:p w14:paraId="0E00C4D2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4E8B7126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568095DF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1E026867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D6BE978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Площ</w:t>
            </w:r>
          </w:p>
        </w:tc>
        <w:tc>
          <w:tcPr>
            <w:tcW w:w="2471" w:type="dxa"/>
            <w:gridSpan w:val="2"/>
            <w:vAlign w:val="center"/>
          </w:tcPr>
          <w:p w14:paraId="0FE88753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Рослин</w:t>
            </w:r>
          </w:p>
        </w:tc>
        <w:tc>
          <w:tcPr>
            <w:tcW w:w="1725" w:type="dxa"/>
            <w:vMerge w:val="restart"/>
            <w:vAlign w:val="center"/>
          </w:tcPr>
          <w:p w14:paraId="669C2FC0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 xml:space="preserve">Назва </w:t>
            </w:r>
            <w:proofErr w:type="spellStart"/>
            <w:r w:rsidRPr="00802724">
              <w:rPr>
                <w:sz w:val="24"/>
                <w:szCs w:val="24"/>
              </w:rPr>
              <w:t>ураже</w:t>
            </w:r>
            <w:proofErr w:type="spellEnd"/>
            <w:r w:rsidRPr="00802724">
              <w:rPr>
                <w:sz w:val="24"/>
                <w:szCs w:val="24"/>
              </w:rPr>
              <w:t>-ного органу</w:t>
            </w:r>
          </w:p>
        </w:tc>
        <w:tc>
          <w:tcPr>
            <w:tcW w:w="2451" w:type="dxa"/>
            <w:gridSpan w:val="2"/>
            <w:vAlign w:val="center"/>
          </w:tcPr>
          <w:p w14:paraId="10E0C639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339" w:type="dxa"/>
            <w:vMerge/>
            <w:vAlign w:val="center"/>
          </w:tcPr>
          <w:p w14:paraId="1A213AA6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07D39FCA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</w:tr>
      <w:tr w:rsidR="00802724" w:rsidRPr="00802724" w14:paraId="0D4C569C" w14:textId="77777777" w:rsidTr="00535794">
        <w:trPr>
          <w:jc w:val="center"/>
        </w:trPr>
        <w:tc>
          <w:tcPr>
            <w:tcW w:w="540" w:type="dxa"/>
            <w:vMerge/>
            <w:vAlign w:val="center"/>
          </w:tcPr>
          <w:p w14:paraId="5E9D47A7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52D2A849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768ED175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600666A5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709CAC91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459534B5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середній</w:t>
            </w:r>
          </w:p>
        </w:tc>
        <w:tc>
          <w:tcPr>
            <w:tcW w:w="1229" w:type="dxa"/>
            <w:vAlign w:val="center"/>
          </w:tcPr>
          <w:p w14:paraId="0813CB50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максим.</w:t>
            </w:r>
          </w:p>
        </w:tc>
        <w:tc>
          <w:tcPr>
            <w:tcW w:w="1725" w:type="dxa"/>
            <w:vMerge/>
            <w:vAlign w:val="center"/>
          </w:tcPr>
          <w:p w14:paraId="7A6B8171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951D3E6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середній</w:t>
            </w:r>
          </w:p>
        </w:tc>
        <w:tc>
          <w:tcPr>
            <w:tcW w:w="1220" w:type="dxa"/>
            <w:vAlign w:val="center"/>
          </w:tcPr>
          <w:p w14:paraId="233ADE2C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максим.</w:t>
            </w:r>
          </w:p>
        </w:tc>
        <w:tc>
          <w:tcPr>
            <w:tcW w:w="1339" w:type="dxa"/>
            <w:vMerge/>
            <w:vAlign w:val="center"/>
          </w:tcPr>
          <w:p w14:paraId="2469F9A1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109A5F72" w14:textId="77777777" w:rsidR="00802724" w:rsidRPr="00802724" w:rsidRDefault="00802724" w:rsidP="008027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2724" w:rsidRPr="00802724" w14:paraId="2F9CE6B6" w14:textId="77777777" w:rsidTr="00535794">
        <w:trPr>
          <w:jc w:val="center"/>
        </w:trPr>
        <w:tc>
          <w:tcPr>
            <w:tcW w:w="540" w:type="dxa"/>
            <w:vMerge w:val="restart"/>
          </w:tcPr>
          <w:p w14:paraId="44A34902" w14:textId="77777777" w:rsidR="00802724" w:rsidRPr="00802724" w:rsidRDefault="00802724" w:rsidP="0080272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</w:tcPr>
          <w:p w14:paraId="47349D41" w14:textId="77777777" w:rsidR="00802724" w:rsidRPr="00802724" w:rsidRDefault="00802724" w:rsidP="0080272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Озимий ріпак</w:t>
            </w:r>
          </w:p>
        </w:tc>
        <w:tc>
          <w:tcPr>
            <w:tcW w:w="973" w:type="dxa"/>
            <w:vMerge w:val="restart"/>
          </w:tcPr>
          <w:p w14:paraId="4881A40C" w14:textId="77777777" w:rsidR="00802724" w:rsidRPr="00802724" w:rsidRDefault="00802724" w:rsidP="0080272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0,458</w:t>
            </w:r>
          </w:p>
        </w:tc>
        <w:tc>
          <w:tcPr>
            <w:tcW w:w="2019" w:type="dxa"/>
          </w:tcPr>
          <w:p w14:paraId="307F4D9B" w14:textId="77777777" w:rsidR="00802724" w:rsidRPr="00802724" w:rsidRDefault="00802724" w:rsidP="00802724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02724">
              <w:rPr>
                <w:color w:val="000000"/>
                <w:sz w:val="24"/>
                <w:szCs w:val="24"/>
              </w:rPr>
              <w:t>Альтернаріоз</w:t>
            </w:r>
            <w:proofErr w:type="spellEnd"/>
          </w:p>
        </w:tc>
        <w:tc>
          <w:tcPr>
            <w:tcW w:w="956" w:type="dxa"/>
          </w:tcPr>
          <w:p w14:paraId="1ED106B5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2" w:type="dxa"/>
          </w:tcPr>
          <w:p w14:paraId="53FB0799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05F5B1C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14:paraId="45373BE8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31" w:type="dxa"/>
          </w:tcPr>
          <w:p w14:paraId="7301FAFC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2E068F3B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14:paraId="4CB1A3AC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0,1/0,2</w:t>
            </w:r>
          </w:p>
        </w:tc>
        <w:tc>
          <w:tcPr>
            <w:tcW w:w="1242" w:type="dxa"/>
          </w:tcPr>
          <w:p w14:paraId="55E0E423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2724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02724" w:rsidRPr="00802724" w14:paraId="0A5C77DE" w14:textId="77777777" w:rsidTr="00535794">
        <w:trPr>
          <w:jc w:val="center"/>
        </w:trPr>
        <w:tc>
          <w:tcPr>
            <w:tcW w:w="540" w:type="dxa"/>
            <w:vMerge/>
          </w:tcPr>
          <w:p w14:paraId="314B9F59" w14:textId="77777777" w:rsidR="00802724" w:rsidRPr="00802724" w:rsidRDefault="00802724" w:rsidP="0080272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3D2CDAE5" w14:textId="77777777" w:rsidR="00802724" w:rsidRPr="00802724" w:rsidRDefault="00802724" w:rsidP="0080272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14:paraId="7CD65A8E" w14:textId="77777777" w:rsidR="00802724" w:rsidRPr="00802724" w:rsidRDefault="00802724" w:rsidP="0080272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465CF1D9" w14:textId="77777777" w:rsidR="00802724" w:rsidRPr="00802724" w:rsidRDefault="00802724" w:rsidP="00802724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02724">
              <w:rPr>
                <w:color w:val="000000"/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56" w:type="dxa"/>
          </w:tcPr>
          <w:p w14:paraId="76B6D9D6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2" w:type="dxa"/>
          </w:tcPr>
          <w:p w14:paraId="5FCFD5EF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434F20F1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14:paraId="4DAFA5B3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31" w:type="dxa"/>
          </w:tcPr>
          <w:p w14:paraId="6674B04C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259C3F82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14:paraId="763D2747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0,1/0,2</w:t>
            </w:r>
          </w:p>
        </w:tc>
        <w:tc>
          <w:tcPr>
            <w:tcW w:w="1242" w:type="dxa"/>
          </w:tcPr>
          <w:p w14:paraId="2318D2D2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2724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02724" w:rsidRPr="00802724" w14:paraId="69D40DCA" w14:textId="77777777" w:rsidTr="00535794">
        <w:trPr>
          <w:jc w:val="center"/>
        </w:trPr>
        <w:tc>
          <w:tcPr>
            <w:tcW w:w="540" w:type="dxa"/>
            <w:vMerge w:val="restart"/>
          </w:tcPr>
          <w:p w14:paraId="186F2E42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</w:tcPr>
          <w:p w14:paraId="7C4E4CB3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Озимі зернові колосові</w:t>
            </w:r>
          </w:p>
        </w:tc>
        <w:tc>
          <w:tcPr>
            <w:tcW w:w="973" w:type="dxa"/>
            <w:vMerge w:val="restart"/>
          </w:tcPr>
          <w:p w14:paraId="62E16E1B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0,51</w:t>
            </w:r>
          </w:p>
        </w:tc>
        <w:tc>
          <w:tcPr>
            <w:tcW w:w="2019" w:type="dxa"/>
          </w:tcPr>
          <w:p w14:paraId="7D49DE0B" w14:textId="77777777" w:rsidR="00802724" w:rsidRPr="00802724" w:rsidRDefault="00802724" w:rsidP="00802724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Борошниста роса</w:t>
            </w:r>
          </w:p>
        </w:tc>
        <w:tc>
          <w:tcPr>
            <w:tcW w:w="956" w:type="dxa"/>
          </w:tcPr>
          <w:p w14:paraId="15D83CD7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14:paraId="23A2CCDD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3799FC13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14:paraId="29682AD0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рослин</w:t>
            </w:r>
          </w:p>
        </w:tc>
        <w:tc>
          <w:tcPr>
            <w:tcW w:w="1231" w:type="dxa"/>
          </w:tcPr>
          <w:p w14:paraId="1C3F3319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3F980F23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14:paraId="47898F60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0,1/0,2</w:t>
            </w:r>
          </w:p>
        </w:tc>
        <w:tc>
          <w:tcPr>
            <w:tcW w:w="1242" w:type="dxa"/>
          </w:tcPr>
          <w:p w14:paraId="034E31AB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-</w:t>
            </w:r>
          </w:p>
        </w:tc>
      </w:tr>
      <w:tr w:rsidR="00802724" w:rsidRPr="00802724" w14:paraId="5CAB75BE" w14:textId="77777777" w:rsidTr="00535794">
        <w:trPr>
          <w:jc w:val="center"/>
        </w:trPr>
        <w:tc>
          <w:tcPr>
            <w:tcW w:w="540" w:type="dxa"/>
            <w:vMerge/>
          </w:tcPr>
          <w:p w14:paraId="0721DFB9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39905E73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14:paraId="72843BF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55FE4D6C" w14:textId="77777777" w:rsidR="00802724" w:rsidRPr="00802724" w:rsidRDefault="00802724" w:rsidP="00802724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02724">
              <w:rPr>
                <w:color w:val="000000"/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56" w:type="dxa"/>
          </w:tcPr>
          <w:p w14:paraId="17ED1376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2" w:type="dxa"/>
          </w:tcPr>
          <w:p w14:paraId="7D104691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4702B6C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14:paraId="0E3ECD17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рослин</w:t>
            </w:r>
          </w:p>
        </w:tc>
        <w:tc>
          <w:tcPr>
            <w:tcW w:w="1231" w:type="dxa"/>
          </w:tcPr>
          <w:p w14:paraId="1A4EB2C4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582CC0A6" w14:textId="77777777" w:rsidR="00802724" w:rsidRPr="00802724" w:rsidRDefault="00802724" w:rsidP="0080272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027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14:paraId="47E78A07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0,1/0,2</w:t>
            </w:r>
          </w:p>
        </w:tc>
        <w:tc>
          <w:tcPr>
            <w:tcW w:w="1242" w:type="dxa"/>
          </w:tcPr>
          <w:p w14:paraId="18A713B3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-</w:t>
            </w:r>
          </w:p>
        </w:tc>
      </w:tr>
    </w:tbl>
    <w:p w14:paraId="38D0F14F" w14:textId="77777777" w:rsidR="00802724" w:rsidRPr="00802724" w:rsidRDefault="00802724" w:rsidP="00802724">
      <w:pPr>
        <w:ind w:left="4956" w:firstLine="708"/>
        <w:jc w:val="center"/>
        <w:rPr>
          <w:b/>
          <w:sz w:val="24"/>
          <w:szCs w:val="24"/>
          <w:lang w:val="ru-RU"/>
        </w:rPr>
      </w:pPr>
      <w:r w:rsidRPr="00802724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14:paraId="42C64422" w14:textId="19FAA4D3" w:rsidR="00802724" w:rsidRPr="00802724" w:rsidRDefault="00802724" w:rsidP="00802724">
      <w:pPr>
        <w:ind w:left="7080" w:firstLine="708"/>
        <w:rPr>
          <w:bCs/>
          <w:sz w:val="24"/>
          <w:szCs w:val="24"/>
          <w:lang w:val="ru-RU"/>
        </w:rPr>
      </w:pPr>
    </w:p>
    <w:p w14:paraId="4B309D6C" w14:textId="77777777" w:rsidR="00802724" w:rsidRPr="00802724" w:rsidRDefault="00802724" w:rsidP="00802724">
      <w:pPr>
        <w:jc w:val="center"/>
        <w:rPr>
          <w:b/>
          <w:bCs/>
          <w:lang w:val="ru-RU"/>
        </w:rPr>
      </w:pPr>
      <w:proofErr w:type="spellStart"/>
      <w:r w:rsidRPr="00802724">
        <w:rPr>
          <w:b/>
          <w:bCs/>
          <w:lang w:val="ru-RU"/>
        </w:rPr>
        <w:t>Інформація</w:t>
      </w:r>
      <w:proofErr w:type="spellEnd"/>
      <w:r w:rsidRPr="00802724">
        <w:rPr>
          <w:b/>
          <w:bCs/>
          <w:lang w:val="ru-RU"/>
        </w:rPr>
        <w:t xml:space="preserve"> </w:t>
      </w:r>
      <w:proofErr w:type="spellStart"/>
      <w:r w:rsidRPr="00802724">
        <w:rPr>
          <w:b/>
          <w:bCs/>
          <w:lang w:val="ru-RU"/>
        </w:rPr>
        <w:t>щодо</w:t>
      </w:r>
      <w:proofErr w:type="spellEnd"/>
      <w:r w:rsidRPr="00802724">
        <w:rPr>
          <w:b/>
          <w:bCs/>
          <w:lang w:val="ru-RU"/>
        </w:rPr>
        <w:t xml:space="preserve"> </w:t>
      </w:r>
      <w:proofErr w:type="spellStart"/>
      <w:r w:rsidRPr="00802724">
        <w:rPr>
          <w:b/>
          <w:bCs/>
          <w:lang w:val="ru-RU"/>
        </w:rPr>
        <w:t>розповсюдження</w:t>
      </w:r>
      <w:proofErr w:type="spellEnd"/>
      <w:r w:rsidRPr="00802724">
        <w:rPr>
          <w:b/>
          <w:bCs/>
          <w:lang w:val="ru-RU"/>
        </w:rPr>
        <w:t xml:space="preserve"> </w:t>
      </w:r>
      <w:proofErr w:type="spellStart"/>
      <w:r w:rsidRPr="00802724">
        <w:rPr>
          <w:b/>
          <w:bCs/>
          <w:lang w:val="ru-RU"/>
        </w:rPr>
        <w:t>мишовидних</w:t>
      </w:r>
      <w:proofErr w:type="spellEnd"/>
      <w:r w:rsidRPr="00802724">
        <w:rPr>
          <w:b/>
          <w:bCs/>
          <w:lang w:val="ru-RU"/>
        </w:rPr>
        <w:t xml:space="preserve"> </w:t>
      </w:r>
      <w:proofErr w:type="spellStart"/>
      <w:r w:rsidRPr="00802724">
        <w:rPr>
          <w:b/>
          <w:bCs/>
          <w:lang w:val="ru-RU"/>
        </w:rPr>
        <w:t>гризунів</w:t>
      </w:r>
      <w:proofErr w:type="spellEnd"/>
      <w:r w:rsidRPr="00802724">
        <w:rPr>
          <w:b/>
          <w:bCs/>
          <w:lang w:val="ru-RU"/>
        </w:rPr>
        <w:t xml:space="preserve"> у </w:t>
      </w:r>
      <w:proofErr w:type="spellStart"/>
      <w:r w:rsidRPr="00802724">
        <w:rPr>
          <w:b/>
          <w:bCs/>
          <w:lang w:val="ru-RU"/>
        </w:rPr>
        <w:t>господарствах</w:t>
      </w:r>
      <w:proofErr w:type="spellEnd"/>
    </w:p>
    <w:p w14:paraId="2314269B" w14:textId="77777777" w:rsidR="00802724" w:rsidRPr="00802724" w:rsidRDefault="00802724" w:rsidP="00802724">
      <w:pPr>
        <w:jc w:val="center"/>
        <w:rPr>
          <w:b/>
          <w:bCs/>
          <w:lang w:val="ru-RU"/>
        </w:rPr>
      </w:pPr>
      <w:proofErr w:type="spellStart"/>
      <w:r w:rsidRPr="00802724">
        <w:rPr>
          <w:b/>
          <w:bCs/>
          <w:lang w:val="ru-RU"/>
        </w:rPr>
        <w:t>Київської</w:t>
      </w:r>
      <w:proofErr w:type="spellEnd"/>
      <w:r w:rsidRPr="00802724">
        <w:rPr>
          <w:b/>
          <w:bCs/>
          <w:lang w:val="ru-RU"/>
        </w:rPr>
        <w:t xml:space="preserve"> </w:t>
      </w:r>
      <w:proofErr w:type="spellStart"/>
      <w:r w:rsidRPr="00802724">
        <w:rPr>
          <w:b/>
          <w:bCs/>
          <w:lang w:val="ru-RU"/>
        </w:rPr>
        <w:t>області</w:t>
      </w:r>
      <w:proofErr w:type="spellEnd"/>
      <w:r w:rsidRPr="00802724">
        <w:rPr>
          <w:b/>
          <w:bCs/>
          <w:lang w:val="ru-RU"/>
        </w:rPr>
        <w:t xml:space="preserve">   станом на</w:t>
      </w:r>
      <w:r w:rsidRPr="00802724">
        <w:rPr>
          <w:b/>
          <w:bCs/>
        </w:rPr>
        <w:t xml:space="preserve"> 21.11</w:t>
      </w:r>
      <w:r w:rsidRPr="00802724">
        <w:rPr>
          <w:b/>
          <w:bCs/>
          <w:lang w:val="ru-RU"/>
        </w:rPr>
        <w:t>.2024р</w:t>
      </w:r>
    </w:p>
    <w:p w14:paraId="14791AD6" w14:textId="1C4E804A" w:rsidR="00802724" w:rsidRPr="00802724" w:rsidRDefault="00802724" w:rsidP="00802724">
      <w:pPr>
        <w:rPr>
          <w:sz w:val="22"/>
          <w:szCs w:val="22"/>
          <w:lang w:val="ru-RU"/>
        </w:rPr>
      </w:pP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1"/>
        <w:gridCol w:w="1411"/>
        <w:gridCol w:w="1577"/>
        <w:gridCol w:w="1794"/>
        <w:gridCol w:w="1547"/>
        <w:gridCol w:w="1471"/>
        <w:gridCol w:w="78"/>
        <w:gridCol w:w="1481"/>
        <w:gridCol w:w="2100"/>
      </w:tblGrid>
      <w:tr w:rsidR="00802724" w:rsidRPr="00802724" w14:paraId="696946A6" w14:textId="77777777" w:rsidTr="00802724">
        <w:tc>
          <w:tcPr>
            <w:tcW w:w="2122" w:type="dxa"/>
            <w:vMerge w:val="restart"/>
          </w:tcPr>
          <w:p w14:paraId="05074588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 xml:space="preserve">Культура, </w:t>
            </w:r>
            <w:proofErr w:type="spellStart"/>
            <w:r w:rsidRPr="00802724">
              <w:rPr>
                <w:sz w:val="24"/>
                <w:szCs w:val="24"/>
                <w:lang w:val="ru-RU"/>
              </w:rPr>
              <w:t>стація</w:t>
            </w:r>
            <w:proofErr w:type="spellEnd"/>
          </w:p>
        </w:tc>
        <w:tc>
          <w:tcPr>
            <w:tcW w:w="1403" w:type="dxa"/>
            <w:vMerge w:val="restart"/>
          </w:tcPr>
          <w:p w14:paraId="03033852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Обстежено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2724">
              <w:rPr>
                <w:sz w:val="24"/>
                <w:szCs w:val="24"/>
                <w:lang w:val="ru-RU"/>
              </w:rPr>
              <w:t>тис.га</w:t>
            </w:r>
            <w:proofErr w:type="spellEnd"/>
          </w:p>
        </w:tc>
        <w:tc>
          <w:tcPr>
            <w:tcW w:w="1578" w:type="dxa"/>
            <w:vMerge w:val="restart"/>
          </w:tcPr>
          <w:p w14:paraId="2D9440F6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 xml:space="preserve">Заселено, </w:t>
            </w:r>
            <w:proofErr w:type="spellStart"/>
            <w:r w:rsidRPr="00802724">
              <w:rPr>
                <w:sz w:val="24"/>
                <w:szCs w:val="24"/>
                <w:lang w:val="ru-RU"/>
              </w:rPr>
              <w:t>тис.га</w:t>
            </w:r>
            <w:proofErr w:type="spellEnd"/>
          </w:p>
        </w:tc>
        <w:tc>
          <w:tcPr>
            <w:tcW w:w="1796" w:type="dxa"/>
            <w:vMerge w:val="restart"/>
          </w:tcPr>
          <w:p w14:paraId="2B8CE66D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802724">
              <w:rPr>
                <w:sz w:val="24"/>
                <w:szCs w:val="24"/>
                <w:lang w:val="ru-RU"/>
              </w:rPr>
              <w:t>заселених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724">
              <w:rPr>
                <w:sz w:val="24"/>
                <w:szCs w:val="24"/>
                <w:lang w:val="ru-RU"/>
              </w:rPr>
              <w:t>площ</w:t>
            </w:r>
            <w:proofErr w:type="spellEnd"/>
          </w:p>
        </w:tc>
        <w:tc>
          <w:tcPr>
            <w:tcW w:w="3019" w:type="dxa"/>
            <w:gridSpan w:val="2"/>
          </w:tcPr>
          <w:p w14:paraId="5770B1E6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Чисельність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724">
              <w:rPr>
                <w:sz w:val="24"/>
                <w:szCs w:val="24"/>
                <w:lang w:val="ru-RU"/>
              </w:rPr>
              <w:t>жилих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724">
              <w:rPr>
                <w:sz w:val="24"/>
                <w:szCs w:val="24"/>
                <w:lang w:val="ru-RU"/>
              </w:rPr>
              <w:t>колоній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 xml:space="preserve"> на га</w:t>
            </w:r>
          </w:p>
        </w:tc>
        <w:tc>
          <w:tcPr>
            <w:tcW w:w="3662" w:type="dxa"/>
            <w:gridSpan w:val="3"/>
          </w:tcPr>
          <w:p w14:paraId="19659747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Чисельність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724">
              <w:rPr>
                <w:sz w:val="24"/>
                <w:szCs w:val="24"/>
                <w:lang w:val="ru-RU"/>
              </w:rPr>
              <w:t>жилих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724">
              <w:rPr>
                <w:sz w:val="24"/>
                <w:szCs w:val="24"/>
                <w:lang w:val="ru-RU"/>
              </w:rPr>
              <w:t>нір</w:t>
            </w:r>
            <w:proofErr w:type="spellEnd"/>
            <w:r w:rsidRPr="00802724">
              <w:rPr>
                <w:sz w:val="24"/>
                <w:szCs w:val="24"/>
                <w:lang w:val="ru-RU"/>
              </w:rPr>
              <w:t xml:space="preserve"> на га,</w:t>
            </w:r>
          </w:p>
        </w:tc>
      </w:tr>
      <w:tr w:rsidR="00802724" w:rsidRPr="00802724" w14:paraId="762DBA15" w14:textId="77777777" w:rsidTr="00802724">
        <w:tc>
          <w:tcPr>
            <w:tcW w:w="2122" w:type="dxa"/>
            <w:vMerge/>
          </w:tcPr>
          <w:p w14:paraId="06C82F91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vMerge/>
          </w:tcPr>
          <w:p w14:paraId="48D5784F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vMerge/>
          </w:tcPr>
          <w:p w14:paraId="4075561A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vMerge/>
          </w:tcPr>
          <w:p w14:paraId="7074F065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14:paraId="5137416F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середня</w:t>
            </w:r>
            <w:proofErr w:type="spellEnd"/>
          </w:p>
        </w:tc>
        <w:tc>
          <w:tcPr>
            <w:tcW w:w="1549" w:type="dxa"/>
            <w:gridSpan w:val="2"/>
          </w:tcPr>
          <w:p w14:paraId="4FD62B25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максимальна</w:t>
            </w:r>
          </w:p>
        </w:tc>
        <w:tc>
          <w:tcPr>
            <w:tcW w:w="1482" w:type="dxa"/>
          </w:tcPr>
          <w:p w14:paraId="664212E4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  <w:proofErr w:type="spellStart"/>
            <w:r w:rsidRPr="00802724">
              <w:rPr>
                <w:sz w:val="24"/>
                <w:szCs w:val="24"/>
                <w:lang w:val="ru-RU"/>
              </w:rPr>
              <w:t>середня</w:t>
            </w:r>
            <w:proofErr w:type="spellEnd"/>
          </w:p>
        </w:tc>
        <w:tc>
          <w:tcPr>
            <w:tcW w:w="2102" w:type="dxa"/>
          </w:tcPr>
          <w:p w14:paraId="0FDB969D" w14:textId="77777777" w:rsidR="00802724" w:rsidRPr="00802724" w:rsidRDefault="00802724" w:rsidP="00802724">
            <w:pPr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максимальна</w:t>
            </w:r>
          </w:p>
        </w:tc>
      </w:tr>
      <w:tr w:rsidR="00802724" w:rsidRPr="00802724" w14:paraId="2D3E1171" w14:textId="77777777" w:rsidTr="00802724">
        <w:tc>
          <w:tcPr>
            <w:tcW w:w="2122" w:type="dxa"/>
          </w:tcPr>
          <w:p w14:paraId="5348A88C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  <w:lang w:val="ru-RU"/>
              </w:rPr>
              <w:t>О</w:t>
            </w:r>
            <w:r w:rsidRPr="00802724">
              <w:rPr>
                <w:sz w:val="24"/>
                <w:szCs w:val="24"/>
              </w:rPr>
              <w:t>зимі зернові   урожаю 2025 року</w:t>
            </w:r>
          </w:p>
        </w:tc>
        <w:tc>
          <w:tcPr>
            <w:tcW w:w="1403" w:type="dxa"/>
          </w:tcPr>
          <w:p w14:paraId="2576D283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0,51</w:t>
            </w:r>
          </w:p>
        </w:tc>
        <w:tc>
          <w:tcPr>
            <w:tcW w:w="1578" w:type="dxa"/>
          </w:tcPr>
          <w:p w14:paraId="5A76A249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0,26</w:t>
            </w:r>
          </w:p>
        </w:tc>
        <w:tc>
          <w:tcPr>
            <w:tcW w:w="1796" w:type="dxa"/>
          </w:tcPr>
          <w:p w14:paraId="143CBB4A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51</w:t>
            </w:r>
          </w:p>
        </w:tc>
        <w:tc>
          <w:tcPr>
            <w:tcW w:w="1548" w:type="dxa"/>
          </w:tcPr>
          <w:p w14:paraId="78E9C784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proofErr w:type="spellStart"/>
            <w:r w:rsidRPr="00802724">
              <w:rPr>
                <w:sz w:val="24"/>
                <w:szCs w:val="24"/>
              </w:rPr>
              <w:t>Поод</w:t>
            </w:r>
            <w:proofErr w:type="spellEnd"/>
            <w:r w:rsidRPr="00802724"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  <w:gridSpan w:val="2"/>
          </w:tcPr>
          <w:p w14:paraId="3B9817A7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14:paraId="54D02F84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51BBD097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3</w:t>
            </w:r>
          </w:p>
        </w:tc>
      </w:tr>
      <w:tr w:rsidR="00802724" w:rsidRPr="00802724" w14:paraId="48B34EA0" w14:textId="77777777" w:rsidTr="00802724">
        <w:tc>
          <w:tcPr>
            <w:tcW w:w="2122" w:type="dxa"/>
          </w:tcPr>
          <w:p w14:paraId="412FD4B2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Озимий ріпак урожаю 2025 року</w:t>
            </w:r>
          </w:p>
        </w:tc>
        <w:tc>
          <w:tcPr>
            <w:tcW w:w="1403" w:type="dxa"/>
          </w:tcPr>
          <w:p w14:paraId="62FF96CA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0,458</w:t>
            </w:r>
          </w:p>
        </w:tc>
        <w:tc>
          <w:tcPr>
            <w:tcW w:w="1578" w:type="dxa"/>
          </w:tcPr>
          <w:p w14:paraId="0248B354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0,458</w:t>
            </w:r>
          </w:p>
        </w:tc>
        <w:tc>
          <w:tcPr>
            <w:tcW w:w="1796" w:type="dxa"/>
          </w:tcPr>
          <w:p w14:paraId="3A145F3A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14:paraId="3A961960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9" w:type="dxa"/>
            <w:gridSpan w:val="2"/>
          </w:tcPr>
          <w:p w14:paraId="2B585889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82" w:type="dxa"/>
          </w:tcPr>
          <w:p w14:paraId="77493F61" w14:textId="77777777" w:rsidR="00802724" w:rsidRPr="00802724" w:rsidRDefault="00802724" w:rsidP="00802724">
            <w:pPr>
              <w:jc w:val="center"/>
              <w:rPr>
                <w:sz w:val="24"/>
                <w:szCs w:val="24"/>
                <w:lang w:val="ru-RU"/>
              </w:rPr>
            </w:pPr>
            <w:r w:rsidRPr="0080272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02" w:type="dxa"/>
          </w:tcPr>
          <w:p w14:paraId="5011749B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6</w:t>
            </w:r>
          </w:p>
        </w:tc>
      </w:tr>
      <w:tr w:rsidR="00802724" w:rsidRPr="00802724" w14:paraId="571DEA49" w14:textId="77777777" w:rsidTr="00802724">
        <w:tc>
          <w:tcPr>
            <w:tcW w:w="2122" w:type="dxa"/>
          </w:tcPr>
          <w:p w14:paraId="21DC34AE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403" w:type="dxa"/>
          </w:tcPr>
          <w:p w14:paraId="17DDC7E9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0,16</w:t>
            </w:r>
          </w:p>
        </w:tc>
        <w:tc>
          <w:tcPr>
            <w:tcW w:w="1578" w:type="dxa"/>
          </w:tcPr>
          <w:p w14:paraId="324B012C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0,16</w:t>
            </w:r>
          </w:p>
        </w:tc>
        <w:tc>
          <w:tcPr>
            <w:tcW w:w="1796" w:type="dxa"/>
          </w:tcPr>
          <w:p w14:paraId="0278D26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14:paraId="702D401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</w:tcPr>
          <w:p w14:paraId="1301924D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14:paraId="3E563E75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</w:tcPr>
          <w:p w14:paraId="0DA6E7F9" w14:textId="77777777" w:rsidR="00802724" w:rsidRPr="00802724" w:rsidRDefault="00802724" w:rsidP="00802724">
            <w:pPr>
              <w:jc w:val="center"/>
              <w:rPr>
                <w:sz w:val="24"/>
                <w:szCs w:val="24"/>
              </w:rPr>
            </w:pPr>
            <w:r w:rsidRPr="00802724">
              <w:rPr>
                <w:sz w:val="24"/>
                <w:szCs w:val="24"/>
              </w:rPr>
              <w:t>12</w:t>
            </w:r>
          </w:p>
        </w:tc>
      </w:tr>
      <w:tr w:rsidR="00802724" w:rsidRPr="00802724" w14:paraId="7CE361E5" w14:textId="77777777" w:rsidTr="00802724">
        <w:tc>
          <w:tcPr>
            <w:tcW w:w="2122" w:type="dxa"/>
          </w:tcPr>
          <w:p w14:paraId="31B1E084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Неорні землі</w:t>
            </w:r>
          </w:p>
        </w:tc>
        <w:tc>
          <w:tcPr>
            <w:tcW w:w="1403" w:type="dxa"/>
          </w:tcPr>
          <w:p w14:paraId="0FFEF44F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0,06</w:t>
            </w:r>
          </w:p>
        </w:tc>
        <w:tc>
          <w:tcPr>
            <w:tcW w:w="1578" w:type="dxa"/>
          </w:tcPr>
          <w:p w14:paraId="42EF31B2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0,06</w:t>
            </w:r>
          </w:p>
        </w:tc>
        <w:tc>
          <w:tcPr>
            <w:tcW w:w="1796" w:type="dxa"/>
          </w:tcPr>
          <w:p w14:paraId="6D525FF0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100</w:t>
            </w:r>
          </w:p>
        </w:tc>
        <w:tc>
          <w:tcPr>
            <w:tcW w:w="1548" w:type="dxa"/>
          </w:tcPr>
          <w:p w14:paraId="0C377812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  <w:gridSpan w:val="2"/>
          </w:tcPr>
          <w:p w14:paraId="47060402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4</w:t>
            </w:r>
          </w:p>
        </w:tc>
        <w:tc>
          <w:tcPr>
            <w:tcW w:w="1482" w:type="dxa"/>
          </w:tcPr>
          <w:p w14:paraId="4CD4A6C7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8</w:t>
            </w:r>
          </w:p>
        </w:tc>
        <w:tc>
          <w:tcPr>
            <w:tcW w:w="2102" w:type="dxa"/>
          </w:tcPr>
          <w:p w14:paraId="150F0945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15</w:t>
            </w:r>
          </w:p>
        </w:tc>
      </w:tr>
      <w:tr w:rsidR="00802724" w:rsidRPr="00802724" w14:paraId="42FFD0B0" w14:textId="77777777" w:rsidTr="00802724">
        <w:tc>
          <w:tcPr>
            <w:tcW w:w="2122" w:type="dxa"/>
          </w:tcPr>
          <w:p w14:paraId="3A2F997C" w14:textId="77777777" w:rsidR="00802724" w:rsidRPr="00802724" w:rsidRDefault="00802724" w:rsidP="0080272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802724">
              <w:rPr>
                <w:sz w:val="22"/>
                <w:szCs w:val="22"/>
                <w:lang w:val="ru-RU"/>
              </w:rPr>
              <w:t>Всього</w:t>
            </w:r>
            <w:proofErr w:type="spellEnd"/>
          </w:p>
        </w:tc>
        <w:tc>
          <w:tcPr>
            <w:tcW w:w="1403" w:type="dxa"/>
          </w:tcPr>
          <w:p w14:paraId="4F1FF74C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1,188</w:t>
            </w:r>
          </w:p>
        </w:tc>
        <w:tc>
          <w:tcPr>
            <w:tcW w:w="1578" w:type="dxa"/>
          </w:tcPr>
          <w:p w14:paraId="185F02DE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0,938</w:t>
            </w:r>
          </w:p>
        </w:tc>
        <w:tc>
          <w:tcPr>
            <w:tcW w:w="1796" w:type="dxa"/>
          </w:tcPr>
          <w:p w14:paraId="0FFDB37A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79</w:t>
            </w:r>
          </w:p>
        </w:tc>
        <w:tc>
          <w:tcPr>
            <w:tcW w:w="1548" w:type="dxa"/>
          </w:tcPr>
          <w:p w14:paraId="12DB04F9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2</w:t>
            </w:r>
          </w:p>
        </w:tc>
        <w:tc>
          <w:tcPr>
            <w:tcW w:w="1549" w:type="dxa"/>
            <w:gridSpan w:val="2"/>
          </w:tcPr>
          <w:p w14:paraId="775A7A07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4</w:t>
            </w:r>
          </w:p>
        </w:tc>
        <w:tc>
          <w:tcPr>
            <w:tcW w:w="1482" w:type="dxa"/>
          </w:tcPr>
          <w:p w14:paraId="650859DF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4</w:t>
            </w:r>
          </w:p>
        </w:tc>
        <w:tc>
          <w:tcPr>
            <w:tcW w:w="2102" w:type="dxa"/>
          </w:tcPr>
          <w:p w14:paraId="0C6CBF9E" w14:textId="77777777" w:rsidR="00802724" w:rsidRPr="00802724" w:rsidRDefault="00802724" w:rsidP="00802724">
            <w:pPr>
              <w:jc w:val="center"/>
              <w:rPr>
                <w:sz w:val="22"/>
                <w:szCs w:val="22"/>
              </w:rPr>
            </w:pPr>
            <w:r w:rsidRPr="00802724">
              <w:rPr>
                <w:sz w:val="22"/>
                <w:szCs w:val="22"/>
              </w:rPr>
              <w:t>15</w:t>
            </w:r>
          </w:p>
        </w:tc>
      </w:tr>
    </w:tbl>
    <w:p w14:paraId="6AF5C3EE" w14:textId="77777777" w:rsidR="00802724" w:rsidRPr="00802724" w:rsidRDefault="00802724" w:rsidP="00802724">
      <w:pPr>
        <w:keepNext/>
        <w:spacing w:before="240" w:after="60"/>
        <w:ind w:left="11328" w:firstLine="708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</w:p>
    <w:p w14:paraId="716A730D" w14:textId="77777777" w:rsidR="00802724" w:rsidRPr="00802724" w:rsidRDefault="00802724" w:rsidP="00802724">
      <w:pPr>
        <w:rPr>
          <w:bCs/>
          <w:sz w:val="16"/>
          <w:szCs w:val="16"/>
          <w:lang w:val="ru-RU"/>
        </w:rPr>
      </w:pPr>
    </w:p>
    <w:p w14:paraId="1BCCA1A7" w14:textId="77777777" w:rsidR="00802724" w:rsidRPr="00802724" w:rsidRDefault="00802724" w:rsidP="00802724">
      <w:pPr>
        <w:rPr>
          <w:bCs/>
          <w:sz w:val="16"/>
          <w:szCs w:val="16"/>
          <w:lang w:val="ru-RU"/>
        </w:rPr>
      </w:pPr>
    </w:p>
    <w:p w14:paraId="62264B6E" w14:textId="2E3B1FA0" w:rsidR="00ED1CBE" w:rsidRDefault="00ED1CBE">
      <w:pPr>
        <w:rPr>
          <w:bCs/>
          <w:sz w:val="16"/>
          <w:szCs w:val="16"/>
        </w:rPr>
      </w:pPr>
    </w:p>
    <w:sectPr w:rsidR="00ED1CBE" w:rsidSect="00802724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Microsoft Sans Serif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MV Boli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0335A"/>
    <w:rsid w:val="00010102"/>
    <w:rsid w:val="0001077B"/>
    <w:rsid w:val="0002145E"/>
    <w:rsid w:val="00021579"/>
    <w:rsid w:val="000220D7"/>
    <w:rsid w:val="000227F2"/>
    <w:rsid w:val="00022805"/>
    <w:rsid w:val="00022C3B"/>
    <w:rsid w:val="00023001"/>
    <w:rsid w:val="00023158"/>
    <w:rsid w:val="00026421"/>
    <w:rsid w:val="0003549A"/>
    <w:rsid w:val="00035734"/>
    <w:rsid w:val="0004505F"/>
    <w:rsid w:val="00046127"/>
    <w:rsid w:val="00057B10"/>
    <w:rsid w:val="0006052D"/>
    <w:rsid w:val="000621B8"/>
    <w:rsid w:val="000634BD"/>
    <w:rsid w:val="0007460F"/>
    <w:rsid w:val="00080E36"/>
    <w:rsid w:val="00081497"/>
    <w:rsid w:val="0008458D"/>
    <w:rsid w:val="000937AE"/>
    <w:rsid w:val="000978E1"/>
    <w:rsid w:val="000A6B60"/>
    <w:rsid w:val="000A7C89"/>
    <w:rsid w:val="000B3A0B"/>
    <w:rsid w:val="000B466D"/>
    <w:rsid w:val="000B46C1"/>
    <w:rsid w:val="000B7A95"/>
    <w:rsid w:val="000B7C0F"/>
    <w:rsid w:val="000B7CCD"/>
    <w:rsid w:val="000C1C35"/>
    <w:rsid w:val="000D1E4A"/>
    <w:rsid w:val="000D56C5"/>
    <w:rsid w:val="000E20FB"/>
    <w:rsid w:val="000E768C"/>
    <w:rsid w:val="000F04C5"/>
    <w:rsid w:val="000F3B12"/>
    <w:rsid w:val="000F403C"/>
    <w:rsid w:val="000F4FDB"/>
    <w:rsid w:val="00101207"/>
    <w:rsid w:val="0010218C"/>
    <w:rsid w:val="00111028"/>
    <w:rsid w:val="00111F48"/>
    <w:rsid w:val="00112290"/>
    <w:rsid w:val="00116C34"/>
    <w:rsid w:val="00127037"/>
    <w:rsid w:val="00133883"/>
    <w:rsid w:val="001360CC"/>
    <w:rsid w:val="00141E44"/>
    <w:rsid w:val="001524C0"/>
    <w:rsid w:val="001543E6"/>
    <w:rsid w:val="00157B45"/>
    <w:rsid w:val="001621D4"/>
    <w:rsid w:val="00163112"/>
    <w:rsid w:val="001643AC"/>
    <w:rsid w:val="00164504"/>
    <w:rsid w:val="0017246D"/>
    <w:rsid w:val="0017382F"/>
    <w:rsid w:val="00175172"/>
    <w:rsid w:val="00181057"/>
    <w:rsid w:val="0018199E"/>
    <w:rsid w:val="00181EC2"/>
    <w:rsid w:val="00186939"/>
    <w:rsid w:val="00190085"/>
    <w:rsid w:val="00193E25"/>
    <w:rsid w:val="001947A9"/>
    <w:rsid w:val="001A215B"/>
    <w:rsid w:val="001A5278"/>
    <w:rsid w:val="001A75E4"/>
    <w:rsid w:val="001B0F9C"/>
    <w:rsid w:val="001B17DE"/>
    <w:rsid w:val="001B72E0"/>
    <w:rsid w:val="001C24BF"/>
    <w:rsid w:val="001C34E6"/>
    <w:rsid w:val="001D137E"/>
    <w:rsid w:val="001D1549"/>
    <w:rsid w:val="001D529C"/>
    <w:rsid w:val="001D7ACE"/>
    <w:rsid w:val="001E0B72"/>
    <w:rsid w:val="001E1A08"/>
    <w:rsid w:val="001E3BC2"/>
    <w:rsid w:val="001E644E"/>
    <w:rsid w:val="001F0E7E"/>
    <w:rsid w:val="001F4441"/>
    <w:rsid w:val="001F44B5"/>
    <w:rsid w:val="001F4A79"/>
    <w:rsid w:val="001F4E32"/>
    <w:rsid w:val="001F6829"/>
    <w:rsid w:val="001F6D9D"/>
    <w:rsid w:val="002067A1"/>
    <w:rsid w:val="0022025E"/>
    <w:rsid w:val="002206C4"/>
    <w:rsid w:val="00231769"/>
    <w:rsid w:val="00231E76"/>
    <w:rsid w:val="00232C8D"/>
    <w:rsid w:val="00251834"/>
    <w:rsid w:val="00253415"/>
    <w:rsid w:val="0025534C"/>
    <w:rsid w:val="00274600"/>
    <w:rsid w:val="00280B04"/>
    <w:rsid w:val="00280C24"/>
    <w:rsid w:val="00281171"/>
    <w:rsid w:val="00283E6B"/>
    <w:rsid w:val="002A3CE4"/>
    <w:rsid w:val="002A4449"/>
    <w:rsid w:val="002B2B0D"/>
    <w:rsid w:val="002B2E8A"/>
    <w:rsid w:val="002C3D90"/>
    <w:rsid w:val="002C44CF"/>
    <w:rsid w:val="002C61F7"/>
    <w:rsid w:val="002D21D1"/>
    <w:rsid w:val="002D6526"/>
    <w:rsid w:val="002E10F7"/>
    <w:rsid w:val="002E400E"/>
    <w:rsid w:val="002E676A"/>
    <w:rsid w:val="002E7458"/>
    <w:rsid w:val="002F09A4"/>
    <w:rsid w:val="002F2013"/>
    <w:rsid w:val="002F3E3D"/>
    <w:rsid w:val="002F4F0D"/>
    <w:rsid w:val="002F5480"/>
    <w:rsid w:val="003046BA"/>
    <w:rsid w:val="003109E0"/>
    <w:rsid w:val="003125AA"/>
    <w:rsid w:val="0031348A"/>
    <w:rsid w:val="00317CA1"/>
    <w:rsid w:val="0032031D"/>
    <w:rsid w:val="00320B1D"/>
    <w:rsid w:val="003236CB"/>
    <w:rsid w:val="00327611"/>
    <w:rsid w:val="00334BD6"/>
    <w:rsid w:val="003377A7"/>
    <w:rsid w:val="00340D6E"/>
    <w:rsid w:val="0034654E"/>
    <w:rsid w:val="00353AC0"/>
    <w:rsid w:val="003540E3"/>
    <w:rsid w:val="003558F9"/>
    <w:rsid w:val="003577DA"/>
    <w:rsid w:val="00364B51"/>
    <w:rsid w:val="00366132"/>
    <w:rsid w:val="003761A1"/>
    <w:rsid w:val="00377FE2"/>
    <w:rsid w:val="00384AEE"/>
    <w:rsid w:val="00387187"/>
    <w:rsid w:val="00391BE8"/>
    <w:rsid w:val="0039771D"/>
    <w:rsid w:val="003A34CC"/>
    <w:rsid w:val="003A7B84"/>
    <w:rsid w:val="003A7E99"/>
    <w:rsid w:val="003B0528"/>
    <w:rsid w:val="003B656D"/>
    <w:rsid w:val="003B66AA"/>
    <w:rsid w:val="003B7A58"/>
    <w:rsid w:val="003C26CE"/>
    <w:rsid w:val="003D2F17"/>
    <w:rsid w:val="003D5629"/>
    <w:rsid w:val="003F023F"/>
    <w:rsid w:val="003F23C8"/>
    <w:rsid w:val="003F3DB6"/>
    <w:rsid w:val="004016C9"/>
    <w:rsid w:val="00402718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4CF7"/>
    <w:rsid w:val="00435CD0"/>
    <w:rsid w:val="00436EF5"/>
    <w:rsid w:val="00437A5E"/>
    <w:rsid w:val="004405E0"/>
    <w:rsid w:val="00442925"/>
    <w:rsid w:val="0044551F"/>
    <w:rsid w:val="004463E6"/>
    <w:rsid w:val="004510D0"/>
    <w:rsid w:val="0045122A"/>
    <w:rsid w:val="00454789"/>
    <w:rsid w:val="004639EC"/>
    <w:rsid w:val="00466C01"/>
    <w:rsid w:val="00466D78"/>
    <w:rsid w:val="00467F16"/>
    <w:rsid w:val="00470DAF"/>
    <w:rsid w:val="00473464"/>
    <w:rsid w:val="00474879"/>
    <w:rsid w:val="00475BA4"/>
    <w:rsid w:val="004A0FBD"/>
    <w:rsid w:val="004A5A9F"/>
    <w:rsid w:val="004B0B0D"/>
    <w:rsid w:val="004B2C93"/>
    <w:rsid w:val="004E0D5D"/>
    <w:rsid w:val="004F7216"/>
    <w:rsid w:val="005045DC"/>
    <w:rsid w:val="0050683F"/>
    <w:rsid w:val="00510320"/>
    <w:rsid w:val="005114A6"/>
    <w:rsid w:val="0051170A"/>
    <w:rsid w:val="005129E6"/>
    <w:rsid w:val="0051495D"/>
    <w:rsid w:val="00517A1E"/>
    <w:rsid w:val="00520412"/>
    <w:rsid w:val="0052630B"/>
    <w:rsid w:val="00531415"/>
    <w:rsid w:val="00536947"/>
    <w:rsid w:val="00536C62"/>
    <w:rsid w:val="005444FD"/>
    <w:rsid w:val="00552E97"/>
    <w:rsid w:val="005569C1"/>
    <w:rsid w:val="00561BE0"/>
    <w:rsid w:val="0056491E"/>
    <w:rsid w:val="005671F7"/>
    <w:rsid w:val="00575349"/>
    <w:rsid w:val="00590A07"/>
    <w:rsid w:val="00592E5B"/>
    <w:rsid w:val="005972AA"/>
    <w:rsid w:val="005A4AF8"/>
    <w:rsid w:val="005A562B"/>
    <w:rsid w:val="005B0883"/>
    <w:rsid w:val="005B6A60"/>
    <w:rsid w:val="005D2C93"/>
    <w:rsid w:val="005D4FCF"/>
    <w:rsid w:val="005D6041"/>
    <w:rsid w:val="005E110F"/>
    <w:rsid w:val="005E682F"/>
    <w:rsid w:val="005F08DE"/>
    <w:rsid w:val="005F2185"/>
    <w:rsid w:val="005F242D"/>
    <w:rsid w:val="005F4EAA"/>
    <w:rsid w:val="0060707E"/>
    <w:rsid w:val="00613FDD"/>
    <w:rsid w:val="0063108B"/>
    <w:rsid w:val="00632DFA"/>
    <w:rsid w:val="00634F3C"/>
    <w:rsid w:val="006374B7"/>
    <w:rsid w:val="00644C5C"/>
    <w:rsid w:val="00647C1D"/>
    <w:rsid w:val="006529B3"/>
    <w:rsid w:val="00653CC1"/>
    <w:rsid w:val="00653FB6"/>
    <w:rsid w:val="0065462F"/>
    <w:rsid w:val="006547CD"/>
    <w:rsid w:val="00657E86"/>
    <w:rsid w:val="006608CF"/>
    <w:rsid w:val="0066181C"/>
    <w:rsid w:val="00664907"/>
    <w:rsid w:val="006708B2"/>
    <w:rsid w:val="00673757"/>
    <w:rsid w:val="00676AA9"/>
    <w:rsid w:val="006829CB"/>
    <w:rsid w:val="006848E2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B6480"/>
    <w:rsid w:val="006C4497"/>
    <w:rsid w:val="006C4591"/>
    <w:rsid w:val="006C4DF5"/>
    <w:rsid w:val="006D1333"/>
    <w:rsid w:val="006D217E"/>
    <w:rsid w:val="006E6FAF"/>
    <w:rsid w:val="006E70C8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61124"/>
    <w:rsid w:val="00763954"/>
    <w:rsid w:val="007640C5"/>
    <w:rsid w:val="00770F87"/>
    <w:rsid w:val="007743A6"/>
    <w:rsid w:val="00775F09"/>
    <w:rsid w:val="007771F1"/>
    <w:rsid w:val="007843AA"/>
    <w:rsid w:val="00787FB9"/>
    <w:rsid w:val="007901EB"/>
    <w:rsid w:val="007925BF"/>
    <w:rsid w:val="0079584A"/>
    <w:rsid w:val="00796C8D"/>
    <w:rsid w:val="00797A12"/>
    <w:rsid w:val="007A2F12"/>
    <w:rsid w:val="007A4EFD"/>
    <w:rsid w:val="007A4F38"/>
    <w:rsid w:val="007A5D90"/>
    <w:rsid w:val="007A7DB2"/>
    <w:rsid w:val="007B14E6"/>
    <w:rsid w:val="007B4B5E"/>
    <w:rsid w:val="007B4FCC"/>
    <w:rsid w:val="007C3182"/>
    <w:rsid w:val="007C7B0A"/>
    <w:rsid w:val="007D09D2"/>
    <w:rsid w:val="007D2EFC"/>
    <w:rsid w:val="007D333C"/>
    <w:rsid w:val="007D60DD"/>
    <w:rsid w:val="007D6713"/>
    <w:rsid w:val="007D7860"/>
    <w:rsid w:val="007E0870"/>
    <w:rsid w:val="007E3FCB"/>
    <w:rsid w:val="007E702A"/>
    <w:rsid w:val="007E7A4D"/>
    <w:rsid w:val="007F052A"/>
    <w:rsid w:val="007F0580"/>
    <w:rsid w:val="007F2FD1"/>
    <w:rsid w:val="007F6CF6"/>
    <w:rsid w:val="007F6F74"/>
    <w:rsid w:val="00802724"/>
    <w:rsid w:val="008160EE"/>
    <w:rsid w:val="00823733"/>
    <w:rsid w:val="00832C36"/>
    <w:rsid w:val="00832EB7"/>
    <w:rsid w:val="00836BF0"/>
    <w:rsid w:val="00847E4F"/>
    <w:rsid w:val="00850BF6"/>
    <w:rsid w:val="00851C2E"/>
    <w:rsid w:val="0085298B"/>
    <w:rsid w:val="00857E36"/>
    <w:rsid w:val="00861297"/>
    <w:rsid w:val="00866485"/>
    <w:rsid w:val="008706F1"/>
    <w:rsid w:val="008747F8"/>
    <w:rsid w:val="00876D9E"/>
    <w:rsid w:val="008972FA"/>
    <w:rsid w:val="00897A72"/>
    <w:rsid w:val="008A388A"/>
    <w:rsid w:val="008B30D8"/>
    <w:rsid w:val="008B4F28"/>
    <w:rsid w:val="008B7FCE"/>
    <w:rsid w:val="008C2B1D"/>
    <w:rsid w:val="008C5989"/>
    <w:rsid w:val="008D1000"/>
    <w:rsid w:val="008D2445"/>
    <w:rsid w:val="008D5A7C"/>
    <w:rsid w:val="008D7A51"/>
    <w:rsid w:val="008E035D"/>
    <w:rsid w:val="008F0C8A"/>
    <w:rsid w:val="008F5CDB"/>
    <w:rsid w:val="008F7646"/>
    <w:rsid w:val="00913A61"/>
    <w:rsid w:val="0091457D"/>
    <w:rsid w:val="009176EA"/>
    <w:rsid w:val="009202DF"/>
    <w:rsid w:val="00922C68"/>
    <w:rsid w:val="009333A1"/>
    <w:rsid w:val="00947474"/>
    <w:rsid w:val="00952B9F"/>
    <w:rsid w:val="00953039"/>
    <w:rsid w:val="009540A7"/>
    <w:rsid w:val="00955BE5"/>
    <w:rsid w:val="00961006"/>
    <w:rsid w:val="00966417"/>
    <w:rsid w:val="00967357"/>
    <w:rsid w:val="009735F5"/>
    <w:rsid w:val="00976F89"/>
    <w:rsid w:val="009804BC"/>
    <w:rsid w:val="00993C2E"/>
    <w:rsid w:val="0099436F"/>
    <w:rsid w:val="00997AE0"/>
    <w:rsid w:val="009A251A"/>
    <w:rsid w:val="009A4A87"/>
    <w:rsid w:val="009A76C2"/>
    <w:rsid w:val="009B37F8"/>
    <w:rsid w:val="009C0BA9"/>
    <w:rsid w:val="009C2ADD"/>
    <w:rsid w:val="009D06AC"/>
    <w:rsid w:val="009D2171"/>
    <w:rsid w:val="009D257E"/>
    <w:rsid w:val="009D4AB8"/>
    <w:rsid w:val="009D5186"/>
    <w:rsid w:val="009D58F6"/>
    <w:rsid w:val="009D59D7"/>
    <w:rsid w:val="009D7B41"/>
    <w:rsid w:val="009E0E0D"/>
    <w:rsid w:val="009F4ABB"/>
    <w:rsid w:val="009F58C5"/>
    <w:rsid w:val="009F763D"/>
    <w:rsid w:val="00A02B60"/>
    <w:rsid w:val="00A053D4"/>
    <w:rsid w:val="00A06104"/>
    <w:rsid w:val="00A12585"/>
    <w:rsid w:val="00A274E5"/>
    <w:rsid w:val="00A314F1"/>
    <w:rsid w:val="00A3382B"/>
    <w:rsid w:val="00A44AB9"/>
    <w:rsid w:val="00A45A98"/>
    <w:rsid w:val="00A45B2B"/>
    <w:rsid w:val="00A46414"/>
    <w:rsid w:val="00A57493"/>
    <w:rsid w:val="00A61F06"/>
    <w:rsid w:val="00A64923"/>
    <w:rsid w:val="00A67D22"/>
    <w:rsid w:val="00A813C5"/>
    <w:rsid w:val="00A92DBF"/>
    <w:rsid w:val="00A92EF6"/>
    <w:rsid w:val="00A931DD"/>
    <w:rsid w:val="00A956B9"/>
    <w:rsid w:val="00AA17AB"/>
    <w:rsid w:val="00AA195B"/>
    <w:rsid w:val="00AA5EFC"/>
    <w:rsid w:val="00AA7F29"/>
    <w:rsid w:val="00AB3E8C"/>
    <w:rsid w:val="00AB5452"/>
    <w:rsid w:val="00AB66E0"/>
    <w:rsid w:val="00AC39D8"/>
    <w:rsid w:val="00AC3DE3"/>
    <w:rsid w:val="00AC60B8"/>
    <w:rsid w:val="00AD0159"/>
    <w:rsid w:val="00AD2EA9"/>
    <w:rsid w:val="00AE1CE4"/>
    <w:rsid w:val="00AE3863"/>
    <w:rsid w:val="00AE3CBB"/>
    <w:rsid w:val="00AE5003"/>
    <w:rsid w:val="00AE7987"/>
    <w:rsid w:val="00AF2E98"/>
    <w:rsid w:val="00AF4BF2"/>
    <w:rsid w:val="00B0348C"/>
    <w:rsid w:val="00B06CF9"/>
    <w:rsid w:val="00B1275E"/>
    <w:rsid w:val="00B1748A"/>
    <w:rsid w:val="00B2075C"/>
    <w:rsid w:val="00B33CFF"/>
    <w:rsid w:val="00B401AA"/>
    <w:rsid w:val="00B4035B"/>
    <w:rsid w:val="00B41152"/>
    <w:rsid w:val="00B46901"/>
    <w:rsid w:val="00B502C6"/>
    <w:rsid w:val="00B528C7"/>
    <w:rsid w:val="00B553CF"/>
    <w:rsid w:val="00B64892"/>
    <w:rsid w:val="00B70397"/>
    <w:rsid w:val="00B72517"/>
    <w:rsid w:val="00B77900"/>
    <w:rsid w:val="00B825C6"/>
    <w:rsid w:val="00B826A0"/>
    <w:rsid w:val="00B85732"/>
    <w:rsid w:val="00B85C73"/>
    <w:rsid w:val="00B87DF7"/>
    <w:rsid w:val="00BA0549"/>
    <w:rsid w:val="00BA1559"/>
    <w:rsid w:val="00BA5C66"/>
    <w:rsid w:val="00BB0FC0"/>
    <w:rsid w:val="00BB1466"/>
    <w:rsid w:val="00BB2421"/>
    <w:rsid w:val="00BB2C9F"/>
    <w:rsid w:val="00BC5413"/>
    <w:rsid w:val="00BC6C54"/>
    <w:rsid w:val="00BD073B"/>
    <w:rsid w:val="00BD4A01"/>
    <w:rsid w:val="00BD775D"/>
    <w:rsid w:val="00BE1C3E"/>
    <w:rsid w:val="00BE5D4E"/>
    <w:rsid w:val="00BF161E"/>
    <w:rsid w:val="00BF1BB7"/>
    <w:rsid w:val="00BF1E46"/>
    <w:rsid w:val="00BF1FD1"/>
    <w:rsid w:val="00BF2220"/>
    <w:rsid w:val="00BF655E"/>
    <w:rsid w:val="00C03C40"/>
    <w:rsid w:val="00C049FA"/>
    <w:rsid w:val="00C12070"/>
    <w:rsid w:val="00C1401F"/>
    <w:rsid w:val="00C172F0"/>
    <w:rsid w:val="00C20CEE"/>
    <w:rsid w:val="00C37FF0"/>
    <w:rsid w:val="00C40F92"/>
    <w:rsid w:val="00C433C9"/>
    <w:rsid w:val="00C44BD5"/>
    <w:rsid w:val="00C47A73"/>
    <w:rsid w:val="00C50334"/>
    <w:rsid w:val="00C51A2E"/>
    <w:rsid w:val="00C639F4"/>
    <w:rsid w:val="00C64FDE"/>
    <w:rsid w:val="00C711E0"/>
    <w:rsid w:val="00C828B3"/>
    <w:rsid w:val="00C839DE"/>
    <w:rsid w:val="00C86A59"/>
    <w:rsid w:val="00C87841"/>
    <w:rsid w:val="00C87917"/>
    <w:rsid w:val="00C90304"/>
    <w:rsid w:val="00C91D56"/>
    <w:rsid w:val="00CA3643"/>
    <w:rsid w:val="00CB0200"/>
    <w:rsid w:val="00CD1246"/>
    <w:rsid w:val="00CE0FDC"/>
    <w:rsid w:val="00CE3AE6"/>
    <w:rsid w:val="00CF02DB"/>
    <w:rsid w:val="00CF0882"/>
    <w:rsid w:val="00CF41AF"/>
    <w:rsid w:val="00D01344"/>
    <w:rsid w:val="00D025D1"/>
    <w:rsid w:val="00D03E98"/>
    <w:rsid w:val="00D05863"/>
    <w:rsid w:val="00D07361"/>
    <w:rsid w:val="00D07A21"/>
    <w:rsid w:val="00D103B2"/>
    <w:rsid w:val="00D13087"/>
    <w:rsid w:val="00D17FBE"/>
    <w:rsid w:val="00D24FCD"/>
    <w:rsid w:val="00D30A37"/>
    <w:rsid w:val="00D32583"/>
    <w:rsid w:val="00D3446E"/>
    <w:rsid w:val="00D36272"/>
    <w:rsid w:val="00D43AA3"/>
    <w:rsid w:val="00D46F7A"/>
    <w:rsid w:val="00D47EE3"/>
    <w:rsid w:val="00D5554E"/>
    <w:rsid w:val="00D64707"/>
    <w:rsid w:val="00D651FE"/>
    <w:rsid w:val="00D656BE"/>
    <w:rsid w:val="00D678AE"/>
    <w:rsid w:val="00D72F21"/>
    <w:rsid w:val="00D87724"/>
    <w:rsid w:val="00D87A02"/>
    <w:rsid w:val="00D91489"/>
    <w:rsid w:val="00D91EE3"/>
    <w:rsid w:val="00DA0653"/>
    <w:rsid w:val="00DA16CF"/>
    <w:rsid w:val="00DA39FD"/>
    <w:rsid w:val="00DA538B"/>
    <w:rsid w:val="00DA5E1B"/>
    <w:rsid w:val="00DB3069"/>
    <w:rsid w:val="00DB4345"/>
    <w:rsid w:val="00DC084A"/>
    <w:rsid w:val="00DC62CA"/>
    <w:rsid w:val="00DC6DAA"/>
    <w:rsid w:val="00DC7593"/>
    <w:rsid w:val="00DD221E"/>
    <w:rsid w:val="00DD22D1"/>
    <w:rsid w:val="00DD6724"/>
    <w:rsid w:val="00DE4428"/>
    <w:rsid w:val="00DE4852"/>
    <w:rsid w:val="00DE5698"/>
    <w:rsid w:val="00DE652E"/>
    <w:rsid w:val="00DF1316"/>
    <w:rsid w:val="00DF2936"/>
    <w:rsid w:val="00DF4D10"/>
    <w:rsid w:val="00E0135E"/>
    <w:rsid w:val="00E15931"/>
    <w:rsid w:val="00E16DD2"/>
    <w:rsid w:val="00E17AC1"/>
    <w:rsid w:val="00E22C4E"/>
    <w:rsid w:val="00E30536"/>
    <w:rsid w:val="00E306E6"/>
    <w:rsid w:val="00E30AF8"/>
    <w:rsid w:val="00E3239D"/>
    <w:rsid w:val="00E34E36"/>
    <w:rsid w:val="00E36788"/>
    <w:rsid w:val="00E42E7D"/>
    <w:rsid w:val="00E46CD5"/>
    <w:rsid w:val="00E517D6"/>
    <w:rsid w:val="00E520CF"/>
    <w:rsid w:val="00E5543F"/>
    <w:rsid w:val="00E55A2C"/>
    <w:rsid w:val="00E60148"/>
    <w:rsid w:val="00E648C6"/>
    <w:rsid w:val="00E65517"/>
    <w:rsid w:val="00E6674E"/>
    <w:rsid w:val="00E66790"/>
    <w:rsid w:val="00E70A35"/>
    <w:rsid w:val="00E725A5"/>
    <w:rsid w:val="00E757BC"/>
    <w:rsid w:val="00E75D7F"/>
    <w:rsid w:val="00E84AFA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082F"/>
    <w:rsid w:val="00EC18C8"/>
    <w:rsid w:val="00ED1CBE"/>
    <w:rsid w:val="00ED1F94"/>
    <w:rsid w:val="00ED5200"/>
    <w:rsid w:val="00EE633D"/>
    <w:rsid w:val="00EF35F4"/>
    <w:rsid w:val="00EF4662"/>
    <w:rsid w:val="00F04613"/>
    <w:rsid w:val="00F050FB"/>
    <w:rsid w:val="00F05423"/>
    <w:rsid w:val="00F057D5"/>
    <w:rsid w:val="00F10645"/>
    <w:rsid w:val="00F12E62"/>
    <w:rsid w:val="00F20998"/>
    <w:rsid w:val="00F2363A"/>
    <w:rsid w:val="00F41573"/>
    <w:rsid w:val="00F44A68"/>
    <w:rsid w:val="00F44DC7"/>
    <w:rsid w:val="00F478ED"/>
    <w:rsid w:val="00F504B9"/>
    <w:rsid w:val="00F51145"/>
    <w:rsid w:val="00F52E23"/>
    <w:rsid w:val="00F5641B"/>
    <w:rsid w:val="00F57CCE"/>
    <w:rsid w:val="00F63870"/>
    <w:rsid w:val="00F72B88"/>
    <w:rsid w:val="00F74008"/>
    <w:rsid w:val="00F74B5C"/>
    <w:rsid w:val="00F76ECF"/>
    <w:rsid w:val="00F77560"/>
    <w:rsid w:val="00F915E0"/>
    <w:rsid w:val="00F94500"/>
    <w:rsid w:val="00F949E0"/>
    <w:rsid w:val="00F96903"/>
    <w:rsid w:val="00FA20C9"/>
    <w:rsid w:val="00FA20DC"/>
    <w:rsid w:val="00FA4655"/>
    <w:rsid w:val="00FA4BF0"/>
    <w:rsid w:val="00FA5D7F"/>
    <w:rsid w:val="00FB16C8"/>
    <w:rsid w:val="00FB378B"/>
    <w:rsid w:val="00FC6C8F"/>
    <w:rsid w:val="00FC799F"/>
    <w:rsid w:val="00FD587A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2FF5AF"/>
  <w15:docId w15:val="{4B235CE0-DABE-417C-AC47-57C1FF8D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859A-AAF5-4467-9E34-3E6820D8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5168</Characters>
  <Application>Microsoft Office Word</Application>
  <DocSecurity>4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2024-11-20T07:39:00Z</cp:lastPrinted>
  <dcterms:created xsi:type="dcterms:W3CDTF">2024-11-22T12:35:00Z</dcterms:created>
  <dcterms:modified xsi:type="dcterms:W3CDTF">2024-11-22T12:35:00Z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