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B8F75" w14:textId="77777777" w:rsidR="001A5433" w:rsidRDefault="001A5433" w:rsidP="001A5433">
      <w:pPr>
        <w:jc w:val="center"/>
        <w:rPr>
          <w:b/>
        </w:rPr>
      </w:pPr>
    </w:p>
    <w:p w14:paraId="526B6FB8" w14:textId="61E17026" w:rsidR="001A5433" w:rsidRDefault="001A5433" w:rsidP="001A5433">
      <w:pPr>
        <w:jc w:val="center"/>
        <w:rPr>
          <w:b/>
          <w:lang w:val="ru-RU"/>
        </w:rPr>
      </w:pPr>
      <w:r>
        <w:rPr>
          <w:b/>
        </w:rPr>
        <w:t xml:space="preserve">Інформаційне повідомлення </w:t>
      </w:r>
      <w:r w:rsidR="009A35E6">
        <w:rPr>
          <w:b/>
        </w:rPr>
        <w:t>№ 11</w:t>
      </w:r>
    </w:p>
    <w:p w14:paraId="4F99005A" w14:textId="687034E9" w:rsidR="001A5433" w:rsidRDefault="009A35E6" w:rsidP="001A5433">
      <w:pPr>
        <w:jc w:val="center"/>
      </w:pPr>
      <w:r>
        <w:rPr>
          <w:b/>
        </w:rPr>
        <w:t xml:space="preserve">та оперативна інформація щодо фітосанітарного стану основних сільськогосподарських культур в агроценозах Київської області станом </w:t>
      </w:r>
      <w:r w:rsidR="001A5433">
        <w:rPr>
          <w:b/>
        </w:rPr>
        <w:t>на</w:t>
      </w:r>
      <w:r w:rsidR="001A5433">
        <w:rPr>
          <w:b/>
          <w:lang w:val="ru-RU"/>
        </w:rPr>
        <w:t xml:space="preserve"> 12 березня</w:t>
      </w:r>
      <w:r w:rsidR="001A5433">
        <w:rPr>
          <w:b/>
        </w:rPr>
        <w:t xml:space="preserve"> 202</w:t>
      </w:r>
      <w:r w:rsidR="001A5433">
        <w:rPr>
          <w:b/>
          <w:lang w:val="ru-RU"/>
        </w:rPr>
        <w:t>4</w:t>
      </w:r>
      <w:r w:rsidR="001A5433">
        <w:rPr>
          <w:b/>
        </w:rPr>
        <w:t xml:space="preserve"> року</w:t>
      </w:r>
    </w:p>
    <w:p w14:paraId="470041B1" w14:textId="77777777" w:rsidR="003A4391" w:rsidRDefault="003A4391">
      <w:pPr>
        <w:spacing w:line="254" w:lineRule="auto"/>
        <w:jc w:val="center"/>
        <w:rPr>
          <w:b/>
          <w:szCs w:val="28"/>
        </w:rPr>
      </w:pPr>
    </w:p>
    <w:p w14:paraId="6FE4F785" w14:textId="77777777" w:rsidR="003A4391" w:rsidRDefault="003A4391" w:rsidP="003A4391">
      <w:pPr>
        <w:jc w:val="center"/>
      </w:pPr>
      <w:r>
        <w:t>ОСНОВНІ МЕТЕОРОЛОГІЧНІ ОСОБЛИВОСТІ</w:t>
      </w:r>
    </w:p>
    <w:p w14:paraId="2FC7C64F" w14:textId="038B8C34" w:rsidR="003A4391" w:rsidRDefault="003A4391" w:rsidP="00093FAC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Протягом </w:t>
      </w:r>
      <w:r w:rsidRPr="00811405">
        <w:rPr>
          <w:rFonts w:eastAsiaTheme="minorHAnsi"/>
          <w:lang w:eastAsia="en-US"/>
        </w:rPr>
        <w:t>першої декади  березня</w:t>
      </w:r>
      <w:r>
        <w:rPr>
          <w:rFonts w:eastAsiaTheme="minorHAnsi"/>
          <w:lang w:eastAsia="en-US"/>
        </w:rPr>
        <w:t xml:space="preserve"> на території  </w:t>
      </w:r>
      <w:r w:rsidR="001A5433">
        <w:rPr>
          <w:rFonts w:eastAsiaTheme="minorHAnsi"/>
          <w:lang w:eastAsia="en-US"/>
        </w:rPr>
        <w:t xml:space="preserve">Київщини </w:t>
      </w:r>
      <w:r>
        <w:rPr>
          <w:rFonts w:eastAsiaTheme="minorHAnsi"/>
          <w:lang w:eastAsia="en-US"/>
        </w:rPr>
        <w:t xml:space="preserve">  відбулося різке підвищення температури повітря. Мінімальна температура повітря становила від </w:t>
      </w:r>
      <w:r>
        <w:rPr>
          <w:rFonts w:eastAsiaTheme="minorHAnsi"/>
          <w:lang w:val="ru-RU" w:eastAsia="en-US"/>
        </w:rPr>
        <w:t>0</w:t>
      </w:r>
      <w:r>
        <w:rPr>
          <w:rFonts w:eastAsiaTheme="minorHAnsi"/>
          <w:lang w:eastAsia="en-US"/>
        </w:rPr>
        <w:t xml:space="preserve">  до </w:t>
      </w:r>
      <w:r w:rsidR="006B597E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 xml:space="preserve">- </w:t>
      </w:r>
      <w:r>
        <w:rPr>
          <w:rFonts w:eastAsiaTheme="minorHAnsi"/>
          <w:lang w:val="ru-RU" w:eastAsia="en-US"/>
        </w:rPr>
        <w:t>3</w:t>
      </w:r>
      <w:r>
        <w:rPr>
          <w:rFonts w:eastAsiaTheme="minorHAnsi"/>
          <w:lang w:eastAsia="en-US"/>
        </w:rPr>
        <w:t xml:space="preserve"> градусів морозу. Максимальна температура повітря досягала позначки +20 градусів. Середньодо</w:t>
      </w:r>
      <w:r w:rsidR="004A3A4F">
        <w:rPr>
          <w:rFonts w:eastAsiaTheme="minorHAnsi"/>
          <w:lang w:eastAsia="en-US"/>
        </w:rPr>
        <w:t>бо</w:t>
      </w:r>
      <w:r>
        <w:rPr>
          <w:rFonts w:eastAsiaTheme="minorHAnsi"/>
          <w:lang w:eastAsia="en-US"/>
        </w:rPr>
        <w:t>ва температура повітря  була в межа</w:t>
      </w:r>
      <w:r w:rsidR="00093FAC">
        <w:rPr>
          <w:rFonts w:eastAsiaTheme="minorHAnsi"/>
          <w:lang w:eastAsia="en-US"/>
        </w:rPr>
        <w:t xml:space="preserve">х </w:t>
      </w:r>
      <w:r>
        <w:rPr>
          <w:rFonts w:eastAsiaTheme="minorHAnsi"/>
          <w:lang w:eastAsia="en-US"/>
        </w:rPr>
        <w:t xml:space="preserve"> +10 - +14 градусів.</w:t>
      </w:r>
      <w:r w:rsidR="00093FAC">
        <w:rPr>
          <w:rFonts w:eastAsiaTheme="minorHAnsi"/>
          <w:lang w:eastAsia="en-US"/>
        </w:rPr>
        <w:t xml:space="preserve"> </w:t>
      </w:r>
      <w:r>
        <w:rPr>
          <w:rFonts w:eastAsiaTheme="minorHAnsi"/>
          <w:lang w:eastAsia="en-US"/>
        </w:rPr>
        <w:t>Опади  не випадали. Вітер на протязі декади в основному був помірний 3-5 м/с, інколи спостерігались пориви 8-1</w:t>
      </w:r>
      <w:r w:rsidR="004A3A4F">
        <w:rPr>
          <w:rFonts w:eastAsiaTheme="minorHAnsi"/>
          <w:lang w:eastAsia="en-US"/>
        </w:rPr>
        <w:t>8</w:t>
      </w:r>
      <w:r>
        <w:rPr>
          <w:rFonts w:eastAsiaTheme="minorHAnsi"/>
          <w:lang w:eastAsia="en-US"/>
        </w:rPr>
        <w:t xml:space="preserve"> м/с.</w:t>
      </w:r>
    </w:p>
    <w:p w14:paraId="1E0F8C8F" w14:textId="40A34902" w:rsidR="003A4391" w:rsidRDefault="003A4391" w:rsidP="00093FAC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Погодні умови</w:t>
      </w:r>
      <w:r>
        <w:rPr>
          <w:rFonts w:eastAsiaTheme="minorHAnsi"/>
          <w:lang w:val="ru-RU" w:eastAsia="en-US"/>
        </w:rPr>
        <w:t xml:space="preserve"> зв</w:t>
      </w:r>
      <w:r>
        <w:rPr>
          <w:rFonts w:eastAsiaTheme="minorHAnsi"/>
          <w:lang w:eastAsia="en-US"/>
        </w:rPr>
        <w:t>і</w:t>
      </w:r>
      <w:r>
        <w:rPr>
          <w:rFonts w:eastAsiaTheme="minorHAnsi"/>
          <w:lang w:val="ru-RU" w:eastAsia="en-US"/>
        </w:rPr>
        <w:t>тного</w:t>
      </w:r>
      <w:r>
        <w:rPr>
          <w:rFonts w:eastAsiaTheme="minorHAnsi"/>
          <w:lang w:eastAsia="en-US"/>
        </w:rPr>
        <w:t xml:space="preserve"> періоду сприяли виходу озимих культур із стану спокою та початку відновлення вегетації. </w:t>
      </w:r>
    </w:p>
    <w:p w14:paraId="559004D8" w14:textId="77777777" w:rsidR="00811405" w:rsidRDefault="00811405" w:rsidP="00093FAC">
      <w:pPr>
        <w:autoSpaceDE w:val="0"/>
        <w:autoSpaceDN w:val="0"/>
        <w:adjustRightInd w:val="0"/>
        <w:ind w:right="-1" w:firstLine="851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Господарства</w:t>
      </w:r>
      <w:r w:rsidR="004A3A4F">
        <w:rPr>
          <w:rFonts w:eastAsiaTheme="minorHAnsi"/>
          <w:lang w:eastAsia="en-US"/>
        </w:rPr>
        <w:t xml:space="preserve"> області</w:t>
      </w:r>
      <w:r>
        <w:rPr>
          <w:rFonts w:eastAsiaTheme="minorHAnsi"/>
          <w:lang w:eastAsia="en-US"/>
        </w:rPr>
        <w:t xml:space="preserve"> проводять закриття вологи, підживлення озимих культур, посів вівса  та гороху</w:t>
      </w:r>
      <w:r w:rsidR="00F43425">
        <w:rPr>
          <w:rFonts w:eastAsiaTheme="minorHAnsi"/>
          <w:lang w:eastAsia="en-US"/>
        </w:rPr>
        <w:t>, розпочато боротьбу з прихованохоботниками на озимому ріпаку.</w:t>
      </w:r>
    </w:p>
    <w:p w14:paraId="1116A378" w14:textId="77777777" w:rsidR="00EA4D3C" w:rsidRDefault="00EA4D3C" w:rsidP="00093FAC">
      <w:pPr>
        <w:spacing w:line="254" w:lineRule="auto"/>
        <w:ind w:firstLine="851"/>
        <w:jc w:val="both"/>
        <w:rPr>
          <w:szCs w:val="28"/>
        </w:rPr>
      </w:pPr>
    </w:p>
    <w:p w14:paraId="2C89F3A2" w14:textId="77777777" w:rsidR="00EA4D3C" w:rsidRDefault="00EA4D3C" w:rsidP="00093FAC">
      <w:pPr>
        <w:pStyle w:val="Default"/>
        <w:ind w:firstLine="851"/>
        <w:jc w:val="both"/>
        <w:rPr>
          <w:rFonts w:ascii="Times New Roman" w:hAnsi="Times New Roman" w:cs="Times New Roman"/>
          <w:b/>
          <w:iCs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iCs/>
          <w:color w:val="auto"/>
          <w:sz w:val="28"/>
          <w:szCs w:val="28"/>
        </w:rPr>
        <w:t>Фенологія культур</w:t>
      </w:r>
    </w:p>
    <w:p w14:paraId="162C5938" w14:textId="77777777" w:rsidR="00EA4D3C" w:rsidRDefault="00EA4D3C" w:rsidP="00093FAC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Озимі зернові  -  початок відновлення вегетації</w:t>
      </w:r>
    </w:p>
    <w:p w14:paraId="3E677EA7" w14:textId="77777777" w:rsidR="00EA4D3C" w:rsidRDefault="00EA4D3C" w:rsidP="00093FAC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Озимий ріпак  -  початок відновлення вегетації</w:t>
      </w:r>
    </w:p>
    <w:p w14:paraId="008479BD" w14:textId="77777777" w:rsidR="00EA4D3C" w:rsidRDefault="00EA4D3C" w:rsidP="00093FAC">
      <w:pPr>
        <w:pStyle w:val="Default"/>
        <w:ind w:firstLine="851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</w:pPr>
      <w:r w:rsidRPr="00093FAC">
        <w:rPr>
          <w:sz w:val="28"/>
          <w:szCs w:val="28"/>
          <w:lang w:val="uk-UA"/>
        </w:rPr>
        <w:t>Багаторічні трави</w:t>
      </w:r>
      <w:r w:rsidRPr="00B87D56">
        <w:rPr>
          <w:lang w:val="uk-UA"/>
        </w:rPr>
        <w:t xml:space="preserve"> – </w:t>
      </w:r>
      <w:r>
        <w:rPr>
          <w:rFonts w:ascii="Times New Roman" w:hAnsi="Times New Roman" w:cs="Times New Roman"/>
          <w:bCs/>
          <w:iCs/>
          <w:color w:val="auto"/>
          <w:sz w:val="28"/>
          <w:szCs w:val="28"/>
          <w:lang w:val="uk-UA"/>
        </w:rPr>
        <w:t>початок відновлення вегетації</w:t>
      </w:r>
    </w:p>
    <w:p w14:paraId="0C54DDF8" w14:textId="77777777" w:rsidR="00EA4D3C" w:rsidRDefault="00EA4D3C" w:rsidP="00093FAC">
      <w:pPr>
        <w:autoSpaceDE w:val="0"/>
        <w:ind w:firstLine="851"/>
        <w:jc w:val="both"/>
      </w:pPr>
      <w:r>
        <w:t>Сад – початок набрякання бруньок</w:t>
      </w:r>
    </w:p>
    <w:p w14:paraId="2ED42AC4" w14:textId="77777777" w:rsidR="00EA4D3C" w:rsidRDefault="00EA4D3C" w:rsidP="00093FAC">
      <w:pPr>
        <w:autoSpaceDE w:val="0"/>
        <w:ind w:firstLine="851"/>
        <w:jc w:val="both"/>
      </w:pPr>
    </w:p>
    <w:p w14:paraId="1C797979" w14:textId="77777777" w:rsidR="00EA4D3C" w:rsidRPr="00093FAC" w:rsidRDefault="00EA4D3C" w:rsidP="00093FAC">
      <w:pPr>
        <w:tabs>
          <w:tab w:val="left" w:pos="180"/>
        </w:tabs>
        <w:ind w:firstLine="851"/>
        <w:jc w:val="center"/>
        <w:rPr>
          <w:b/>
          <w:i/>
        </w:rPr>
      </w:pPr>
      <w:r w:rsidRPr="00093FAC">
        <w:rPr>
          <w:b/>
          <w:iCs/>
          <w:szCs w:val="28"/>
        </w:rPr>
        <w:t xml:space="preserve">Фітосанітарний стан  озимої пшениці </w:t>
      </w:r>
      <w:r w:rsidRPr="00093FAC">
        <w:rPr>
          <w:b/>
          <w:i/>
          <w:szCs w:val="28"/>
        </w:rPr>
        <w:t>.</w:t>
      </w:r>
    </w:p>
    <w:p w14:paraId="597B97CE" w14:textId="7A1D8F77" w:rsidR="00EA4D3C" w:rsidRDefault="00EA4D3C" w:rsidP="00093FAC">
      <w:pPr>
        <w:ind w:firstLine="851"/>
        <w:jc w:val="both"/>
        <w:rPr>
          <w:bCs/>
          <w:iCs/>
        </w:rPr>
      </w:pPr>
      <w:r>
        <w:rPr>
          <w:sz w:val="24"/>
          <w:szCs w:val="24"/>
        </w:rPr>
        <w:t xml:space="preserve"> </w:t>
      </w:r>
      <w:r w:rsidR="003A4391">
        <w:rPr>
          <w:szCs w:val="28"/>
        </w:rPr>
        <w:t>Фітосанітарним моніторингом о</w:t>
      </w:r>
      <w:r>
        <w:rPr>
          <w:szCs w:val="28"/>
        </w:rPr>
        <w:t xml:space="preserve">зимої пшениці </w:t>
      </w:r>
      <w:r w:rsidRPr="00B87D56">
        <w:rPr>
          <w:szCs w:val="28"/>
        </w:rPr>
        <w:t xml:space="preserve">в господарствах </w:t>
      </w:r>
      <w:r w:rsidR="004A3A4F">
        <w:rPr>
          <w:szCs w:val="28"/>
        </w:rPr>
        <w:t>Київської</w:t>
      </w:r>
      <w:r>
        <w:rPr>
          <w:b/>
          <w:i/>
          <w:szCs w:val="28"/>
        </w:rPr>
        <w:t xml:space="preserve"> </w:t>
      </w:r>
      <w:r w:rsidR="004A3A4F">
        <w:rPr>
          <w:b/>
          <w:i/>
          <w:szCs w:val="28"/>
        </w:rPr>
        <w:t xml:space="preserve"> </w:t>
      </w:r>
      <w:r w:rsidR="004A3A4F">
        <w:rPr>
          <w:bCs/>
          <w:iCs/>
          <w:szCs w:val="28"/>
        </w:rPr>
        <w:t xml:space="preserve">області </w:t>
      </w:r>
      <w:r>
        <w:rPr>
          <w:bCs/>
          <w:iCs/>
          <w:szCs w:val="28"/>
        </w:rPr>
        <w:t xml:space="preserve">виявлено, що посіви знаходяться в задовільному  та доброму стані, станом на </w:t>
      </w:r>
      <w:r w:rsidR="003A4391">
        <w:rPr>
          <w:bCs/>
          <w:iCs/>
          <w:szCs w:val="28"/>
        </w:rPr>
        <w:t>1</w:t>
      </w:r>
      <w:r w:rsidR="004A3A4F">
        <w:rPr>
          <w:bCs/>
          <w:iCs/>
          <w:szCs w:val="28"/>
        </w:rPr>
        <w:t>2</w:t>
      </w:r>
      <w:r>
        <w:rPr>
          <w:bCs/>
          <w:iCs/>
          <w:szCs w:val="28"/>
        </w:rPr>
        <w:t xml:space="preserve"> березня проходить  відновлення вегетації, </w:t>
      </w:r>
      <w:r w:rsidR="003A4391">
        <w:rPr>
          <w:bCs/>
          <w:iCs/>
          <w:szCs w:val="28"/>
        </w:rPr>
        <w:t>і</w:t>
      </w:r>
      <w:r>
        <w:rPr>
          <w:bCs/>
          <w:iCs/>
          <w:szCs w:val="28"/>
        </w:rPr>
        <w:t xml:space="preserve">  погодні умови  сприяють активізації відновлення вегетації, тому інтенсивність наростання листкової маси висока .</w:t>
      </w:r>
      <w:r w:rsidR="00D40793">
        <w:rPr>
          <w:bCs/>
          <w:iCs/>
          <w:szCs w:val="28"/>
        </w:rPr>
        <w:t xml:space="preserve"> Господарства </w:t>
      </w:r>
      <w:r w:rsidR="004A3A4F">
        <w:rPr>
          <w:bCs/>
          <w:iCs/>
          <w:szCs w:val="28"/>
        </w:rPr>
        <w:t>області</w:t>
      </w:r>
      <w:r w:rsidR="00D40793">
        <w:rPr>
          <w:bCs/>
          <w:iCs/>
          <w:szCs w:val="28"/>
        </w:rPr>
        <w:t xml:space="preserve"> закінч</w:t>
      </w:r>
      <w:r w:rsidR="004A3A4F">
        <w:rPr>
          <w:bCs/>
          <w:iCs/>
          <w:szCs w:val="28"/>
        </w:rPr>
        <w:t>ують</w:t>
      </w:r>
      <w:r w:rsidR="00D40793">
        <w:rPr>
          <w:bCs/>
          <w:iCs/>
          <w:szCs w:val="28"/>
        </w:rPr>
        <w:t xml:space="preserve"> підживлення озимих зернових азотними добривами, проходить боронування посівів.</w:t>
      </w:r>
      <w:r w:rsidR="003A4391">
        <w:rPr>
          <w:bCs/>
          <w:iCs/>
          <w:szCs w:val="28"/>
        </w:rPr>
        <w:t xml:space="preserve"> Обстеженнями озимої пшениці в  господарств</w:t>
      </w:r>
      <w:r w:rsidR="004A3A4F">
        <w:rPr>
          <w:bCs/>
          <w:iCs/>
          <w:szCs w:val="28"/>
        </w:rPr>
        <w:t>ах області</w:t>
      </w:r>
      <w:r w:rsidR="003A4391">
        <w:rPr>
          <w:bCs/>
          <w:iCs/>
          <w:szCs w:val="28"/>
        </w:rPr>
        <w:t xml:space="preserve"> виявлено, що </w:t>
      </w:r>
      <w:r>
        <w:rPr>
          <w:bCs/>
          <w:iCs/>
          <w:szCs w:val="28"/>
        </w:rPr>
        <w:t xml:space="preserve"> </w:t>
      </w:r>
      <w:r w:rsidR="003A4391">
        <w:rPr>
          <w:bCs/>
          <w:iCs/>
          <w:szCs w:val="28"/>
        </w:rPr>
        <w:t>ф</w:t>
      </w:r>
      <w:r>
        <w:rPr>
          <w:bCs/>
          <w:iCs/>
          <w:szCs w:val="28"/>
        </w:rPr>
        <w:t>аза розвитку у</w:t>
      </w:r>
      <w:r w:rsidR="004A3A4F">
        <w:rPr>
          <w:bCs/>
          <w:iCs/>
          <w:szCs w:val="28"/>
        </w:rPr>
        <w:t xml:space="preserve"> більшості </w:t>
      </w:r>
      <w:r>
        <w:rPr>
          <w:bCs/>
          <w:iCs/>
          <w:szCs w:val="28"/>
        </w:rPr>
        <w:t xml:space="preserve"> рослин - кущення, густота рослин 4</w:t>
      </w:r>
      <w:r w:rsidR="004A3A4F">
        <w:rPr>
          <w:bCs/>
          <w:iCs/>
          <w:szCs w:val="28"/>
        </w:rPr>
        <w:t>4</w:t>
      </w:r>
      <w:r>
        <w:rPr>
          <w:bCs/>
          <w:iCs/>
          <w:szCs w:val="28"/>
        </w:rPr>
        <w:t>0 - 540 рослин на 1кв.м , з них в середньому по о</w:t>
      </w:r>
      <w:r w:rsidR="003A4391">
        <w:rPr>
          <w:bCs/>
          <w:iCs/>
          <w:szCs w:val="28"/>
        </w:rPr>
        <w:t>бстеженій площі -</w:t>
      </w:r>
      <w:r>
        <w:rPr>
          <w:bCs/>
          <w:iCs/>
          <w:szCs w:val="28"/>
        </w:rPr>
        <w:t xml:space="preserve"> 2  стебла у </w:t>
      </w:r>
      <w:r w:rsidR="003A4391">
        <w:rPr>
          <w:bCs/>
          <w:iCs/>
          <w:szCs w:val="28"/>
        </w:rPr>
        <w:t>1</w:t>
      </w:r>
      <w:r>
        <w:rPr>
          <w:bCs/>
          <w:iCs/>
          <w:szCs w:val="28"/>
        </w:rPr>
        <w:t xml:space="preserve">0% рослин, 3 стебла - 60% рослин, 4 стебла - </w:t>
      </w:r>
      <w:r w:rsidR="003A4391">
        <w:rPr>
          <w:bCs/>
          <w:iCs/>
          <w:szCs w:val="28"/>
        </w:rPr>
        <w:t>3</w:t>
      </w:r>
      <w:r>
        <w:rPr>
          <w:bCs/>
          <w:iCs/>
          <w:szCs w:val="28"/>
        </w:rPr>
        <w:t xml:space="preserve">0 % рослин, ; борошнисту росу виявлено  на </w:t>
      </w:r>
      <w:r w:rsidR="006B597E">
        <w:rPr>
          <w:bCs/>
          <w:iCs/>
          <w:szCs w:val="28"/>
        </w:rPr>
        <w:t>77</w:t>
      </w:r>
      <w:r>
        <w:rPr>
          <w:bCs/>
          <w:iCs/>
          <w:szCs w:val="28"/>
        </w:rPr>
        <w:t xml:space="preserve"> % обстежених площ у 1- 5 % рослин на нижньому листі (поодинокі пустули), септоріоз виявлено на 2</w:t>
      </w:r>
      <w:r w:rsidR="006B597E">
        <w:rPr>
          <w:bCs/>
          <w:iCs/>
          <w:szCs w:val="28"/>
        </w:rPr>
        <w:t>5</w:t>
      </w:r>
      <w:r>
        <w:rPr>
          <w:bCs/>
          <w:iCs/>
          <w:szCs w:val="28"/>
        </w:rPr>
        <w:t xml:space="preserve"> % обстежених площ на нижньому  перезимувавшому листі в середньому  на  2 </w:t>
      </w:r>
      <w:r w:rsidR="006B597E">
        <w:rPr>
          <w:bCs/>
          <w:iCs/>
          <w:szCs w:val="28"/>
        </w:rPr>
        <w:t>-3</w:t>
      </w:r>
      <w:r>
        <w:rPr>
          <w:bCs/>
          <w:iCs/>
          <w:szCs w:val="28"/>
        </w:rPr>
        <w:t xml:space="preserve">% рослин, кореневі гнилі  виявлено на </w:t>
      </w:r>
      <w:r w:rsidR="006B597E">
        <w:rPr>
          <w:bCs/>
          <w:iCs/>
          <w:szCs w:val="28"/>
        </w:rPr>
        <w:t>11</w:t>
      </w:r>
      <w:r>
        <w:rPr>
          <w:bCs/>
          <w:iCs/>
          <w:szCs w:val="28"/>
        </w:rPr>
        <w:t xml:space="preserve"> % обстежених площ- у  1- 2% рослин. </w:t>
      </w:r>
    </w:p>
    <w:p w14:paraId="757BA68E" w14:textId="77777777" w:rsidR="00EA4D3C" w:rsidRDefault="00EA4D3C" w:rsidP="00093FAC">
      <w:pPr>
        <w:ind w:firstLine="851"/>
        <w:jc w:val="both"/>
        <w:rPr>
          <w:b/>
          <w:iCs/>
          <w:u w:val="single"/>
        </w:rPr>
      </w:pPr>
    </w:p>
    <w:p w14:paraId="23B184EE" w14:textId="77777777" w:rsidR="00EA4D3C" w:rsidRPr="00093FAC" w:rsidRDefault="00EA4D3C" w:rsidP="00093FAC">
      <w:pPr>
        <w:ind w:firstLine="851"/>
        <w:jc w:val="center"/>
        <w:rPr>
          <w:b/>
          <w:iCs/>
        </w:rPr>
      </w:pPr>
      <w:r w:rsidRPr="00093FAC">
        <w:rPr>
          <w:b/>
          <w:iCs/>
          <w:szCs w:val="28"/>
        </w:rPr>
        <w:t>Фітосанітарний стан  озимого ріпаку.</w:t>
      </w:r>
    </w:p>
    <w:p w14:paraId="3FB1F8D1" w14:textId="395E86E7" w:rsidR="006B597E" w:rsidRDefault="003A4391" w:rsidP="00093FAC">
      <w:pPr>
        <w:ind w:firstLineChars="250" w:firstLine="700"/>
        <w:jc w:val="both"/>
        <w:rPr>
          <w:bCs/>
          <w:iCs/>
          <w:szCs w:val="28"/>
        </w:rPr>
      </w:pPr>
      <w:r>
        <w:rPr>
          <w:szCs w:val="28"/>
        </w:rPr>
        <w:t xml:space="preserve">Фітосанітарним моніторингом </w:t>
      </w:r>
      <w:r w:rsidR="00EA4D3C">
        <w:rPr>
          <w:bCs/>
          <w:iCs/>
          <w:szCs w:val="28"/>
        </w:rPr>
        <w:t xml:space="preserve">озимого ріпаку в господарствах </w:t>
      </w:r>
      <w:r w:rsidR="004A3A4F">
        <w:rPr>
          <w:bCs/>
          <w:iCs/>
          <w:szCs w:val="28"/>
        </w:rPr>
        <w:t>Київщини</w:t>
      </w:r>
      <w:r w:rsidR="00EA4D3C">
        <w:rPr>
          <w:bCs/>
          <w:iCs/>
          <w:szCs w:val="28"/>
        </w:rPr>
        <w:t xml:space="preserve">, виявлено, що станом на </w:t>
      </w:r>
      <w:r w:rsidR="00F8580F">
        <w:rPr>
          <w:bCs/>
          <w:iCs/>
          <w:szCs w:val="28"/>
        </w:rPr>
        <w:t>1</w:t>
      </w:r>
      <w:r w:rsidR="00044AC4">
        <w:rPr>
          <w:bCs/>
          <w:iCs/>
          <w:szCs w:val="28"/>
        </w:rPr>
        <w:t>2</w:t>
      </w:r>
      <w:r w:rsidR="00EA4D3C">
        <w:rPr>
          <w:bCs/>
          <w:iCs/>
          <w:szCs w:val="28"/>
        </w:rPr>
        <w:t xml:space="preserve"> березня посіви ріпаку знаходяться в задовільному та доброму   стані, проходить підживлення  посівів азотними </w:t>
      </w:r>
      <w:r w:rsidR="00EA4D3C">
        <w:rPr>
          <w:bCs/>
          <w:iCs/>
          <w:szCs w:val="28"/>
        </w:rPr>
        <w:lastRenderedPageBreak/>
        <w:t>добривами</w:t>
      </w:r>
      <w:r w:rsidR="006B597E">
        <w:rPr>
          <w:bCs/>
          <w:iCs/>
          <w:szCs w:val="28"/>
        </w:rPr>
        <w:t>,  в господарствах проводять  обприскування посівів ріпаку інсектицидами в боротьбі з прихованохоботниками.</w:t>
      </w:r>
    </w:p>
    <w:p w14:paraId="29A34EDB" w14:textId="63017C3D" w:rsidR="00EA4D3C" w:rsidRDefault="00F8580F" w:rsidP="00093FAC">
      <w:pPr>
        <w:ind w:firstLineChars="250" w:firstLine="700"/>
        <w:jc w:val="both"/>
        <w:rPr>
          <w:bCs/>
          <w:iCs/>
        </w:rPr>
      </w:pPr>
      <w:r>
        <w:rPr>
          <w:szCs w:val="28"/>
        </w:rPr>
        <w:t>Фітосанітарним м</w:t>
      </w:r>
      <w:r>
        <w:rPr>
          <w:bCs/>
          <w:iCs/>
          <w:szCs w:val="28"/>
        </w:rPr>
        <w:t>оніторингом озимого ріпаку в господарств</w:t>
      </w:r>
      <w:r w:rsidR="00044AC4">
        <w:rPr>
          <w:bCs/>
          <w:iCs/>
          <w:szCs w:val="28"/>
        </w:rPr>
        <w:t xml:space="preserve">ах області </w:t>
      </w:r>
      <w:r>
        <w:rPr>
          <w:bCs/>
          <w:iCs/>
          <w:szCs w:val="28"/>
        </w:rPr>
        <w:t xml:space="preserve"> виявлено, що станом на 1</w:t>
      </w:r>
      <w:r w:rsidR="00044AC4">
        <w:rPr>
          <w:bCs/>
          <w:iCs/>
          <w:szCs w:val="28"/>
        </w:rPr>
        <w:t>2</w:t>
      </w:r>
      <w:r>
        <w:rPr>
          <w:bCs/>
          <w:iCs/>
          <w:szCs w:val="28"/>
        </w:rPr>
        <w:t xml:space="preserve"> березня </w:t>
      </w:r>
      <w:r w:rsidR="00EA4D3C">
        <w:rPr>
          <w:bCs/>
          <w:iCs/>
          <w:szCs w:val="28"/>
        </w:rPr>
        <w:t xml:space="preserve"> густота 22-42 рослини на 1кв.м, загибель рослин до </w:t>
      </w:r>
      <w:r>
        <w:rPr>
          <w:bCs/>
          <w:iCs/>
          <w:szCs w:val="28"/>
        </w:rPr>
        <w:t>4</w:t>
      </w:r>
      <w:r w:rsidR="00EA4D3C">
        <w:rPr>
          <w:bCs/>
          <w:iCs/>
          <w:szCs w:val="28"/>
        </w:rPr>
        <w:t>%,  діаметр кореневої шийки становить в середньому 1</w:t>
      </w:r>
      <w:r w:rsidR="00044AC4">
        <w:rPr>
          <w:bCs/>
          <w:iCs/>
          <w:szCs w:val="28"/>
        </w:rPr>
        <w:t>3</w:t>
      </w:r>
      <w:r w:rsidR="00EA4D3C">
        <w:rPr>
          <w:bCs/>
          <w:iCs/>
          <w:szCs w:val="28"/>
        </w:rPr>
        <w:t xml:space="preserve"> мм, максимально 16 мм, мінімально -10 мм, на </w:t>
      </w:r>
      <w:r w:rsidR="00F43425">
        <w:rPr>
          <w:bCs/>
          <w:iCs/>
          <w:szCs w:val="28"/>
        </w:rPr>
        <w:t>42</w:t>
      </w:r>
      <w:r w:rsidR="00044AC4">
        <w:rPr>
          <w:bCs/>
          <w:iCs/>
          <w:szCs w:val="28"/>
        </w:rPr>
        <w:t xml:space="preserve"> </w:t>
      </w:r>
      <w:r w:rsidR="00EA4D3C">
        <w:rPr>
          <w:bCs/>
          <w:iCs/>
          <w:szCs w:val="28"/>
        </w:rPr>
        <w:t xml:space="preserve">% посівів у середньому на 3 </w:t>
      </w:r>
      <w:r w:rsidR="00FE419B">
        <w:rPr>
          <w:bCs/>
          <w:iCs/>
          <w:szCs w:val="28"/>
        </w:rPr>
        <w:t>-5</w:t>
      </w:r>
      <w:r w:rsidR="00EA4D3C">
        <w:rPr>
          <w:bCs/>
          <w:iCs/>
          <w:szCs w:val="28"/>
        </w:rPr>
        <w:t xml:space="preserve">% рослин виявлено альтернаріоз на перезимувавшому листі, розвиток хвороби </w:t>
      </w:r>
      <w:r w:rsidR="00F43425">
        <w:rPr>
          <w:bCs/>
          <w:iCs/>
          <w:szCs w:val="28"/>
        </w:rPr>
        <w:t>0,2-</w:t>
      </w:r>
      <w:r w:rsidR="00EA4D3C">
        <w:rPr>
          <w:bCs/>
          <w:iCs/>
          <w:szCs w:val="28"/>
        </w:rPr>
        <w:t xml:space="preserve">1%;  на </w:t>
      </w:r>
      <w:r w:rsidR="00F43425">
        <w:rPr>
          <w:bCs/>
          <w:iCs/>
          <w:szCs w:val="28"/>
        </w:rPr>
        <w:t xml:space="preserve"> 76</w:t>
      </w:r>
      <w:r w:rsidR="00EA4D3C">
        <w:rPr>
          <w:bCs/>
          <w:iCs/>
          <w:szCs w:val="28"/>
        </w:rPr>
        <w:t xml:space="preserve">% посівів </w:t>
      </w:r>
      <w:r w:rsidR="00F43425">
        <w:rPr>
          <w:bCs/>
          <w:iCs/>
          <w:szCs w:val="28"/>
        </w:rPr>
        <w:t xml:space="preserve"> у   4 -</w:t>
      </w:r>
      <w:r w:rsidR="00EA4D3C">
        <w:rPr>
          <w:bCs/>
          <w:iCs/>
          <w:szCs w:val="28"/>
        </w:rPr>
        <w:t xml:space="preserve"> 8 % рослин виявлено  ураження  фомозом (листя нижнього ярусу</w:t>
      </w:r>
      <w:r w:rsidR="00D40793">
        <w:rPr>
          <w:bCs/>
          <w:iCs/>
          <w:szCs w:val="28"/>
        </w:rPr>
        <w:t>)</w:t>
      </w:r>
      <w:r w:rsidR="00EA4D3C">
        <w:rPr>
          <w:bCs/>
          <w:iCs/>
          <w:szCs w:val="28"/>
        </w:rPr>
        <w:t xml:space="preserve">, розвиток хвороби </w:t>
      </w:r>
      <w:r w:rsidR="00F43425">
        <w:rPr>
          <w:bCs/>
          <w:iCs/>
          <w:szCs w:val="28"/>
        </w:rPr>
        <w:t xml:space="preserve"> 0,2 -</w:t>
      </w:r>
      <w:r w:rsidR="00EA4D3C">
        <w:rPr>
          <w:bCs/>
          <w:iCs/>
          <w:szCs w:val="28"/>
        </w:rPr>
        <w:t>1%</w:t>
      </w:r>
      <w:r w:rsidR="00D40793">
        <w:rPr>
          <w:bCs/>
          <w:iCs/>
          <w:szCs w:val="28"/>
        </w:rPr>
        <w:t>.</w:t>
      </w:r>
    </w:p>
    <w:p w14:paraId="7914F4BB" w14:textId="53BBB451" w:rsidR="00EA4D3C" w:rsidRDefault="00EA4D3C" w:rsidP="00093FAC">
      <w:pPr>
        <w:ind w:firstLine="851"/>
        <w:jc w:val="both"/>
      </w:pPr>
      <w:r>
        <w:rPr>
          <w:bCs/>
          <w:iCs/>
          <w:szCs w:val="28"/>
        </w:rPr>
        <w:t xml:space="preserve">У сонячні  теплі години </w:t>
      </w:r>
      <w:r w:rsidR="00044AC4">
        <w:rPr>
          <w:bCs/>
          <w:iCs/>
          <w:szCs w:val="28"/>
        </w:rPr>
        <w:t xml:space="preserve">з </w:t>
      </w:r>
      <w:r w:rsidR="00F8580F">
        <w:rPr>
          <w:bCs/>
          <w:iCs/>
          <w:szCs w:val="28"/>
        </w:rPr>
        <w:t xml:space="preserve">10 березня </w:t>
      </w:r>
      <w:r>
        <w:rPr>
          <w:bCs/>
          <w:iCs/>
          <w:szCs w:val="28"/>
        </w:rPr>
        <w:t>відмічається вихід із зимівлі великого  ріпакового прихованоботника. Зі зниженням температури в</w:t>
      </w:r>
      <w:r w:rsidR="00F8580F">
        <w:rPr>
          <w:bCs/>
          <w:iCs/>
          <w:szCs w:val="28"/>
        </w:rPr>
        <w:t xml:space="preserve"> в</w:t>
      </w:r>
      <w:r w:rsidR="00D40793">
        <w:rPr>
          <w:bCs/>
          <w:iCs/>
          <w:szCs w:val="28"/>
        </w:rPr>
        <w:t>е</w:t>
      </w:r>
      <w:r w:rsidR="00F8580F">
        <w:rPr>
          <w:bCs/>
          <w:iCs/>
          <w:szCs w:val="28"/>
        </w:rPr>
        <w:t>чірні години</w:t>
      </w:r>
      <w:r>
        <w:rPr>
          <w:bCs/>
          <w:iCs/>
          <w:szCs w:val="28"/>
        </w:rPr>
        <w:t xml:space="preserve"> до +</w:t>
      </w:r>
      <w:r w:rsidR="00D40793">
        <w:rPr>
          <w:bCs/>
          <w:iCs/>
          <w:szCs w:val="28"/>
        </w:rPr>
        <w:t>5</w:t>
      </w:r>
      <w:r>
        <w:rPr>
          <w:bCs/>
          <w:iCs/>
          <w:szCs w:val="28"/>
        </w:rPr>
        <w:t xml:space="preserve"> - +</w:t>
      </w:r>
      <w:r w:rsidR="00D40793">
        <w:rPr>
          <w:bCs/>
          <w:iCs/>
          <w:szCs w:val="28"/>
        </w:rPr>
        <w:t>7</w:t>
      </w:r>
      <w:r>
        <w:t>°С   прихованохоботники знову ховалися в грунт.</w:t>
      </w:r>
      <w:r>
        <w:rPr>
          <w:bCs/>
          <w:iCs/>
          <w:szCs w:val="28"/>
        </w:rPr>
        <w:t xml:space="preserve"> Станом на </w:t>
      </w:r>
      <w:r w:rsidR="00F8580F">
        <w:rPr>
          <w:bCs/>
          <w:iCs/>
          <w:szCs w:val="28"/>
        </w:rPr>
        <w:t>1</w:t>
      </w:r>
      <w:r w:rsidR="00044AC4">
        <w:rPr>
          <w:bCs/>
          <w:iCs/>
          <w:szCs w:val="28"/>
        </w:rPr>
        <w:t>2</w:t>
      </w:r>
      <w:r>
        <w:rPr>
          <w:bCs/>
          <w:iCs/>
          <w:szCs w:val="28"/>
        </w:rPr>
        <w:t xml:space="preserve"> березня шкідника   виявлено </w:t>
      </w:r>
      <w:r w:rsidR="00F43425">
        <w:rPr>
          <w:bCs/>
          <w:iCs/>
          <w:szCs w:val="28"/>
        </w:rPr>
        <w:t xml:space="preserve"> від 1 до 10 екземпляри за добу на ловильну чашку</w:t>
      </w:r>
      <w:r>
        <w:rPr>
          <w:bCs/>
          <w:iCs/>
          <w:szCs w:val="28"/>
        </w:rPr>
        <w:t xml:space="preserve">  на </w:t>
      </w:r>
      <w:r w:rsidR="00F43425">
        <w:rPr>
          <w:bCs/>
          <w:iCs/>
          <w:szCs w:val="28"/>
        </w:rPr>
        <w:t>76</w:t>
      </w:r>
      <w:r>
        <w:rPr>
          <w:bCs/>
          <w:iCs/>
          <w:szCs w:val="28"/>
        </w:rPr>
        <w:t xml:space="preserve">% </w:t>
      </w:r>
      <w:r w:rsidR="00F8580F">
        <w:rPr>
          <w:bCs/>
          <w:iCs/>
          <w:szCs w:val="28"/>
        </w:rPr>
        <w:t>обстежених площ</w:t>
      </w:r>
      <w:r>
        <w:rPr>
          <w:bCs/>
          <w:iCs/>
          <w:szCs w:val="28"/>
        </w:rPr>
        <w:t xml:space="preserve"> </w:t>
      </w:r>
      <w:r w:rsidR="00F43425">
        <w:rPr>
          <w:bCs/>
          <w:iCs/>
          <w:szCs w:val="28"/>
        </w:rPr>
        <w:t>.</w:t>
      </w:r>
      <w:r>
        <w:rPr>
          <w:bCs/>
          <w:iCs/>
          <w:szCs w:val="28"/>
        </w:rPr>
        <w:t xml:space="preserve">  При </w:t>
      </w:r>
      <w:r w:rsidR="00F8580F">
        <w:rPr>
          <w:bCs/>
          <w:iCs/>
          <w:szCs w:val="28"/>
        </w:rPr>
        <w:t xml:space="preserve"> подальшому підвищенні температури повітря </w:t>
      </w:r>
      <w:r>
        <w:t xml:space="preserve">  очікується </w:t>
      </w:r>
      <w:r w:rsidR="00F43425">
        <w:t xml:space="preserve"> подальший </w:t>
      </w:r>
      <w:r>
        <w:t xml:space="preserve">масовий вихід шкідників та пошкодження ними рослин. </w:t>
      </w:r>
    </w:p>
    <w:p w14:paraId="33FDAD95" w14:textId="77777777" w:rsidR="00EA4D3C" w:rsidRDefault="00EA4D3C" w:rsidP="00093FAC">
      <w:pPr>
        <w:ind w:firstLine="851"/>
        <w:jc w:val="both"/>
      </w:pPr>
    </w:p>
    <w:p w14:paraId="25F90C84" w14:textId="2C4A1AB3" w:rsidR="00EA4D3C" w:rsidRPr="00093FAC" w:rsidRDefault="00EA4D3C" w:rsidP="00093FAC">
      <w:pPr>
        <w:ind w:firstLine="851"/>
        <w:jc w:val="center"/>
        <w:rPr>
          <w:b/>
          <w:bCs/>
        </w:rPr>
      </w:pPr>
      <w:r w:rsidRPr="00093FAC">
        <w:rPr>
          <w:b/>
          <w:bCs/>
        </w:rPr>
        <w:t>Шкідники кісточкових садів.</w:t>
      </w:r>
    </w:p>
    <w:p w14:paraId="6BE2B980" w14:textId="7A22100A" w:rsidR="00EA4D3C" w:rsidRDefault="00EA4D3C" w:rsidP="00093FAC">
      <w:pPr>
        <w:ind w:firstLine="851"/>
        <w:jc w:val="both"/>
      </w:pPr>
      <w:r>
        <w:t xml:space="preserve">В теплі сонячні дні </w:t>
      </w:r>
      <w:r w:rsidR="00E55FA8">
        <w:t xml:space="preserve">в південних районах області </w:t>
      </w:r>
      <w:r>
        <w:t xml:space="preserve">відбувається пробудження та вихід із місць зимівлі  сірого брунькового довгоносика. Обстеженнями саду  в </w:t>
      </w:r>
      <w:r w:rsidR="00F8580F">
        <w:t>господарств</w:t>
      </w:r>
      <w:r w:rsidR="00044AC4">
        <w:t>ах</w:t>
      </w:r>
      <w:r w:rsidR="00F8580F">
        <w:t xml:space="preserve"> </w:t>
      </w:r>
      <w:r w:rsidR="00044AC4">
        <w:t>області</w:t>
      </w:r>
      <w:r w:rsidR="00F8580F">
        <w:t xml:space="preserve">, </w:t>
      </w:r>
      <w:r>
        <w:t xml:space="preserve">відмічено початок виходу поодиноких екземплярів сірого брунькового довгоносика ; зеленою яблуневою попелицею (запліднені зимуючі яйця) заселено </w:t>
      </w:r>
      <w:r w:rsidR="00F8580F">
        <w:t>100</w:t>
      </w:r>
      <w:r>
        <w:t xml:space="preserve">% обстеженої площі саду при заселенні  60 % дерев, з середньою чисельністю 5 яєць  на погонний метр гілки; зеленою яблуневою листоблішкою заселено </w:t>
      </w:r>
      <w:r w:rsidR="00F8580F">
        <w:t>100</w:t>
      </w:r>
      <w:r>
        <w:t xml:space="preserve">%   обстеженої площі саду при заселенні  </w:t>
      </w:r>
      <w:r w:rsidR="00F8580F">
        <w:t>8</w:t>
      </w:r>
      <w:r>
        <w:t>0 % дерев з середньою чисельн</w:t>
      </w:r>
      <w:r w:rsidR="00D40793">
        <w:t>і</w:t>
      </w:r>
      <w:r>
        <w:t xml:space="preserve">стю 2 яйця на погонний метр гілки;  плодовими кліщами заселено </w:t>
      </w:r>
      <w:r w:rsidR="003F4802">
        <w:t>100</w:t>
      </w:r>
      <w:r>
        <w:t xml:space="preserve"> % обстеженої площі  саду при заселенні 10 % дерев, з середньою чисельністю 2 я</w:t>
      </w:r>
      <w:r w:rsidR="003F4802">
        <w:t>й</w:t>
      </w:r>
      <w:r>
        <w:t>ця на 1 погонний метр гілки; загибелі сисних шкідників в зимовий період не відмічено.</w:t>
      </w:r>
    </w:p>
    <w:p w14:paraId="73F34D72" w14:textId="77777777" w:rsidR="00EA4D3C" w:rsidRDefault="00EA4D3C" w:rsidP="00093FAC">
      <w:pPr>
        <w:autoSpaceDE w:val="0"/>
        <w:ind w:firstLine="851"/>
        <w:jc w:val="both"/>
      </w:pPr>
    </w:p>
    <w:p w14:paraId="57EF089F" w14:textId="77777777" w:rsidR="00EA4D3C" w:rsidRPr="00093FAC" w:rsidRDefault="00EA4D3C" w:rsidP="00093FAC">
      <w:pPr>
        <w:ind w:firstLineChars="302" w:firstLine="849"/>
        <w:jc w:val="center"/>
        <w:rPr>
          <w:b/>
          <w:bCs/>
        </w:rPr>
      </w:pPr>
      <w:r w:rsidRPr="00093FAC">
        <w:rPr>
          <w:b/>
          <w:bCs/>
        </w:rPr>
        <w:t>Мишоподібні гризуни</w:t>
      </w:r>
    </w:p>
    <w:p w14:paraId="6635758B" w14:textId="22C0F81A" w:rsidR="00EA4D3C" w:rsidRDefault="00EA4D3C" w:rsidP="00093FAC">
      <w:pPr>
        <w:pStyle w:val="ac"/>
        <w:ind w:firstLine="851"/>
        <w:jc w:val="both"/>
        <w:rPr>
          <w:rFonts w:ascii="Times New Roman" w:hAnsi="Times New Roman"/>
          <w:bCs/>
          <w:spacing w:val="-4"/>
          <w:kern w:val="26"/>
          <w:sz w:val="28"/>
          <w:szCs w:val="28"/>
        </w:rPr>
      </w:pPr>
      <w:r>
        <w:rPr>
          <w:rFonts w:ascii="Times New Roman" w:hAnsi="Times New Roman"/>
          <w:bCs/>
          <w:spacing w:val="-4"/>
          <w:kern w:val="26"/>
          <w:sz w:val="28"/>
          <w:szCs w:val="28"/>
        </w:rPr>
        <w:t>Через несприятливі для розвитку  мишоподібних гризунів кліматичні умови (коливання добових температур) -</w:t>
      </w:r>
      <w:r w:rsidR="003F4802">
        <w:rPr>
          <w:rFonts w:ascii="Times New Roman" w:hAnsi="Times New Roman"/>
          <w:bCs/>
          <w:spacing w:val="-4"/>
          <w:kern w:val="26"/>
          <w:sz w:val="28"/>
          <w:szCs w:val="28"/>
        </w:rPr>
        <w:t xml:space="preserve"> </w:t>
      </w:r>
      <w:r>
        <w:rPr>
          <w:rFonts w:ascii="Times New Roman" w:hAnsi="Times New Roman"/>
          <w:bCs/>
          <w:spacing w:val="-4"/>
          <w:kern w:val="26"/>
          <w:sz w:val="28"/>
          <w:szCs w:val="28"/>
        </w:rPr>
        <w:t xml:space="preserve">чисельність їх на полях </w:t>
      </w:r>
      <w:r w:rsidR="00044AC4">
        <w:rPr>
          <w:rFonts w:ascii="Times New Roman" w:hAnsi="Times New Roman"/>
          <w:bCs/>
          <w:spacing w:val="-4"/>
          <w:kern w:val="26"/>
          <w:sz w:val="28"/>
          <w:szCs w:val="28"/>
        </w:rPr>
        <w:t>Київ</w:t>
      </w:r>
      <w:r>
        <w:rPr>
          <w:rFonts w:ascii="Times New Roman" w:hAnsi="Times New Roman"/>
          <w:bCs/>
          <w:spacing w:val="-4"/>
          <w:kern w:val="26"/>
          <w:sz w:val="28"/>
          <w:szCs w:val="28"/>
        </w:rPr>
        <w:t xml:space="preserve">щини невисока. Популяція гризунів знаходиться у пригніченому стані. Більшість слідів життєдіяльності мишоподібних гризунів спостерігається по краях посівів озимої пшениці, біля лісосмуг. </w:t>
      </w:r>
    </w:p>
    <w:p w14:paraId="7D29D25F" w14:textId="5FFABDBB" w:rsidR="00EA4D3C" w:rsidRDefault="00EA4D3C" w:rsidP="00093FAC">
      <w:pPr>
        <w:ind w:firstLineChars="150" w:firstLine="420"/>
        <w:jc w:val="both"/>
      </w:pPr>
      <w:r>
        <w:t xml:space="preserve">При проведенні моніторингу посівів </w:t>
      </w:r>
      <w:r>
        <w:rPr>
          <w:b/>
          <w:bCs/>
        </w:rPr>
        <w:t xml:space="preserve">озимих зернових колосових </w:t>
      </w:r>
      <w:r>
        <w:t xml:space="preserve">культур в </w:t>
      </w:r>
      <w:r w:rsidR="00044AC4">
        <w:t>господарствах</w:t>
      </w:r>
      <w:r w:rsidR="003F4802">
        <w:t>,</w:t>
      </w:r>
      <w:r>
        <w:t xml:space="preserve"> виявлено заселення гризунами</w:t>
      </w:r>
      <w:r w:rsidR="003F4802">
        <w:t xml:space="preserve"> </w:t>
      </w:r>
      <w:r>
        <w:t xml:space="preserve"> </w:t>
      </w:r>
      <w:r w:rsidR="00E55FA8">
        <w:t>50</w:t>
      </w:r>
      <w:r>
        <w:t xml:space="preserve"> % обстежених площ, на 1га нараховується від 1 до </w:t>
      </w:r>
      <w:r>
        <w:rPr>
          <w:lang w:val="ru-RU"/>
        </w:rPr>
        <w:t>2</w:t>
      </w:r>
      <w:r>
        <w:t xml:space="preserve"> жилих колоній мишоподібних  із 1-2 жилими норами в кожній. </w:t>
      </w:r>
    </w:p>
    <w:p w14:paraId="48787422" w14:textId="314DA94B" w:rsidR="00EA4D3C" w:rsidRDefault="00EA4D3C" w:rsidP="00093FAC">
      <w:pPr>
        <w:ind w:firstLine="851"/>
        <w:jc w:val="both"/>
      </w:pPr>
      <w:r>
        <w:t xml:space="preserve">На обстежених посівах </w:t>
      </w:r>
      <w:r>
        <w:rPr>
          <w:b/>
          <w:bCs/>
        </w:rPr>
        <w:t xml:space="preserve">озимого ріпаку </w:t>
      </w:r>
      <w:r>
        <w:t xml:space="preserve"> виявлено </w:t>
      </w:r>
      <w:r w:rsidR="00E55FA8">
        <w:t>74</w:t>
      </w:r>
      <w:r>
        <w:t xml:space="preserve"> % площ заселених мишоподібними гризунами із чисельністю 1-2 жилі колонії на 1 га з 1-2 жилими норами в кожні</w:t>
      </w:r>
      <w:r w:rsidR="00D40793">
        <w:t>й</w:t>
      </w:r>
      <w:r>
        <w:t>.</w:t>
      </w:r>
    </w:p>
    <w:p w14:paraId="500C0C4D" w14:textId="77777777" w:rsidR="00EA4D3C" w:rsidRDefault="00EA4D3C" w:rsidP="00093FAC">
      <w:pPr>
        <w:ind w:firstLine="851"/>
        <w:jc w:val="both"/>
      </w:pPr>
      <w:r>
        <w:lastRenderedPageBreak/>
        <w:t xml:space="preserve">При маршрутному обстеженні </w:t>
      </w:r>
      <w:r w:rsidR="00E55FA8" w:rsidRPr="00E55FA8">
        <w:rPr>
          <w:b/>
          <w:bCs/>
        </w:rPr>
        <w:t>багаторічних трав та</w:t>
      </w:r>
      <w:r>
        <w:rPr>
          <w:b/>
          <w:bCs/>
        </w:rPr>
        <w:t xml:space="preserve"> неорних земель</w:t>
      </w:r>
      <w:r>
        <w:t xml:space="preserve"> виявлено  100 % площ заселених мишоподібними гризунами з чисельністю від 1 до 3 жилих колоній на 1 га з </w:t>
      </w:r>
      <w:r w:rsidR="003F4802">
        <w:t>2-3</w:t>
      </w:r>
      <w:r>
        <w:t xml:space="preserve"> жилими норами в кожній.</w:t>
      </w:r>
    </w:p>
    <w:p w14:paraId="3AC997DE" w14:textId="77777777" w:rsidR="006B597E" w:rsidRDefault="006B597E" w:rsidP="00EA4D3C">
      <w:pPr>
        <w:ind w:firstLine="708"/>
        <w:jc w:val="both"/>
      </w:pPr>
    </w:p>
    <w:p w14:paraId="49A57A87" w14:textId="77777777" w:rsidR="00381A05" w:rsidRDefault="00381A05">
      <w:pPr>
        <w:rPr>
          <w:sz w:val="18"/>
          <w:szCs w:val="18"/>
        </w:rPr>
      </w:pPr>
    </w:p>
    <w:p w14:paraId="6C5A58B8" w14:textId="77777777" w:rsidR="00381A05" w:rsidRDefault="00381A05">
      <w:pPr>
        <w:rPr>
          <w:sz w:val="18"/>
          <w:szCs w:val="18"/>
        </w:rPr>
        <w:sectPr w:rsidR="00381A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4807C5B8" w14:textId="77777777" w:rsidR="00476A9A" w:rsidRPr="00A62479" w:rsidRDefault="00476A9A" w:rsidP="00476A9A">
      <w:pPr>
        <w:contextualSpacing/>
        <w:jc w:val="right"/>
        <w:rPr>
          <w:rStyle w:val="FontStyle70"/>
          <w:szCs w:val="28"/>
          <w:lang w:eastAsia="uk-UA"/>
        </w:rPr>
      </w:pPr>
      <w:r w:rsidRPr="00A62479">
        <w:rPr>
          <w:rStyle w:val="FontStyle70"/>
          <w:szCs w:val="28"/>
          <w:lang w:eastAsia="uk-UA"/>
        </w:rPr>
        <w:lastRenderedPageBreak/>
        <w:t xml:space="preserve">Додаток 4 </w:t>
      </w:r>
    </w:p>
    <w:p w14:paraId="6D38FE94" w14:textId="77777777" w:rsidR="00476A9A" w:rsidRDefault="00476A9A" w:rsidP="00476A9A">
      <w:pPr>
        <w:contextualSpacing/>
        <w:jc w:val="right"/>
        <w:rPr>
          <w:rStyle w:val="FontStyle70"/>
          <w:szCs w:val="28"/>
          <w:lang w:eastAsia="uk-UA"/>
        </w:rPr>
      </w:pPr>
      <w:r w:rsidRPr="00A62479">
        <w:rPr>
          <w:rStyle w:val="FontStyle70"/>
          <w:szCs w:val="28"/>
          <w:lang w:eastAsia="uk-UA"/>
        </w:rPr>
        <w:t xml:space="preserve">до наказу Держпродспоживслужби </w:t>
      </w:r>
    </w:p>
    <w:p w14:paraId="3E8B72B2" w14:textId="77777777" w:rsidR="00476A9A" w:rsidRPr="00A62479" w:rsidRDefault="00476A9A" w:rsidP="00476A9A">
      <w:pPr>
        <w:contextualSpacing/>
        <w:jc w:val="right"/>
        <w:rPr>
          <w:rStyle w:val="FontStyle70"/>
          <w:szCs w:val="28"/>
          <w:lang w:eastAsia="uk-UA"/>
        </w:rPr>
      </w:pPr>
      <w:r>
        <w:rPr>
          <w:rStyle w:val="FontStyle70"/>
          <w:szCs w:val="28"/>
          <w:lang w:eastAsia="uk-UA"/>
        </w:rPr>
        <w:t>від 27.06.2024 № 446</w:t>
      </w:r>
    </w:p>
    <w:p w14:paraId="06BBE51E" w14:textId="77777777" w:rsidR="00476A9A" w:rsidRDefault="00476A9A" w:rsidP="00476A9A">
      <w:pPr>
        <w:jc w:val="center"/>
        <w:rPr>
          <w:szCs w:val="28"/>
        </w:rPr>
      </w:pPr>
      <w:r w:rsidRPr="00A62479">
        <w:rPr>
          <w:szCs w:val="28"/>
        </w:rPr>
        <w:t>Форма 1</w:t>
      </w:r>
    </w:p>
    <w:p w14:paraId="573559B0" w14:textId="77777777" w:rsidR="00476A9A" w:rsidRPr="00A62479" w:rsidRDefault="00476A9A" w:rsidP="00476A9A">
      <w:pPr>
        <w:jc w:val="center"/>
        <w:rPr>
          <w:szCs w:val="28"/>
        </w:rPr>
      </w:pPr>
    </w:p>
    <w:p w14:paraId="71516A31" w14:textId="77777777" w:rsidR="00476A9A" w:rsidRPr="000372E8" w:rsidRDefault="00476A9A" w:rsidP="00476A9A">
      <w:pPr>
        <w:jc w:val="center"/>
        <w:rPr>
          <w:b/>
          <w:bCs/>
          <w:i/>
          <w:iCs/>
          <w:szCs w:val="28"/>
        </w:rPr>
      </w:pPr>
      <w:r w:rsidRPr="000372E8">
        <w:rPr>
          <w:b/>
          <w:bCs/>
          <w:i/>
          <w:iCs/>
          <w:szCs w:val="28"/>
        </w:rPr>
        <w:t>ІНФОРМАЦІЯ</w:t>
      </w:r>
    </w:p>
    <w:p w14:paraId="5B63BFC7" w14:textId="77777777" w:rsidR="00476A9A" w:rsidRPr="00A62479" w:rsidRDefault="00476A9A" w:rsidP="00476A9A">
      <w:pPr>
        <w:jc w:val="center"/>
        <w:rPr>
          <w:b/>
          <w:bCs/>
          <w:i/>
          <w:iCs/>
          <w:szCs w:val="28"/>
        </w:rPr>
      </w:pPr>
      <w:r w:rsidRPr="00A62479">
        <w:rPr>
          <w:b/>
          <w:bCs/>
          <w:i/>
          <w:iCs/>
          <w:szCs w:val="28"/>
        </w:rPr>
        <w:t>щодо поширення і чисельності шкідників</w:t>
      </w:r>
      <w:r>
        <w:rPr>
          <w:b/>
          <w:bCs/>
          <w:i/>
          <w:iCs/>
          <w:szCs w:val="28"/>
        </w:rPr>
        <w:t xml:space="preserve"> </w:t>
      </w:r>
      <w:r w:rsidRPr="00A62479">
        <w:rPr>
          <w:b/>
          <w:bCs/>
          <w:i/>
          <w:iCs/>
          <w:szCs w:val="28"/>
        </w:rPr>
        <w:t>сільськогосподарських рослин в в господарствах Київській  області</w:t>
      </w:r>
    </w:p>
    <w:p w14:paraId="1CC11760" w14:textId="77777777" w:rsidR="00476A9A" w:rsidRDefault="00476A9A" w:rsidP="00476A9A">
      <w:pPr>
        <w:jc w:val="center"/>
        <w:rPr>
          <w:b/>
          <w:bCs/>
          <w:i/>
          <w:iCs/>
          <w:szCs w:val="28"/>
        </w:rPr>
      </w:pPr>
      <w:r w:rsidRPr="00A62479">
        <w:rPr>
          <w:b/>
          <w:bCs/>
          <w:i/>
          <w:iCs/>
          <w:szCs w:val="28"/>
        </w:rPr>
        <w:t>станом на 12 березня 2025року</w:t>
      </w:r>
    </w:p>
    <w:p w14:paraId="43BE3473" w14:textId="77777777" w:rsidR="00476A9A" w:rsidRPr="000372E8" w:rsidRDefault="00476A9A" w:rsidP="00476A9A">
      <w:pPr>
        <w:jc w:val="center"/>
        <w:rPr>
          <w:szCs w:val="28"/>
        </w:rPr>
      </w:pPr>
    </w:p>
    <w:tbl>
      <w:tblPr>
        <w:tblStyle w:val="ad"/>
        <w:tblW w:w="15128" w:type="dxa"/>
        <w:tblLayout w:type="fixed"/>
        <w:tblLook w:val="04A0" w:firstRow="1" w:lastRow="0" w:firstColumn="1" w:lastColumn="0" w:noHBand="0" w:noVBand="1"/>
      </w:tblPr>
      <w:tblGrid>
        <w:gridCol w:w="447"/>
        <w:gridCol w:w="940"/>
        <w:gridCol w:w="1161"/>
        <w:gridCol w:w="1815"/>
        <w:gridCol w:w="877"/>
        <w:gridCol w:w="908"/>
        <w:gridCol w:w="1359"/>
        <w:gridCol w:w="1044"/>
        <w:gridCol w:w="658"/>
        <w:gridCol w:w="567"/>
        <w:gridCol w:w="749"/>
        <w:gridCol w:w="669"/>
        <w:gridCol w:w="567"/>
        <w:gridCol w:w="850"/>
        <w:gridCol w:w="886"/>
        <w:gridCol w:w="815"/>
        <w:gridCol w:w="816"/>
      </w:tblGrid>
      <w:tr w:rsidR="00476A9A" w:rsidRPr="004A0C50" w14:paraId="53C6C492" w14:textId="77777777" w:rsidTr="00476A9A">
        <w:trPr>
          <w:trHeight w:val="1417"/>
        </w:trPr>
        <w:tc>
          <w:tcPr>
            <w:tcW w:w="447" w:type="dxa"/>
            <w:vMerge w:val="restart"/>
          </w:tcPr>
          <w:p w14:paraId="36AA8ECC" w14:textId="77777777" w:rsidR="00476A9A" w:rsidRPr="004A0C50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A0C50">
              <w:rPr>
                <w:rFonts w:ascii="Times New Roman" w:hAnsi="Times New Roman" w:cs="Times New Roman"/>
                <w:sz w:val="22"/>
              </w:rPr>
              <w:t>№ з/п</w:t>
            </w:r>
          </w:p>
        </w:tc>
        <w:tc>
          <w:tcPr>
            <w:tcW w:w="940" w:type="dxa"/>
            <w:vMerge w:val="restart"/>
          </w:tcPr>
          <w:p w14:paraId="4835088B" w14:textId="77777777" w:rsidR="00476A9A" w:rsidRPr="004A0C50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A0C50">
              <w:rPr>
                <w:rFonts w:ascii="Times New Roman" w:hAnsi="Times New Roman" w:cs="Times New Roman"/>
                <w:sz w:val="22"/>
              </w:rPr>
              <w:t>Назва культури</w:t>
            </w:r>
          </w:p>
        </w:tc>
        <w:tc>
          <w:tcPr>
            <w:tcW w:w="1161" w:type="dxa"/>
            <w:vMerge w:val="restart"/>
          </w:tcPr>
          <w:p w14:paraId="35958D92" w14:textId="77777777" w:rsidR="00476A9A" w:rsidRPr="004A0C50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A0C50">
              <w:rPr>
                <w:rFonts w:ascii="Times New Roman" w:hAnsi="Times New Roman" w:cs="Times New Roman"/>
                <w:sz w:val="22"/>
              </w:rPr>
              <w:t>Обстежено, тис.га</w:t>
            </w:r>
          </w:p>
        </w:tc>
        <w:tc>
          <w:tcPr>
            <w:tcW w:w="1815" w:type="dxa"/>
            <w:vMerge w:val="restart"/>
          </w:tcPr>
          <w:p w14:paraId="4564E20C" w14:textId="77777777" w:rsidR="00476A9A" w:rsidRPr="004A0C50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A0C50">
              <w:rPr>
                <w:rFonts w:ascii="Times New Roman" w:hAnsi="Times New Roman" w:cs="Times New Roman"/>
                <w:sz w:val="22"/>
              </w:rPr>
              <w:t>Назва шкідника</w:t>
            </w:r>
          </w:p>
        </w:tc>
        <w:tc>
          <w:tcPr>
            <w:tcW w:w="1785" w:type="dxa"/>
            <w:gridSpan w:val="2"/>
          </w:tcPr>
          <w:p w14:paraId="4A40AF30" w14:textId="77777777" w:rsidR="00476A9A" w:rsidRPr="004A0C50" w:rsidRDefault="00476A9A" w:rsidP="00A96AF0">
            <w:pPr>
              <w:jc w:val="center"/>
              <w:rPr>
                <w:rFonts w:ascii="Times New Roman" w:hAnsi="Times New Roman" w:cs="Times New Roman"/>
              </w:rPr>
            </w:pPr>
            <w:r w:rsidRPr="004A0C50">
              <w:rPr>
                <w:rFonts w:ascii="Times New Roman" w:hAnsi="Times New Roman" w:cs="Times New Roman"/>
              </w:rPr>
              <w:t>Заселено, %</w:t>
            </w:r>
          </w:p>
        </w:tc>
        <w:tc>
          <w:tcPr>
            <w:tcW w:w="5046" w:type="dxa"/>
            <w:gridSpan w:val="6"/>
          </w:tcPr>
          <w:p w14:paraId="2E8DB38F" w14:textId="77777777" w:rsidR="00476A9A" w:rsidRPr="004A0C50" w:rsidRDefault="00476A9A" w:rsidP="00A96AF0">
            <w:pPr>
              <w:jc w:val="center"/>
              <w:rPr>
                <w:rFonts w:ascii="Times New Roman" w:hAnsi="Times New Roman" w:cs="Times New Roman"/>
              </w:rPr>
            </w:pPr>
            <w:r w:rsidRPr="004A0C50">
              <w:rPr>
                <w:rFonts w:ascii="Times New Roman" w:hAnsi="Times New Roman" w:cs="Times New Roman"/>
                <w:sz w:val="22"/>
              </w:rPr>
              <w:t>Чисельність, екз</w:t>
            </w:r>
            <w:r w:rsidRPr="004A0C5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gridSpan w:val="2"/>
          </w:tcPr>
          <w:p w14:paraId="0D2E36BD" w14:textId="77777777" w:rsidR="00476A9A" w:rsidRPr="00A62479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2479">
              <w:rPr>
                <w:rFonts w:ascii="Times New Roman" w:hAnsi="Times New Roman" w:cs="Times New Roman"/>
                <w:sz w:val="20"/>
                <w:szCs w:val="20"/>
              </w:rPr>
              <w:t>Пошкоджено (сисними – заселено) рослин, бруньок, листків, суцвіть, плодів, %</w:t>
            </w:r>
          </w:p>
        </w:tc>
        <w:tc>
          <w:tcPr>
            <w:tcW w:w="2517" w:type="dxa"/>
            <w:gridSpan w:val="3"/>
          </w:tcPr>
          <w:p w14:paraId="40F6B692" w14:textId="77777777" w:rsidR="00476A9A" w:rsidRPr="004A0C50" w:rsidRDefault="00476A9A" w:rsidP="00A96AF0">
            <w:pPr>
              <w:jc w:val="center"/>
              <w:rPr>
                <w:rFonts w:ascii="Times New Roman" w:hAnsi="Times New Roman" w:cs="Times New Roman"/>
              </w:rPr>
            </w:pPr>
            <w:r w:rsidRPr="004A0C50">
              <w:rPr>
                <w:rFonts w:ascii="Times New Roman" w:hAnsi="Times New Roman" w:cs="Times New Roman"/>
              </w:rPr>
              <w:t>Ступінь пошкодження, %</w:t>
            </w:r>
          </w:p>
        </w:tc>
      </w:tr>
      <w:tr w:rsidR="00476A9A" w:rsidRPr="004A0C50" w14:paraId="08209717" w14:textId="77777777" w:rsidTr="00476A9A">
        <w:tc>
          <w:tcPr>
            <w:tcW w:w="447" w:type="dxa"/>
            <w:vMerge/>
          </w:tcPr>
          <w:p w14:paraId="0B700476" w14:textId="77777777" w:rsidR="00476A9A" w:rsidRPr="004A0C50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</w:tcPr>
          <w:p w14:paraId="6367DA2A" w14:textId="77777777" w:rsidR="00476A9A" w:rsidRPr="004A0C50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14:paraId="2229590C" w14:textId="77777777" w:rsidR="00476A9A" w:rsidRPr="004A0C50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14:paraId="2749E865" w14:textId="77777777" w:rsidR="00476A9A" w:rsidRPr="004A0C50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Merge w:val="restart"/>
          </w:tcPr>
          <w:p w14:paraId="596525A9" w14:textId="77777777" w:rsidR="00476A9A" w:rsidRPr="004A0C50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A0C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площ</w:t>
            </w:r>
          </w:p>
        </w:tc>
        <w:tc>
          <w:tcPr>
            <w:tcW w:w="908" w:type="dxa"/>
            <w:vMerge w:val="restart"/>
          </w:tcPr>
          <w:p w14:paraId="18629C5D" w14:textId="77777777" w:rsidR="00476A9A" w:rsidRPr="004A0C50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C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рослин (дерев)</w:t>
            </w:r>
          </w:p>
        </w:tc>
        <w:tc>
          <w:tcPr>
            <w:tcW w:w="1359" w:type="dxa"/>
            <w:vMerge w:val="restart"/>
          </w:tcPr>
          <w:p w14:paraId="1A1558B4" w14:textId="77777777" w:rsidR="00476A9A" w:rsidRPr="004A0C50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A0C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одиниця виміру</w:t>
            </w:r>
          </w:p>
        </w:tc>
        <w:tc>
          <w:tcPr>
            <w:tcW w:w="1044" w:type="dxa"/>
            <w:vMerge w:val="restart"/>
          </w:tcPr>
          <w:p w14:paraId="3FF8BEB8" w14:textId="77777777" w:rsidR="00476A9A" w:rsidRPr="004A0C50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A0C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імаго</w:t>
            </w:r>
          </w:p>
        </w:tc>
        <w:tc>
          <w:tcPr>
            <w:tcW w:w="658" w:type="dxa"/>
            <w:vMerge w:val="restart"/>
          </w:tcPr>
          <w:p w14:paraId="44B95DB4" w14:textId="77777777" w:rsidR="00476A9A" w:rsidRPr="004A0C50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A0C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яйце</w:t>
            </w:r>
          </w:p>
        </w:tc>
        <w:tc>
          <w:tcPr>
            <w:tcW w:w="1316" w:type="dxa"/>
            <w:gridSpan w:val="2"/>
          </w:tcPr>
          <w:p w14:paraId="164C9976" w14:textId="77777777" w:rsidR="00476A9A" w:rsidRPr="004A0C50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A0C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личинки</w:t>
            </w:r>
          </w:p>
        </w:tc>
        <w:tc>
          <w:tcPr>
            <w:tcW w:w="669" w:type="dxa"/>
            <w:vMerge w:val="restart"/>
          </w:tcPr>
          <w:p w14:paraId="13A7F9E5" w14:textId="77777777" w:rsidR="00476A9A" w:rsidRPr="004A0C50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A0C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ентомофаги</w:t>
            </w:r>
          </w:p>
          <w:p w14:paraId="2E2A783F" w14:textId="77777777" w:rsidR="00476A9A" w:rsidRPr="004A0C50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567" w:type="dxa"/>
            <w:vMerge w:val="restart"/>
          </w:tcPr>
          <w:p w14:paraId="2E53C940" w14:textId="77777777" w:rsidR="00476A9A" w:rsidRPr="004A0C50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A0C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середній</w:t>
            </w:r>
          </w:p>
        </w:tc>
        <w:tc>
          <w:tcPr>
            <w:tcW w:w="850" w:type="dxa"/>
            <w:vMerge w:val="restart"/>
          </w:tcPr>
          <w:p w14:paraId="5F5C7736" w14:textId="06654675" w:rsidR="00476A9A" w:rsidRPr="004A0C50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A0C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макси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-</w:t>
            </w:r>
            <w:r w:rsidRPr="004A0C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мальний</w:t>
            </w:r>
          </w:p>
        </w:tc>
        <w:tc>
          <w:tcPr>
            <w:tcW w:w="886" w:type="dxa"/>
            <w:vMerge w:val="restart"/>
          </w:tcPr>
          <w:p w14:paraId="79564016" w14:textId="31BFD4C6" w:rsidR="00476A9A" w:rsidRPr="004A0C50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A0C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слабкий (до 25%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рослин)</w:t>
            </w:r>
          </w:p>
        </w:tc>
        <w:tc>
          <w:tcPr>
            <w:tcW w:w="815" w:type="dxa"/>
            <w:vMerge w:val="restart"/>
          </w:tcPr>
          <w:p w14:paraId="7CE5744A" w14:textId="757AEEC3" w:rsidR="00476A9A" w:rsidRPr="004A0C50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A0C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середній (26-50% 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рослин</w:t>
            </w:r>
            <w:r w:rsidRPr="004A0C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816" w:type="dxa"/>
            <w:vMerge w:val="restart"/>
          </w:tcPr>
          <w:p w14:paraId="09AB3518" w14:textId="5A944D45" w:rsidR="00476A9A" w:rsidRPr="004A0C50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4A0C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сильний (51% і більше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рослин</w:t>
            </w:r>
            <w:r w:rsidRPr="004A0C50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)</w:t>
            </w:r>
          </w:p>
        </w:tc>
      </w:tr>
      <w:tr w:rsidR="00476A9A" w:rsidRPr="004A0C50" w14:paraId="1153C66E" w14:textId="77777777" w:rsidTr="00476A9A">
        <w:tc>
          <w:tcPr>
            <w:tcW w:w="447" w:type="dxa"/>
            <w:vMerge/>
          </w:tcPr>
          <w:p w14:paraId="6550F7C3" w14:textId="77777777" w:rsidR="00476A9A" w:rsidRPr="004A0C50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</w:tcPr>
          <w:p w14:paraId="6E3DECB2" w14:textId="77777777" w:rsidR="00476A9A" w:rsidRPr="004A0C50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61" w:type="dxa"/>
            <w:vMerge/>
          </w:tcPr>
          <w:p w14:paraId="58AE6857" w14:textId="77777777" w:rsidR="00476A9A" w:rsidRPr="004A0C50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5" w:type="dxa"/>
            <w:vMerge/>
          </w:tcPr>
          <w:p w14:paraId="35E5BF3A" w14:textId="77777777" w:rsidR="00476A9A" w:rsidRPr="004A0C50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7" w:type="dxa"/>
            <w:vMerge/>
          </w:tcPr>
          <w:p w14:paraId="49E5E3F2" w14:textId="77777777" w:rsidR="00476A9A" w:rsidRPr="004A0C50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8" w:type="dxa"/>
            <w:vMerge/>
          </w:tcPr>
          <w:p w14:paraId="13668685" w14:textId="77777777" w:rsidR="00476A9A" w:rsidRPr="004A0C50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9" w:type="dxa"/>
            <w:vMerge/>
          </w:tcPr>
          <w:p w14:paraId="5F435A5B" w14:textId="77777777" w:rsidR="00476A9A" w:rsidRPr="004A0C50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4" w:type="dxa"/>
            <w:vMerge/>
          </w:tcPr>
          <w:p w14:paraId="35EE3E2F" w14:textId="77777777" w:rsidR="00476A9A" w:rsidRPr="004A0C50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8" w:type="dxa"/>
            <w:vMerge/>
          </w:tcPr>
          <w:p w14:paraId="0FD464D9" w14:textId="77777777" w:rsidR="00476A9A" w:rsidRPr="004A0C50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14:paraId="622D8F27" w14:textId="77777777" w:rsidR="00476A9A" w:rsidRPr="004A0C50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C50">
              <w:rPr>
                <w:rFonts w:ascii="Times New Roman" w:hAnsi="Times New Roman" w:cs="Times New Roman"/>
                <w:sz w:val="20"/>
                <w:szCs w:val="20"/>
              </w:rPr>
              <w:t>екземплярів</w:t>
            </w:r>
          </w:p>
        </w:tc>
        <w:tc>
          <w:tcPr>
            <w:tcW w:w="749" w:type="dxa"/>
          </w:tcPr>
          <w:p w14:paraId="08D9BF76" w14:textId="77777777" w:rsidR="00476A9A" w:rsidRPr="004A0C50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0C50">
              <w:rPr>
                <w:rFonts w:ascii="Times New Roman" w:hAnsi="Times New Roman" w:cs="Times New Roman"/>
                <w:sz w:val="20"/>
                <w:szCs w:val="20"/>
              </w:rPr>
              <w:t>вік</w:t>
            </w:r>
          </w:p>
        </w:tc>
        <w:tc>
          <w:tcPr>
            <w:tcW w:w="669" w:type="dxa"/>
            <w:vMerge/>
          </w:tcPr>
          <w:p w14:paraId="2492C1C0" w14:textId="77777777" w:rsidR="00476A9A" w:rsidRPr="004A0C50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14:paraId="2D1F98DA" w14:textId="77777777" w:rsidR="00476A9A" w:rsidRPr="004A0C50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</w:tcPr>
          <w:p w14:paraId="30379C38" w14:textId="77777777" w:rsidR="00476A9A" w:rsidRPr="004A0C50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6" w:type="dxa"/>
            <w:vMerge/>
          </w:tcPr>
          <w:p w14:paraId="6070CC96" w14:textId="77777777" w:rsidR="00476A9A" w:rsidRPr="004A0C50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5" w:type="dxa"/>
            <w:vMerge/>
          </w:tcPr>
          <w:p w14:paraId="626571D4" w14:textId="77777777" w:rsidR="00476A9A" w:rsidRPr="004A0C50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6" w:type="dxa"/>
            <w:vMerge/>
          </w:tcPr>
          <w:p w14:paraId="68CCBBF6" w14:textId="77777777" w:rsidR="00476A9A" w:rsidRPr="004A0C50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A9A" w:rsidRPr="000372E8" w14:paraId="38888D5D" w14:textId="77777777" w:rsidTr="00476A9A">
        <w:tc>
          <w:tcPr>
            <w:tcW w:w="447" w:type="dxa"/>
          </w:tcPr>
          <w:p w14:paraId="55F01951" w14:textId="77777777" w:rsidR="00476A9A" w:rsidRPr="000372E8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372E8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40" w:type="dxa"/>
          </w:tcPr>
          <w:p w14:paraId="77080A78" w14:textId="77777777" w:rsidR="00476A9A" w:rsidRPr="000372E8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372E8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161" w:type="dxa"/>
          </w:tcPr>
          <w:p w14:paraId="0A8699D4" w14:textId="77777777" w:rsidR="00476A9A" w:rsidRPr="000372E8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372E8"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815" w:type="dxa"/>
          </w:tcPr>
          <w:p w14:paraId="68C813C8" w14:textId="77777777" w:rsidR="00476A9A" w:rsidRPr="000372E8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372E8">
              <w:rPr>
                <w:rFonts w:ascii="Times New Roman" w:hAnsi="Times New Roman" w:cs="Times New Roman"/>
                <w:sz w:val="22"/>
              </w:rPr>
              <w:t>4</w:t>
            </w:r>
          </w:p>
        </w:tc>
        <w:tc>
          <w:tcPr>
            <w:tcW w:w="877" w:type="dxa"/>
          </w:tcPr>
          <w:p w14:paraId="5EABE195" w14:textId="77777777" w:rsidR="00476A9A" w:rsidRPr="000372E8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372E8"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908" w:type="dxa"/>
          </w:tcPr>
          <w:p w14:paraId="02F9E9A0" w14:textId="77777777" w:rsidR="00476A9A" w:rsidRPr="000372E8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372E8"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359" w:type="dxa"/>
          </w:tcPr>
          <w:p w14:paraId="48844018" w14:textId="77777777" w:rsidR="00476A9A" w:rsidRPr="000372E8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372E8">
              <w:rPr>
                <w:rFonts w:ascii="Times New Roman" w:hAnsi="Times New Roman" w:cs="Times New Roman"/>
                <w:sz w:val="22"/>
              </w:rPr>
              <w:t>7</w:t>
            </w:r>
          </w:p>
        </w:tc>
        <w:tc>
          <w:tcPr>
            <w:tcW w:w="1044" w:type="dxa"/>
          </w:tcPr>
          <w:p w14:paraId="149BAF91" w14:textId="77777777" w:rsidR="00476A9A" w:rsidRPr="000372E8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372E8">
              <w:rPr>
                <w:rFonts w:ascii="Times New Roman" w:hAnsi="Times New Roman" w:cs="Times New Roman"/>
                <w:sz w:val="22"/>
              </w:rPr>
              <w:t>8</w:t>
            </w:r>
          </w:p>
        </w:tc>
        <w:tc>
          <w:tcPr>
            <w:tcW w:w="658" w:type="dxa"/>
          </w:tcPr>
          <w:p w14:paraId="33AB05CC" w14:textId="77777777" w:rsidR="00476A9A" w:rsidRPr="000372E8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372E8">
              <w:rPr>
                <w:rFonts w:ascii="Times New Roman" w:hAnsi="Times New Roman" w:cs="Times New Roman"/>
                <w:sz w:val="22"/>
              </w:rPr>
              <w:t>9</w:t>
            </w:r>
          </w:p>
        </w:tc>
        <w:tc>
          <w:tcPr>
            <w:tcW w:w="567" w:type="dxa"/>
          </w:tcPr>
          <w:p w14:paraId="430A3ED2" w14:textId="77777777" w:rsidR="00476A9A" w:rsidRPr="000372E8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372E8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749" w:type="dxa"/>
          </w:tcPr>
          <w:p w14:paraId="7B18E4B6" w14:textId="77777777" w:rsidR="00476A9A" w:rsidRPr="000372E8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372E8">
              <w:rPr>
                <w:rFonts w:ascii="Times New Roman" w:hAnsi="Times New Roman" w:cs="Times New Roman"/>
                <w:sz w:val="22"/>
              </w:rPr>
              <w:t>11</w:t>
            </w:r>
          </w:p>
        </w:tc>
        <w:tc>
          <w:tcPr>
            <w:tcW w:w="669" w:type="dxa"/>
          </w:tcPr>
          <w:p w14:paraId="050B25F0" w14:textId="77777777" w:rsidR="00476A9A" w:rsidRPr="000372E8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372E8">
              <w:rPr>
                <w:rFonts w:ascii="Times New Roman" w:hAnsi="Times New Roman" w:cs="Times New Roman"/>
                <w:sz w:val="22"/>
              </w:rPr>
              <w:t>12</w:t>
            </w:r>
          </w:p>
        </w:tc>
        <w:tc>
          <w:tcPr>
            <w:tcW w:w="567" w:type="dxa"/>
          </w:tcPr>
          <w:p w14:paraId="17BB1991" w14:textId="77777777" w:rsidR="00476A9A" w:rsidRPr="000372E8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372E8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850" w:type="dxa"/>
          </w:tcPr>
          <w:p w14:paraId="7FD09E0C" w14:textId="77777777" w:rsidR="00476A9A" w:rsidRPr="000372E8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372E8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886" w:type="dxa"/>
          </w:tcPr>
          <w:p w14:paraId="014C326A" w14:textId="77777777" w:rsidR="00476A9A" w:rsidRPr="000372E8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372E8">
              <w:rPr>
                <w:rFonts w:ascii="Times New Roman" w:hAnsi="Times New Roman" w:cs="Times New Roman"/>
                <w:sz w:val="22"/>
              </w:rPr>
              <w:t>15</w:t>
            </w:r>
          </w:p>
        </w:tc>
        <w:tc>
          <w:tcPr>
            <w:tcW w:w="815" w:type="dxa"/>
          </w:tcPr>
          <w:p w14:paraId="6336D051" w14:textId="77777777" w:rsidR="00476A9A" w:rsidRPr="000372E8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372E8">
              <w:rPr>
                <w:rFonts w:ascii="Times New Roman" w:hAnsi="Times New Roman" w:cs="Times New Roman"/>
                <w:sz w:val="22"/>
              </w:rPr>
              <w:t>16</w:t>
            </w:r>
          </w:p>
        </w:tc>
        <w:tc>
          <w:tcPr>
            <w:tcW w:w="816" w:type="dxa"/>
          </w:tcPr>
          <w:p w14:paraId="48E29C07" w14:textId="77777777" w:rsidR="00476A9A" w:rsidRPr="000372E8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0372E8">
              <w:rPr>
                <w:rFonts w:ascii="Times New Roman" w:hAnsi="Times New Roman" w:cs="Times New Roman"/>
                <w:sz w:val="22"/>
              </w:rPr>
              <w:t>17</w:t>
            </w:r>
          </w:p>
        </w:tc>
      </w:tr>
      <w:tr w:rsidR="00476A9A" w:rsidRPr="004A0F2D" w14:paraId="46A01083" w14:textId="77777777" w:rsidTr="00476A9A">
        <w:tc>
          <w:tcPr>
            <w:tcW w:w="447" w:type="dxa"/>
          </w:tcPr>
          <w:p w14:paraId="69A3F3F0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A0F2D">
              <w:rPr>
                <w:rFonts w:ascii="Times New Roman" w:hAnsi="Times New Roman" w:cs="Times New Roman"/>
                <w:sz w:val="22"/>
              </w:rPr>
              <w:t>1</w:t>
            </w:r>
          </w:p>
        </w:tc>
        <w:tc>
          <w:tcPr>
            <w:tcW w:w="940" w:type="dxa"/>
          </w:tcPr>
          <w:p w14:paraId="51D21F25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A0F2D">
              <w:rPr>
                <w:rFonts w:ascii="Times New Roman" w:hAnsi="Times New Roman" w:cs="Times New Roman"/>
                <w:sz w:val="22"/>
              </w:rPr>
              <w:t>Озимий ріпак</w:t>
            </w:r>
          </w:p>
        </w:tc>
        <w:tc>
          <w:tcPr>
            <w:tcW w:w="1161" w:type="dxa"/>
          </w:tcPr>
          <w:p w14:paraId="0501A9EF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A0F2D">
              <w:rPr>
                <w:rFonts w:ascii="Times New Roman" w:hAnsi="Times New Roman" w:cs="Times New Roman"/>
                <w:sz w:val="22"/>
              </w:rPr>
              <w:t>0,678</w:t>
            </w:r>
          </w:p>
        </w:tc>
        <w:tc>
          <w:tcPr>
            <w:tcW w:w="1815" w:type="dxa"/>
          </w:tcPr>
          <w:p w14:paraId="2BE0E0FC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A0F2D">
              <w:rPr>
                <w:rFonts w:ascii="Times New Roman" w:hAnsi="Times New Roman" w:cs="Times New Roman"/>
                <w:sz w:val="22"/>
              </w:rPr>
              <w:t>Ріпаковий прихованохоботник</w:t>
            </w:r>
          </w:p>
        </w:tc>
        <w:tc>
          <w:tcPr>
            <w:tcW w:w="877" w:type="dxa"/>
          </w:tcPr>
          <w:p w14:paraId="6D23EEFF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A0F2D">
              <w:rPr>
                <w:rFonts w:ascii="Times New Roman" w:hAnsi="Times New Roman" w:cs="Times New Roman"/>
                <w:sz w:val="22"/>
              </w:rPr>
              <w:t>76</w:t>
            </w:r>
          </w:p>
        </w:tc>
        <w:tc>
          <w:tcPr>
            <w:tcW w:w="908" w:type="dxa"/>
          </w:tcPr>
          <w:p w14:paraId="1694A978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359" w:type="dxa"/>
          </w:tcPr>
          <w:p w14:paraId="60362BBF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A0F2D">
              <w:rPr>
                <w:rFonts w:ascii="Times New Roman" w:hAnsi="Times New Roman" w:cs="Times New Roman"/>
                <w:sz w:val="22"/>
              </w:rPr>
              <w:t>Екз./ловильну чашку</w:t>
            </w:r>
          </w:p>
        </w:tc>
        <w:tc>
          <w:tcPr>
            <w:tcW w:w="1044" w:type="dxa"/>
          </w:tcPr>
          <w:p w14:paraId="19391F59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A0F2D">
              <w:rPr>
                <w:rFonts w:ascii="Times New Roman" w:hAnsi="Times New Roman" w:cs="Times New Roman"/>
                <w:sz w:val="22"/>
              </w:rPr>
              <w:t>1-10</w:t>
            </w:r>
          </w:p>
        </w:tc>
        <w:tc>
          <w:tcPr>
            <w:tcW w:w="658" w:type="dxa"/>
          </w:tcPr>
          <w:p w14:paraId="3F744E75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14:paraId="6BF2B006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9" w:type="dxa"/>
          </w:tcPr>
          <w:p w14:paraId="5857C7FF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9" w:type="dxa"/>
          </w:tcPr>
          <w:p w14:paraId="3AA0582E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14:paraId="3463AEAF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14:paraId="6F313E79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86" w:type="dxa"/>
          </w:tcPr>
          <w:p w14:paraId="4F368C10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5" w:type="dxa"/>
          </w:tcPr>
          <w:p w14:paraId="7AA80F0F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</w:tcPr>
          <w:p w14:paraId="1C56BD12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76A9A" w:rsidRPr="004A0F2D" w14:paraId="2875A1BF" w14:textId="77777777" w:rsidTr="00476A9A">
        <w:tc>
          <w:tcPr>
            <w:tcW w:w="447" w:type="dxa"/>
          </w:tcPr>
          <w:p w14:paraId="05A65B8B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A0F2D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940" w:type="dxa"/>
          </w:tcPr>
          <w:p w14:paraId="5A1290D4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A0F2D">
              <w:rPr>
                <w:rFonts w:ascii="Times New Roman" w:hAnsi="Times New Roman" w:cs="Times New Roman"/>
                <w:sz w:val="22"/>
              </w:rPr>
              <w:t>сад</w:t>
            </w:r>
          </w:p>
        </w:tc>
        <w:tc>
          <w:tcPr>
            <w:tcW w:w="1161" w:type="dxa"/>
          </w:tcPr>
          <w:p w14:paraId="154AEABD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A0F2D">
              <w:rPr>
                <w:rFonts w:ascii="Times New Roman" w:hAnsi="Times New Roman" w:cs="Times New Roman"/>
                <w:sz w:val="22"/>
              </w:rPr>
              <w:t>0,007</w:t>
            </w:r>
          </w:p>
        </w:tc>
        <w:tc>
          <w:tcPr>
            <w:tcW w:w="1815" w:type="dxa"/>
          </w:tcPr>
          <w:p w14:paraId="761C0057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A0F2D">
              <w:rPr>
                <w:rFonts w:ascii="Times New Roman" w:hAnsi="Times New Roman" w:cs="Times New Roman"/>
                <w:sz w:val="22"/>
              </w:rPr>
              <w:t>Сірий бруньковий довгоносик</w:t>
            </w:r>
          </w:p>
        </w:tc>
        <w:tc>
          <w:tcPr>
            <w:tcW w:w="877" w:type="dxa"/>
          </w:tcPr>
          <w:p w14:paraId="2B4605D7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A0F2D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908" w:type="dxa"/>
          </w:tcPr>
          <w:p w14:paraId="385AC2E0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A0F2D">
              <w:rPr>
                <w:rFonts w:ascii="Times New Roman" w:hAnsi="Times New Roman" w:cs="Times New Roman"/>
                <w:sz w:val="18"/>
                <w:szCs w:val="18"/>
              </w:rPr>
              <w:t>Початок пробудження</w:t>
            </w:r>
          </w:p>
        </w:tc>
        <w:tc>
          <w:tcPr>
            <w:tcW w:w="1359" w:type="dxa"/>
          </w:tcPr>
          <w:p w14:paraId="0CF2E6F1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A0F2D">
              <w:rPr>
                <w:rFonts w:ascii="Times New Roman" w:hAnsi="Times New Roman" w:cs="Times New Roman"/>
                <w:sz w:val="22"/>
              </w:rPr>
              <w:t>Екз./дерево</w:t>
            </w:r>
          </w:p>
        </w:tc>
        <w:tc>
          <w:tcPr>
            <w:tcW w:w="1044" w:type="dxa"/>
          </w:tcPr>
          <w:p w14:paraId="5D925DAD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A0F2D">
              <w:rPr>
                <w:rFonts w:ascii="Times New Roman" w:hAnsi="Times New Roman" w:cs="Times New Roman"/>
                <w:sz w:val="22"/>
              </w:rPr>
              <w:t>поодинокі</w:t>
            </w:r>
          </w:p>
        </w:tc>
        <w:tc>
          <w:tcPr>
            <w:tcW w:w="658" w:type="dxa"/>
          </w:tcPr>
          <w:p w14:paraId="5320A38B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14:paraId="262EE257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9" w:type="dxa"/>
          </w:tcPr>
          <w:p w14:paraId="6FADEB16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9" w:type="dxa"/>
          </w:tcPr>
          <w:p w14:paraId="7E208FC4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14:paraId="42385E3F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14:paraId="07845D19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86" w:type="dxa"/>
          </w:tcPr>
          <w:p w14:paraId="7BF4431F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5" w:type="dxa"/>
          </w:tcPr>
          <w:p w14:paraId="64C0018F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</w:tcPr>
          <w:p w14:paraId="3508AA2F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76A9A" w:rsidRPr="004A0F2D" w14:paraId="3A4A2F0E" w14:textId="77777777" w:rsidTr="00476A9A">
        <w:tc>
          <w:tcPr>
            <w:tcW w:w="447" w:type="dxa"/>
          </w:tcPr>
          <w:p w14:paraId="43CAD99A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40" w:type="dxa"/>
          </w:tcPr>
          <w:p w14:paraId="580AD225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A0F2D">
              <w:rPr>
                <w:rFonts w:ascii="Times New Roman" w:hAnsi="Times New Roman" w:cs="Times New Roman"/>
                <w:sz w:val="22"/>
              </w:rPr>
              <w:t>сад</w:t>
            </w:r>
          </w:p>
        </w:tc>
        <w:tc>
          <w:tcPr>
            <w:tcW w:w="1161" w:type="dxa"/>
          </w:tcPr>
          <w:p w14:paraId="322CB02E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A0F2D">
              <w:rPr>
                <w:rFonts w:ascii="Times New Roman" w:hAnsi="Times New Roman" w:cs="Times New Roman"/>
                <w:sz w:val="22"/>
              </w:rPr>
              <w:t>0,007</w:t>
            </w:r>
          </w:p>
        </w:tc>
        <w:tc>
          <w:tcPr>
            <w:tcW w:w="1815" w:type="dxa"/>
          </w:tcPr>
          <w:p w14:paraId="776FAD46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A0F2D">
              <w:rPr>
                <w:rFonts w:ascii="Times New Roman" w:hAnsi="Times New Roman" w:cs="Times New Roman"/>
                <w:sz w:val="22"/>
              </w:rPr>
              <w:t>Яблунева попелиця</w:t>
            </w:r>
          </w:p>
        </w:tc>
        <w:tc>
          <w:tcPr>
            <w:tcW w:w="877" w:type="dxa"/>
          </w:tcPr>
          <w:p w14:paraId="12574B19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A0F2D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908" w:type="dxa"/>
          </w:tcPr>
          <w:p w14:paraId="39E8AA84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A0F2D">
              <w:rPr>
                <w:rFonts w:ascii="Times New Roman" w:hAnsi="Times New Roman" w:cs="Times New Roman"/>
                <w:sz w:val="22"/>
              </w:rPr>
              <w:t>60</w:t>
            </w:r>
          </w:p>
        </w:tc>
        <w:tc>
          <w:tcPr>
            <w:tcW w:w="1359" w:type="dxa"/>
          </w:tcPr>
          <w:p w14:paraId="2DE258C7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A0F2D">
              <w:rPr>
                <w:rFonts w:ascii="Times New Roman" w:hAnsi="Times New Roman" w:cs="Times New Roman"/>
                <w:sz w:val="22"/>
              </w:rPr>
              <w:t>Екз./п.м.</w:t>
            </w:r>
          </w:p>
        </w:tc>
        <w:tc>
          <w:tcPr>
            <w:tcW w:w="1044" w:type="dxa"/>
          </w:tcPr>
          <w:p w14:paraId="5F74A76D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8" w:type="dxa"/>
          </w:tcPr>
          <w:p w14:paraId="1947F856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A0F2D">
              <w:rPr>
                <w:rFonts w:ascii="Times New Roman" w:hAnsi="Times New Roman" w:cs="Times New Roman"/>
                <w:sz w:val="22"/>
              </w:rPr>
              <w:t>3-10</w:t>
            </w:r>
          </w:p>
        </w:tc>
        <w:tc>
          <w:tcPr>
            <w:tcW w:w="567" w:type="dxa"/>
          </w:tcPr>
          <w:p w14:paraId="790EB8C1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9" w:type="dxa"/>
          </w:tcPr>
          <w:p w14:paraId="44D2C930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9" w:type="dxa"/>
          </w:tcPr>
          <w:p w14:paraId="657D00B1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14:paraId="0790605E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14:paraId="48CDB65D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86" w:type="dxa"/>
          </w:tcPr>
          <w:p w14:paraId="16D9DAD0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5" w:type="dxa"/>
          </w:tcPr>
          <w:p w14:paraId="3EAC2CE9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</w:tcPr>
          <w:p w14:paraId="6E43CE31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76A9A" w:rsidRPr="004A0F2D" w14:paraId="4958A6E8" w14:textId="77777777" w:rsidTr="00476A9A">
        <w:tc>
          <w:tcPr>
            <w:tcW w:w="447" w:type="dxa"/>
          </w:tcPr>
          <w:p w14:paraId="4AFBEC4D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40" w:type="dxa"/>
          </w:tcPr>
          <w:p w14:paraId="3DA51300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A0F2D">
              <w:rPr>
                <w:rFonts w:ascii="Times New Roman" w:hAnsi="Times New Roman" w:cs="Times New Roman"/>
                <w:sz w:val="22"/>
              </w:rPr>
              <w:t>сад</w:t>
            </w:r>
          </w:p>
        </w:tc>
        <w:tc>
          <w:tcPr>
            <w:tcW w:w="1161" w:type="dxa"/>
          </w:tcPr>
          <w:p w14:paraId="00D6B65A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A0F2D">
              <w:rPr>
                <w:rFonts w:ascii="Times New Roman" w:hAnsi="Times New Roman" w:cs="Times New Roman"/>
                <w:sz w:val="22"/>
              </w:rPr>
              <w:t>0,007</w:t>
            </w:r>
          </w:p>
        </w:tc>
        <w:tc>
          <w:tcPr>
            <w:tcW w:w="1815" w:type="dxa"/>
          </w:tcPr>
          <w:p w14:paraId="481E5BE2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A0F2D">
              <w:rPr>
                <w:rFonts w:ascii="Times New Roman" w:hAnsi="Times New Roman" w:cs="Times New Roman"/>
                <w:sz w:val="22"/>
              </w:rPr>
              <w:t>Яблуневий кліщ</w:t>
            </w:r>
          </w:p>
        </w:tc>
        <w:tc>
          <w:tcPr>
            <w:tcW w:w="877" w:type="dxa"/>
          </w:tcPr>
          <w:p w14:paraId="4FB7C7FD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A0F2D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908" w:type="dxa"/>
          </w:tcPr>
          <w:p w14:paraId="588026E0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A0F2D"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359" w:type="dxa"/>
          </w:tcPr>
          <w:p w14:paraId="476043C7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A0F2D">
              <w:rPr>
                <w:rFonts w:ascii="Times New Roman" w:hAnsi="Times New Roman" w:cs="Times New Roman"/>
                <w:sz w:val="22"/>
              </w:rPr>
              <w:t>Екз./п.м.</w:t>
            </w:r>
          </w:p>
        </w:tc>
        <w:tc>
          <w:tcPr>
            <w:tcW w:w="1044" w:type="dxa"/>
          </w:tcPr>
          <w:p w14:paraId="5315126B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8" w:type="dxa"/>
          </w:tcPr>
          <w:p w14:paraId="6A7066A3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A0F2D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567" w:type="dxa"/>
          </w:tcPr>
          <w:p w14:paraId="751E7E43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9" w:type="dxa"/>
          </w:tcPr>
          <w:p w14:paraId="2DDEC4A1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9" w:type="dxa"/>
          </w:tcPr>
          <w:p w14:paraId="562A2ABB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14:paraId="2AB62466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14:paraId="289F1614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86" w:type="dxa"/>
          </w:tcPr>
          <w:p w14:paraId="7A1EB981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5" w:type="dxa"/>
          </w:tcPr>
          <w:p w14:paraId="07BF8B91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</w:tcPr>
          <w:p w14:paraId="5A59FD56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76A9A" w:rsidRPr="004A0F2D" w14:paraId="3EEAB07E" w14:textId="77777777" w:rsidTr="00476A9A">
        <w:tc>
          <w:tcPr>
            <w:tcW w:w="447" w:type="dxa"/>
          </w:tcPr>
          <w:p w14:paraId="6907E3E0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40" w:type="dxa"/>
          </w:tcPr>
          <w:p w14:paraId="6EBE0128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A0F2D">
              <w:rPr>
                <w:rFonts w:ascii="Times New Roman" w:hAnsi="Times New Roman" w:cs="Times New Roman"/>
                <w:sz w:val="22"/>
              </w:rPr>
              <w:t>сад</w:t>
            </w:r>
          </w:p>
        </w:tc>
        <w:tc>
          <w:tcPr>
            <w:tcW w:w="1161" w:type="dxa"/>
          </w:tcPr>
          <w:p w14:paraId="0A3F543F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A0F2D">
              <w:rPr>
                <w:rFonts w:ascii="Times New Roman" w:hAnsi="Times New Roman" w:cs="Times New Roman"/>
                <w:sz w:val="22"/>
              </w:rPr>
              <w:t>0,007</w:t>
            </w:r>
          </w:p>
        </w:tc>
        <w:tc>
          <w:tcPr>
            <w:tcW w:w="1815" w:type="dxa"/>
          </w:tcPr>
          <w:p w14:paraId="3A8F99FA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A0F2D">
              <w:rPr>
                <w:rFonts w:ascii="Times New Roman" w:hAnsi="Times New Roman" w:cs="Times New Roman"/>
                <w:sz w:val="22"/>
              </w:rPr>
              <w:t>Яблунева листоблішка</w:t>
            </w:r>
          </w:p>
        </w:tc>
        <w:tc>
          <w:tcPr>
            <w:tcW w:w="877" w:type="dxa"/>
          </w:tcPr>
          <w:p w14:paraId="3212E24A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A0F2D">
              <w:rPr>
                <w:rFonts w:ascii="Times New Roman" w:hAnsi="Times New Roman" w:cs="Times New Roman"/>
                <w:sz w:val="22"/>
              </w:rPr>
              <w:t>100</w:t>
            </w:r>
          </w:p>
        </w:tc>
        <w:tc>
          <w:tcPr>
            <w:tcW w:w="908" w:type="dxa"/>
          </w:tcPr>
          <w:p w14:paraId="197FFBE4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A0F2D">
              <w:rPr>
                <w:rFonts w:ascii="Times New Roman" w:hAnsi="Times New Roman" w:cs="Times New Roman"/>
                <w:sz w:val="22"/>
              </w:rPr>
              <w:t>40</w:t>
            </w:r>
          </w:p>
        </w:tc>
        <w:tc>
          <w:tcPr>
            <w:tcW w:w="1359" w:type="dxa"/>
          </w:tcPr>
          <w:p w14:paraId="5DEF067C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A0F2D">
              <w:rPr>
                <w:rFonts w:ascii="Times New Roman" w:hAnsi="Times New Roman" w:cs="Times New Roman"/>
                <w:sz w:val="22"/>
              </w:rPr>
              <w:t>Екз./п.м.</w:t>
            </w:r>
          </w:p>
        </w:tc>
        <w:tc>
          <w:tcPr>
            <w:tcW w:w="1044" w:type="dxa"/>
          </w:tcPr>
          <w:p w14:paraId="35D8A6C7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58" w:type="dxa"/>
          </w:tcPr>
          <w:p w14:paraId="5382F111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  <w:r w:rsidRPr="004A0F2D"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567" w:type="dxa"/>
          </w:tcPr>
          <w:p w14:paraId="6166EBAC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749" w:type="dxa"/>
          </w:tcPr>
          <w:p w14:paraId="446BFECD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669" w:type="dxa"/>
          </w:tcPr>
          <w:p w14:paraId="7E1AC5BA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567" w:type="dxa"/>
          </w:tcPr>
          <w:p w14:paraId="642066CE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50" w:type="dxa"/>
          </w:tcPr>
          <w:p w14:paraId="4A14DEF4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86" w:type="dxa"/>
          </w:tcPr>
          <w:p w14:paraId="1DBA029F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5" w:type="dxa"/>
          </w:tcPr>
          <w:p w14:paraId="04034849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16" w:type="dxa"/>
          </w:tcPr>
          <w:p w14:paraId="0CF8C6AE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  <w:sz w:val="22"/>
              </w:rPr>
            </w:pPr>
          </w:p>
        </w:tc>
      </w:tr>
      <w:tr w:rsidR="00476A9A" w:rsidRPr="004A0F2D" w14:paraId="2233BB62" w14:textId="77777777" w:rsidTr="00476A9A">
        <w:tc>
          <w:tcPr>
            <w:tcW w:w="447" w:type="dxa"/>
          </w:tcPr>
          <w:p w14:paraId="4C819CDA" w14:textId="77777777" w:rsidR="00476A9A" w:rsidRDefault="00476A9A" w:rsidP="00A96A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0" w:type="dxa"/>
          </w:tcPr>
          <w:p w14:paraId="236B3130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61" w:type="dxa"/>
          </w:tcPr>
          <w:p w14:paraId="624AB7AE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5" w:type="dxa"/>
          </w:tcPr>
          <w:p w14:paraId="677585B8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7" w:type="dxa"/>
          </w:tcPr>
          <w:p w14:paraId="2297D92F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8" w:type="dxa"/>
          </w:tcPr>
          <w:p w14:paraId="3673A4C9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9" w:type="dxa"/>
          </w:tcPr>
          <w:p w14:paraId="0D857C27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4" w:type="dxa"/>
          </w:tcPr>
          <w:p w14:paraId="54F8A26F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8" w:type="dxa"/>
          </w:tcPr>
          <w:p w14:paraId="617C53FD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79AEFEAD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9" w:type="dxa"/>
          </w:tcPr>
          <w:p w14:paraId="496D3705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69" w:type="dxa"/>
          </w:tcPr>
          <w:p w14:paraId="7DE4A489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14:paraId="47892749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14:paraId="73B4FDBF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86" w:type="dxa"/>
          </w:tcPr>
          <w:p w14:paraId="01778D9D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5" w:type="dxa"/>
          </w:tcPr>
          <w:p w14:paraId="62807203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14:paraId="74A2BCD9" w14:textId="77777777" w:rsidR="00476A9A" w:rsidRPr="004A0F2D" w:rsidRDefault="00476A9A" w:rsidP="00A96AF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378F4C08" w14:textId="77777777" w:rsidR="00476A9A" w:rsidRDefault="00476A9A" w:rsidP="00476A9A">
      <w:pPr>
        <w:rPr>
          <w:sz w:val="20"/>
        </w:rPr>
      </w:pPr>
      <w:r>
        <w:rPr>
          <w:sz w:val="20"/>
        </w:rPr>
        <w:br w:type="page"/>
      </w:r>
    </w:p>
    <w:p w14:paraId="0F649E7C" w14:textId="77777777" w:rsidR="00476A9A" w:rsidRPr="00A62479" w:rsidRDefault="00476A9A" w:rsidP="00476A9A">
      <w:pPr>
        <w:contextualSpacing/>
        <w:jc w:val="right"/>
        <w:rPr>
          <w:rStyle w:val="FontStyle70"/>
          <w:szCs w:val="28"/>
          <w:lang w:eastAsia="uk-UA"/>
        </w:rPr>
      </w:pPr>
      <w:r w:rsidRPr="00A62479">
        <w:rPr>
          <w:rStyle w:val="FontStyle70"/>
          <w:szCs w:val="28"/>
          <w:lang w:eastAsia="uk-UA"/>
        </w:rPr>
        <w:lastRenderedPageBreak/>
        <w:t xml:space="preserve">Додаток </w:t>
      </w:r>
      <w:r>
        <w:rPr>
          <w:rStyle w:val="FontStyle70"/>
          <w:szCs w:val="28"/>
          <w:lang w:eastAsia="uk-UA"/>
        </w:rPr>
        <w:t>5</w:t>
      </w:r>
      <w:r w:rsidRPr="00A62479">
        <w:rPr>
          <w:rStyle w:val="FontStyle70"/>
          <w:szCs w:val="28"/>
          <w:lang w:eastAsia="uk-UA"/>
        </w:rPr>
        <w:t xml:space="preserve"> </w:t>
      </w:r>
    </w:p>
    <w:p w14:paraId="2220AAC7" w14:textId="77777777" w:rsidR="00476A9A" w:rsidRDefault="00476A9A" w:rsidP="00476A9A">
      <w:pPr>
        <w:contextualSpacing/>
        <w:jc w:val="right"/>
        <w:rPr>
          <w:rStyle w:val="FontStyle70"/>
          <w:szCs w:val="28"/>
          <w:lang w:eastAsia="uk-UA"/>
        </w:rPr>
      </w:pPr>
      <w:r w:rsidRPr="00A62479">
        <w:rPr>
          <w:rStyle w:val="FontStyle70"/>
          <w:szCs w:val="28"/>
          <w:lang w:eastAsia="uk-UA"/>
        </w:rPr>
        <w:t xml:space="preserve">до наказу Держпродспоживслужби </w:t>
      </w:r>
    </w:p>
    <w:p w14:paraId="5A4462D1" w14:textId="77777777" w:rsidR="00476A9A" w:rsidRPr="00A62479" w:rsidRDefault="00476A9A" w:rsidP="00476A9A">
      <w:pPr>
        <w:contextualSpacing/>
        <w:jc w:val="right"/>
        <w:rPr>
          <w:rStyle w:val="FontStyle70"/>
          <w:szCs w:val="28"/>
          <w:lang w:eastAsia="uk-UA"/>
        </w:rPr>
      </w:pPr>
      <w:r>
        <w:rPr>
          <w:rStyle w:val="FontStyle70"/>
          <w:szCs w:val="28"/>
          <w:lang w:eastAsia="uk-UA"/>
        </w:rPr>
        <w:t>від 27.06.2024 № 446</w:t>
      </w:r>
    </w:p>
    <w:p w14:paraId="0C8FD38E" w14:textId="77777777" w:rsidR="00476A9A" w:rsidRPr="00A62479" w:rsidRDefault="00476A9A" w:rsidP="00476A9A">
      <w:pPr>
        <w:jc w:val="center"/>
        <w:rPr>
          <w:szCs w:val="28"/>
        </w:rPr>
      </w:pPr>
      <w:r w:rsidRPr="00A62479">
        <w:rPr>
          <w:szCs w:val="28"/>
        </w:rPr>
        <w:t xml:space="preserve">Форма </w:t>
      </w:r>
      <w:r>
        <w:rPr>
          <w:szCs w:val="28"/>
        </w:rPr>
        <w:t>2</w:t>
      </w:r>
    </w:p>
    <w:p w14:paraId="04B3AA15" w14:textId="77777777" w:rsidR="00476A9A" w:rsidRPr="000372E8" w:rsidRDefault="00476A9A" w:rsidP="00476A9A">
      <w:pPr>
        <w:jc w:val="center"/>
        <w:rPr>
          <w:b/>
          <w:bCs/>
          <w:i/>
          <w:iCs/>
          <w:szCs w:val="28"/>
        </w:rPr>
      </w:pPr>
      <w:r w:rsidRPr="000372E8">
        <w:rPr>
          <w:b/>
          <w:bCs/>
          <w:i/>
          <w:iCs/>
          <w:szCs w:val="28"/>
        </w:rPr>
        <w:t>ІНФОРМАЦІЯ</w:t>
      </w:r>
    </w:p>
    <w:p w14:paraId="7B90A3A5" w14:textId="77777777" w:rsidR="00476A9A" w:rsidRPr="00A62479" w:rsidRDefault="00476A9A" w:rsidP="00476A9A">
      <w:pPr>
        <w:jc w:val="center"/>
        <w:rPr>
          <w:b/>
          <w:bCs/>
          <w:i/>
          <w:iCs/>
          <w:szCs w:val="28"/>
        </w:rPr>
      </w:pPr>
      <w:r w:rsidRPr="00A62479">
        <w:rPr>
          <w:b/>
          <w:bCs/>
          <w:i/>
          <w:iCs/>
          <w:szCs w:val="28"/>
        </w:rPr>
        <w:t xml:space="preserve">щодо </w:t>
      </w:r>
      <w:r>
        <w:rPr>
          <w:b/>
          <w:bCs/>
          <w:i/>
          <w:iCs/>
          <w:szCs w:val="28"/>
        </w:rPr>
        <w:t xml:space="preserve">ураження хворобами </w:t>
      </w:r>
      <w:r w:rsidRPr="00A62479">
        <w:rPr>
          <w:b/>
          <w:bCs/>
          <w:i/>
          <w:iCs/>
          <w:szCs w:val="28"/>
        </w:rPr>
        <w:t>сільськогосподарських рослин в в господарствах Київській  області</w:t>
      </w:r>
    </w:p>
    <w:p w14:paraId="76E2DDBC" w14:textId="77777777" w:rsidR="00476A9A" w:rsidRPr="000372E8" w:rsidRDefault="00476A9A" w:rsidP="00476A9A">
      <w:pPr>
        <w:jc w:val="center"/>
        <w:rPr>
          <w:szCs w:val="28"/>
        </w:rPr>
      </w:pPr>
      <w:r w:rsidRPr="00A62479">
        <w:rPr>
          <w:b/>
          <w:bCs/>
          <w:i/>
          <w:iCs/>
          <w:szCs w:val="28"/>
        </w:rPr>
        <w:t>станом на 12 березня 2025року</w:t>
      </w:r>
    </w:p>
    <w:p w14:paraId="78616B9B" w14:textId="77777777" w:rsidR="00476A9A" w:rsidRDefault="00476A9A" w:rsidP="00476A9A">
      <w:pPr>
        <w:rPr>
          <w:sz w:val="20"/>
        </w:rPr>
      </w:pP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534"/>
        <w:gridCol w:w="1410"/>
        <w:gridCol w:w="1483"/>
        <w:gridCol w:w="1351"/>
        <w:gridCol w:w="1092"/>
        <w:gridCol w:w="1166"/>
        <w:gridCol w:w="1446"/>
        <w:gridCol w:w="1201"/>
        <w:gridCol w:w="1153"/>
        <w:gridCol w:w="1446"/>
        <w:gridCol w:w="1138"/>
        <w:gridCol w:w="1140"/>
      </w:tblGrid>
      <w:tr w:rsidR="00476A9A" w:rsidRPr="00F24F4C" w14:paraId="6E3A798F" w14:textId="77777777" w:rsidTr="00A96AF0">
        <w:tc>
          <w:tcPr>
            <w:tcW w:w="562" w:type="dxa"/>
            <w:vMerge w:val="restart"/>
          </w:tcPr>
          <w:p w14:paraId="4C6A1251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F4C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1560" w:type="dxa"/>
            <w:vMerge w:val="restart"/>
          </w:tcPr>
          <w:p w14:paraId="1C4D94C1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F4C">
              <w:rPr>
                <w:rFonts w:ascii="Times New Roman" w:hAnsi="Times New Roman" w:cs="Times New Roman"/>
                <w:sz w:val="20"/>
                <w:szCs w:val="20"/>
              </w:rPr>
              <w:t>Назва культури</w:t>
            </w:r>
          </w:p>
        </w:tc>
        <w:tc>
          <w:tcPr>
            <w:tcW w:w="1578" w:type="dxa"/>
            <w:vMerge w:val="restart"/>
          </w:tcPr>
          <w:p w14:paraId="67507618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F4C">
              <w:rPr>
                <w:rFonts w:ascii="Times New Roman" w:hAnsi="Times New Roman" w:cs="Times New Roman"/>
                <w:sz w:val="20"/>
                <w:szCs w:val="20"/>
              </w:rPr>
              <w:t>Обстежено, тис.га</w:t>
            </w:r>
          </w:p>
        </w:tc>
        <w:tc>
          <w:tcPr>
            <w:tcW w:w="1237" w:type="dxa"/>
            <w:vMerge w:val="restart"/>
          </w:tcPr>
          <w:p w14:paraId="14CF6996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F4C">
              <w:rPr>
                <w:rFonts w:ascii="Times New Roman" w:hAnsi="Times New Roman" w:cs="Times New Roman"/>
                <w:sz w:val="20"/>
                <w:szCs w:val="20"/>
              </w:rPr>
              <w:t>Назва хвороби</w:t>
            </w:r>
          </w:p>
        </w:tc>
        <w:tc>
          <w:tcPr>
            <w:tcW w:w="7809" w:type="dxa"/>
            <w:gridSpan w:val="6"/>
          </w:tcPr>
          <w:p w14:paraId="7412646C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F4C">
              <w:rPr>
                <w:rFonts w:ascii="Times New Roman" w:hAnsi="Times New Roman" w:cs="Times New Roman"/>
                <w:sz w:val="20"/>
                <w:szCs w:val="20"/>
              </w:rPr>
              <w:t>УРАЖЕНО, %</w:t>
            </w:r>
          </w:p>
        </w:tc>
        <w:tc>
          <w:tcPr>
            <w:tcW w:w="1191" w:type="dxa"/>
            <w:vMerge w:val="restart"/>
          </w:tcPr>
          <w:p w14:paraId="00A387A3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F4C">
              <w:rPr>
                <w:rFonts w:ascii="Times New Roman" w:hAnsi="Times New Roman" w:cs="Times New Roman"/>
                <w:sz w:val="20"/>
                <w:szCs w:val="20"/>
              </w:rPr>
              <w:t>Розвиток хвороби, %</w:t>
            </w:r>
          </w:p>
        </w:tc>
        <w:tc>
          <w:tcPr>
            <w:tcW w:w="1191" w:type="dxa"/>
            <w:vMerge w:val="restart"/>
          </w:tcPr>
          <w:p w14:paraId="1C972A32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F4C">
              <w:rPr>
                <w:rFonts w:ascii="Times New Roman" w:hAnsi="Times New Roman" w:cs="Times New Roman"/>
                <w:sz w:val="20"/>
                <w:szCs w:val="20"/>
              </w:rPr>
              <w:t>Загинуло рослин, %</w:t>
            </w:r>
          </w:p>
        </w:tc>
      </w:tr>
      <w:tr w:rsidR="00476A9A" w:rsidRPr="00F24F4C" w14:paraId="7CC3DF45" w14:textId="77777777" w:rsidTr="00A96AF0">
        <w:tc>
          <w:tcPr>
            <w:tcW w:w="562" w:type="dxa"/>
            <w:vMerge/>
          </w:tcPr>
          <w:p w14:paraId="54564D89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0DE95644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14:paraId="4B9F2BD8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vMerge/>
          </w:tcPr>
          <w:p w14:paraId="3461DFB3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 w:val="restart"/>
          </w:tcPr>
          <w:p w14:paraId="29CFB4E3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F4C">
              <w:rPr>
                <w:rFonts w:ascii="Times New Roman" w:hAnsi="Times New Roman" w:cs="Times New Roman"/>
                <w:sz w:val="20"/>
                <w:szCs w:val="20"/>
              </w:rPr>
              <w:t>Площ</w:t>
            </w:r>
          </w:p>
        </w:tc>
        <w:tc>
          <w:tcPr>
            <w:tcW w:w="2686" w:type="dxa"/>
            <w:gridSpan w:val="2"/>
          </w:tcPr>
          <w:p w14:paraId="205B40A8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F4C">
              <w:rPr>
                <w:rFonts w:ascii="Times New Roman" w:hAnsi="Times New Roman" w:cs="Times New Roman"/>
                <w:sz w:val="20"/>
                <w:szCs w:val="20"/>
              </w:rPr>
              <w:t>Рослин</w:t>
            </w:r>
          </w:p>
        </w:tc>
        <w:tc>
          <w:tcPr>
            <w:tcW w:w="1231" w:type="dxa"/>
            <w:vMerge w:val="restart"/>
          </w:tcPr>
          <w:p w14:paraId="67CC3EDA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F4C">
              <w:rPr>
                <w:rFonts w:ascii="Times New Roman" w:hAnsi="Times New Roman" w:cs="Times New Roman"/>
                <w:sz w:val="20"/>
                <w:szCs w:val="20"/>
              </w:rPr>
              <w:t>Назва ураженого органу</w:t>
            </w:r>
          </w:p>
        </w:tc>
        <w:tc>
          <w:tcPr>
            <w:tcW w:w="2669" w:type="dxa"/>
            <w:gridSpan w:val="2"/>
          </w:tcPr>
          <w:p w14:paraId="21941886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F4C">
              <w:rPr>
                <w:rFonts w:ascii="Times New Roman" w:hAnsi="Times New Roman" w:cs="Times New Roman"/>
                <w:sz w:val="20"/>
                <w:szCs w:val="20"/>
              </w:rPr>
              <w:t>Органів рослин</w:t>
            </w:r>
          </w:p>
        </w:tc>
        <w:tc>
          <w:tcPr>
            <w:tcW w:w="1191" w:type="dxa"/>
            <w:vMerge/>
          </w:tcPr>
          <w:p w14:paraId="497D92AA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14:paraId="71705042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A9A" w:rsidRPr="00F24F4C" w14:paraId="4E2833A3" w14:textId="77777777" w:rsidTr="00A96AF0">
        <w:tc>
          <w:tcPr>
            <w:tcW w:w="562" w:type="dxa"/>
            <w:vMerge/>
          </w:tcPr>
          <w:p w14:paraId="01595E78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14:paraId="5C89D392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  <w:vMerge/>
          </w:tcPr>
          <w:p w14:paraId="2E8667CD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  <w:vMerge/>
          </w:tcPr>
          <w:p w14:paraId="7548E7A8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  <w:vMerge/>
          </w:tcPr>
          <w:p w14:paraId="08EBFD1D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6059F65C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F4C">
              <w:rPr>
                <w:rFonts w:ascii="Times New Roman" w:hAnsi="Times New Roman" w:cs="Times New Roman"/>
                <w:sz w:val="20"/>
                <w:szCs w:val="20"/>
              </w:rPr>
              <w:t>середній</w:t>
            </w:r>
          </w:p>
        </w:tc>
        <w:tc>
          <w:tcPr>
            <w:tcW w:w="1446" w:type="dxa"/>
          </w:tcPr>
          <w:p w14:paraId="764D036E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F4C">
              <w:rPr>
                <w:rFonts w:ascii="Times New Roman" w:hAnsi="Times New Roman" w:cs="Times New Roman"/>
                <w:sz w:val="20"/>
                <w:szCs w:val="20"/>
              </w:rPr>
              <w:t>максимальний</w:t>
            </w:r>
          </w:p>
        </w:tc>
        <w:tc>
          <w:tcPr>
            <w:tcW w:w="1231" w:type="dxa"/>
            <w:vMerge/>
          </w:tcPr>
          <w:p w14:paraId="03899544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14:paraId="50300062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F4C">
              <w:rPr>
                <w:rFonts w:ascii="Times New Roman" w:hAnsi="Times New Roman" w:cs="Times New Roman"/>
                <w:sz w:val="20"/>
                <w:szCs w:val="20"/>
              </w:rPr>
              <w:t>середній</w:t>
            </w:r>
          </w:p>
        </w:tc>
        <w:tc>
          <w:tcPr>
            <w:tcW w:w="1446" w:type="dxa"/>
          </w:tcPr>
          <w:p w14:paraId="5C8B8FA9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F4C">
              <w:rPr>
                <w:rFonts w:ascii="Times New Roman" w:hAnsi="Times New Roman" w:cs="Times New Roman"/>
                <w:sz w:val="20"/>
                <w:szCs w:val="20"/>
              </w:rPr>
              <w:t>максимальний</w:t>
            </w:r>
          </w:p>
        </w:tc>
        <w:tc>
          <w:tcPr>
            <w:tcW w:w="1191" w:type="dxa"/>
            <w:vMerge/>
          </w:tcPr>
          <w:p w14:paraId="71131AFC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  <w:vMerge/>
          </w:tcPr>
          <w:p w14:paraId="04FF3887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76A9A" w:rsidRPr="00F24F4C" w14:paraId="19712DA0" w14:textId="77777777" w:rsidTr="00A96AF0">
        <w:tc>
          <w:tcPr>
            <w:tcW w:w="562" w:type="dxa"/>
          </w:tcPr>
          <w:p w14:paraId="7751CE93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F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186EDFDB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F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78" w:type="dxa"/>
          </w:tcPr>
          <w:p w14:paraId="708E912C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F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7" w:type="dxa"/>
          </w:tcPr>
          <w:p w14:paraId="2864432A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F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23" w:type="dxa"/>
          </w:tcPr>
          <w:p w14:paraId="2971779A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F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40" w:type="dxa"/>
          </w:tcPr>
          <w:p w14:paraId="01062485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F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46" w:type="dxa"/>
          </w:tcPr>
          <w:p w14:paraId="63B3A010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F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31" w:type="dxa"/>
          </w:tcPr>
          <w:p w14:paraId="7D1063EC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F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23" w:type="dxa"/>
          </w:tcPr>
          <w:p w14:paraId="78D63F6E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F4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46" w:type="dxa"/>
          </w:tcPr>
          <w:p w14:paraId="4E4C51FA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F4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191" w:type="dxa"/>
          </w:tcPr>
          <w:p w14:paraId="60F1B6C4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F4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91" w:type="dxa"/>
          </w:tcPr>
          <w:p w14:paraId="33FD59F7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4F4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476A9A" w:rsidRPr="00F24F4C" w14:paraId="7C9A0DEC" w14:textId="77777777" w:rsidTr="00A96AF0">
        <w:tc>
          <w:tcPr>
            <w:tcW w:w="562" w:type="dxa"/>
          </w:tcPr>
          <w:p w14:paraId="25F02540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</w:tcPr>
          <w:p w14:paraId="08D1BEBA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Озима пшениця</w:t>
            </w:r>
          </w:p>
        </w:tc>
        <w:tc>
          <w:tcPr>
            <w:tcW w:w="1578" w:type="dxa"/>
          </w:tcPr>
          <w:p w14:paraId="718E9B11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1,526</w:t>
            </w:r>
          </w:p>
        </w:tc>
        <w:tc>
          <w:tcPr>
            <w:tcW w:w="1237" w:type="dxa"/>
          </w:tcPr>
          <w:p w14:paraId="06DFCF8B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Борошниста роса</w:t>
            </w:r>
          </w:p>
        </w:tc>
        <w:tc>
          <w:tcPr>
            <w:tcW w:w="1223" w:type="dxa"/>
          </w:tcPr>
          <w:p w14:paraId="5329BE6B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240" w:type="dxa"/>
          </w:tcPr>
          <w:p w14:paraId="037AEE2F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6" w:type="dxa"/>
          </w:tcPr>
          <w:p w14:paraId="1E10365A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1" w:type="dxa"/>
          </w:tcPr>
          <w:p w14:paraId="6F01D3CA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листя</w:t>
            </w:r>
          </w:p>
        </w:tc>
        <w:tc>
          <w:tcPr>
            <w:tcW w:w="1223" w:type="dxa"/>
          </w:tcPr>
          <w:p w14:paraId="3426D5F5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</w:tcPr>
          <w:p w14:paraId="50EAEF4B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1" w:type="dxa"/>
          </w:tcPr>
          <w:p w14:paraId="5FEB0189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02,-0,5</w:t>
            </w:r>
          </w:p>
        </w:tc>
        <w:tc>
          <w:tcPr>
            <w:tcW w:w="1191" w:type="dxa"/>
          </w:tcPr>
          <w:p w14:paraId="55A6D72F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6A9A" w:rsidRPr="00F24F4C" w14:paraId="7DA75B9D" w14:textId="77777777" w:rsidTr="00A96AF0">
        <w:tc>
          <w:tcPr>
            <w:tcW w:w="562" w:type="dxa"/>
          </w:tcPr>
          <w:p w14:paraId="3D150D7F" w14:textId="77777777" w:rsidR="00476A9A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BB3973A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14:paraId="63BD80F5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1,526</w:t>
            </w:r>
          </w:p>
        </w:tc>
        <w:tc>
          <w:tcPr>
            <w:tcW w:w="1237" w:type="dxa"/>
          </w:tcPr>
          <w:p w14:paraId="78091EA0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Септоріоз </w:t>
            </w:r>
          </w:p>
        </w:tc>
        <w:tc>
          <w:tcPr>
            <w:tcW w:w="1223" w:type="dxa"/>
          </w:tcPr>
          <w:p w14:paraId="10E8E859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40" w:type="dxa"/>
          </w:tcPr>
          <w:p w14:paraId="52265A80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6" w:type="dxa"/>
          </w:tcPr>
          <w:p w14:paraId="246AB4DF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31" w:type="dxa"/>
          </w:tcPr>
          <w:p w14:paraId="2CA996B8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листя</w:t>
            </w:r>
          </w:p>
        </w:tc>
        <w:tc>
          <w:tcPr>
            <w:tcW w:w="1223" w:type="dxa"/>
          </w:tcPr>
          <w:p w14:paraId="0107E42B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</w:tcPr>
          <w:p w14:paraId="26C8F880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1" w:type="dxa"/>
          </w:tcPr>
          <w:p w14:paraId="06F206CB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0,1-0,2</w:t>
            </w:r>
          </w:p>
        </w:tc>
        <w:tc>
          <w:tcPr>
            <w:tcW w:w="1191" w:type="dxa"/>
          </w:tcPr>
          <w:p w14:paraId="0DFB52E2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6A9A" w:rsidRPr="00F24F4C" w14:paraId="26187A61" w14:textId="77777777" w:rsidTr="00A96AF0">
        <w:tc>
          <w:tcPr>
            <w:tcW w:w="562" w:type="dxa"/>
          </w:tcPr>
          <w:p w14:paraId="18727E60" w14:textId="77777777" w:rsidR="00476A9A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B66ED22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14:paraId="36A41D66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1,526</w:t>
            </w:r>
          </w:p>
        </w:tc>
        <w:tc>
          <w:tcPr>
            <w:tcW w:w="1237" w:type="dxa"/>
          </w:tcPr>
          <w:p w14:paraId="5108A932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Кореневі гнилі</w:t>
            </w:r>
          </w:p>
        </w:tc>
        <w:tc>
          <w:tcPr>
            <w:tcW w:w="1223" w:type="dxa"/>
          </w:tcPr>
          <w:p w14:paraId="544FC685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40" w:type="dxa"/>
          </w:tcPr>
          <w:p w14:paraId="137FB09D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</w:tcPr>
          <w:p w14:paraId="24A737C6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1" w:type="dxa"/>
          </w:tcPr>
          <w:p w14:paraId="3E137E5F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корінь</w:t>
            </w:r>
          </w:p>
        </w:tc>
        <w:tc>
          <w:tcPr>
            <w:tcW w:w="1223" w:type="dxa"/>
          </w:tcPr>
          <w:p w14:paraId="0CE3DB61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</w:tcPr>
          <w:p w14:paraId="1C63DC0D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1" w:type="dxa"/>
          </w:tcPr>
          <w:p w14:paraId="3DFDA0F6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0,5-1</w:t>
            </w:r>
          </w:p>
        </w:tc>
        <w:tc>
          <w:tcPr>
            <w:tcW w:w="1191" w:type="dxa"/>
          </w:tcPr>
          <w:p w14:paraId="4614C6B9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6A9A" w:rsidRPr="00F24F4C" w14:paraId="6FDDFD1C" w14:textId="77777777" w:rsidTr="00A96AF0">
        <w:tc>
          <w:tcPr>
            <w:tcW w:w="562" w:type="dxa"/>
          </w:tcPr>
          <w:p w14:paraId="141BA68B" w14:textId="77777777" w:rsidR="00476A9A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14:paraId="03D0EB08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Озимий ріпак</w:t>
            </w:r>
          </w:p>
        </w:tc>
        <w:tc>
          <w:tcPr>
            <w:tcW w:w="1578" w:type="dxa"/>
          </w:tcPr>
          <w:p w14:paraId="00D53ECB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0,678</w:t>
            </w:r>
          </w:p>
        </w:tc>
        <w:tc>
          <w:tcPr>
            <w:tcW w:w="1237" w:type="dxa"/>
          </w:tcPr>
          <w:p w14:paraId="0FD69DA8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Фомоз </w:t>
            </w:r>
          </w:p>
        </w:tc>
        <w:tc>
          <w:tcPr>
            <w:tcW w:w="1223" w:type="dxa"/>
          </w:tcPr>
          <w:p w14:paraId="376AFA71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  <w:tc>
          <w:tcPr>
            <w:tcW w:w="1240" w:type="dxa"/>
          </w:tcPr>
          <w:p w14:paraId="1E16A02D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46" w:type="dxa"/>
          </w:tcPr>
          <w:p w14:paraId="650B9558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31" w:type="dxa"/>
          </w:tcPr>
          <w:p w14:paraId="086D3740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листя</w:t>
            </w:r>
          </w:p>
        </w:tc>
        <w:tc>
          <w:tcPr>
            <w:tcW w:w="1223" w:type="dxa"/>
          </w:tcPr>
          <w:p w14:paraId="60ED4367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46" w:type="dxa"/>
          </w:tcPr>
          <w:p w14:paraId="093FA641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91" w:type="dxa"/>
          </w:tcPr>
          <w:p w14:paraId="69D9CB4D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0,2-1</w:t>
            </w:r>
          </w:p>
        </w:tc>
        <w:tc>
          <w:tcPr>
            <w:tcW w:w="1191" w:type="dxa"/>
          </w:tcPr>
          <w:p w14:paraId="635931F2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6A9A" w:rsidRPr="00F24F4C" w14:paraId="46DB66EC" w14:textId="77777777" w:rsidTr="00A96AF0">
        <w:tc>
          <w:tcPr>
            <w:tcW w:w="562" w:type="dxa"/>
          </w:tcPr>
          <w:p w14:paraId="3244001A" w14:textId="77777777" w:rsidR="00476A9A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5C4B2B2" w14:textId="77777777" w:rsidR="00476A9A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14:paraId="16083AEC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0,678</w:t>
            </w:r>
          </w:p>
        </w:tc>
        <w:tc>
          <w:tcPr>
            <w:tcW w:w="1237" w:type="dxa"/>
          </w:tcPr>
          <w:p w14:paraId="54C924B5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Альтернаріоз </w:t>
            </w:r>
          </w:p>
        </w:tc>
        <w:tc>
          <w:tcPr>
            <w:tcW w:w="1223" w:type="dxa"/>
          </w:tcPr>
          <w:p w14:paraId="43921DB4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40" w:type="dxa"/>
          </w:tcPr>
          <w:p w14:paraId="578A5616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46" w:type="dxa"/>
          </w:tcPr>
          <w:p w14:paraId="71155FB5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31" w:type="dxa"/>
          </w:tcPr>
          <w:p w14:paraId="5C059B2A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листя</w:t>
            </w:r>
          </w:p>
        </w:tc>
        <w:tc>
          <w:tcPr>
            <w:tcW w:w="1223" w:type="dxa"/>
          </w:tcPr>
          <w:p w14:paraId="5E1E7033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46" w:type="dxa"/>
          </w:tcPr>
          <w:p w14:paraId="50C33B7A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91" w:type="dxa"/>
          </w:tcPr>
          <w:p w14:paraId="6CCDA730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0,2-1</w:t>
            </w:r>
          </w:p>
        </w:tc>
        <w:tc>
          <w:tcPr>
            <w:tcW w:w="1191" w:type="dxa"/>
          </w:tcPr>
          <w:p w14:paraId="2893BD8C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476A9A" w:rsidRPr="00F24F4C" w14:paraId="20907373" w14:textId="77777777" w:rsidTr="00A96AF0">
        <w:tc>
          <w:tcPr>
            <w:tcW w:w="562" w:type="dxa"/>
          </w:tcPr>
          <w:p w14:paraId="6A083503" w14:textId="77777777" w:rsidR="00476A9A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14:paraId="57E6A6A7" w14:textId="77777777" w:rsidR="00476A9A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78" w:type="dxa"/>
          </w:tcPr>
          <w:p w14:paraId="46944A75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7" w:type="dxa"/>
          </w:tcPr>
          <w:p w14:paraId="41F932A9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14:paraId="1019542A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40" w:type="dxa"/>
          </w:tcPr>
          <w:p w14:paraId="36BE8FC6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14:paraId="479E6177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1" w:type="dxa"/>
          </w:tcPr>
          <w:p w14:paraId="220DF776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3" w:type="dxa"/>
          </w:tcPr>
          <w:p w14:paraId="0CDB2C8F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</w:tcPr>
          <w:p w14:paraId="4F491063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410686C6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91" w:type="dxa"/>
          </w:tcPr>
          <w:p w14:paraId="326D277B" w14:textId="77777777" w:rsidR="00476A9A" w:rsidRPr="00F24F4C" w:rsidRDefault="00476A9A" w:rsidP="00A96AF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0A9CD7B" w14:textId="77777777" w:rsidR="00476A9A" w:rsidRPr="00F24F4C" w:rsidRDefault="00476A9A" w:rsidP="00476A9A">
      <w:pPr>
        <w:jc w:val="center"/>
        <w:rPr>
          <w:sz w:val="20"/>
        </w:rPr>
      </w:pPr>
    </w:p>
    <w:p w14:paraId="6D3CC531" w14:textId="77777777" w:rsidR="00476A9A" w:rsidRDefault="00476A9A" w:rsidP="00476A9A">
      <w:pPr>
        <w:jc w:val="center"/>
        <w:rPr>
          <w:sz w:val="20"/>
        </w:rPr>
      </w:pPr>
    </w:p>
    <w:p w14:paraId="4F65DD04" w14:textId="77777777" w:rsidR="00476A9A" w:rsidRDefault="00476A9A" w:rsidP="00476A9A">
      <w:pPr>
        <w:rPr>
          <w:sz w:val="20"/>
        </w:rPr>
      </w:pPr>
      <w:r>
        <w:rPr>
          <w:sz w:val="20"/>
        </w:rPr>
        <w:br w:type="page"/>
      </w:r>
    </w:p>
    <w:p w14:paraId="77805CDB" w14:textId="082C0FC0" w:rsidR="00476A9A" w:rsidRDefault="00476A9A" w:rsidP="00476A9A">
      <w:pPr>
        <w:jc w:val="center"/>
        <w:rPr>
          <w:b/>
          <w:szCs w:val="28"/>
        </w:rPr>
      </w:pPr>
      <w:r w:rsidRPr="000D2953">
        <w:rPr>
          <w:b/>
          <w:szCs w:val="28"/>
        </w:rPr>
        <w:lastRenderedPageBreak/>
        <w:t xml:space="preserve">Інформація щодо розповсюдження мишоподібних гризунів у господарствах  </w:t>
      </w:r>
      <w:r w:rsidRPr="000D2953">
        <w:rPr>
          <w:b/>
          <w:szCs w:val="28"/>
          <w:lang w:val="ru-RU"/>
        </w:rPr>
        <w:t>Ки</w:t>
      </w:r>
      <w:r w:rsidRPr="000D2953">
        <w:rPr>
          <w:b/>
          <w:szCs w:val="28"/>
        </w:rPr>
        <w:t>ї</w:t>
      </w:r>
      <w:r w:rsidRPr="000D2953">
        <w:rPr>
          <w:b/>
          <w:szCs w:val="28"/>
          <w:lang w:val="ru-RU"/>
        </w:rPr>
        <w:t>всько</w:t>
      </w:r>
      <w:r w:rsidRPr="000D2953">
        <w:rPr>
          <w:b/>
          <w:szCs w:val="28"/>
        </w:rPr>
        <w:t>ї</w:t>
      </w:r>
      <w:r w:rsidRPr="000D2953">
        <w:rPr>
          <w:b/>
          <w:szCs w:val="28"/>
          <w:lang w:val="ru-RU"/>
        </w:rPr>
        <w:t xml:space="preserve"> област</w:t>
      </w:r>
      <w:r w:rsidRPr="000D2953">
        <w:rPr>
          <w:b/>
          <w:szCs w:val="28"/>
        </w:rPr>
        <w:t>і</w:t>
      </w:r>
      <w:r w:rsidRPr="000D2953">
        <w:rPr>
          <w:b/>
          <w:szCs w:val="28"/>
          <w:lang w:val="ru-RU"/>
        </w:rPr>
        <w:t xml:space="preserve"> </w:t>
      </w:r>
      <w:r w:rsidRPr="000D2953">
        <w:rPr>
          <w:b/>
          <w:szCs w:val="28"/>
        </w:rPr>
        <w:t xml:space="preserve"> </w:t>
      </w:r>
    </w:p>
    <w:p w14:paraId="11DCB1CE" w14:textId="55CB68CD" w:rsidR="00476A9A" w:rsidRPr="000D2953" w:rsidRDefault="00476A9A" w:rsidP="00476A9A">
      <w:pPr>
        <w:jc w:val="center"/>
        <w:rPr>
          <w:b/>
          <w:szCs w:val="28"/>
        </w:rPr>
      </w:pPr>
      <w:r w:rsidRPr="000D2953">
        <w:rPr>
          <w:b/>
          <w:szCs w:val="28"/>
        </w:rPr>
        <w:t xml:space="preserve"> станом на 12.03.2025р</w:t>
      </w:r>
    </w:p>
    <w:p w14:paraId="5A9DED06" w14:textId="77777777" w:rsidR="00476A9A" w:rsidRPr="000D2953" w:rsidRDefault="00476A9A" w:rsidP="00476A9A">
      <w:pPr>
        <w:jc w:val="center"/>
        <w:rPr>
          <w:bCs/>
          <w:sz w:val="24"/>
          <w:szCs w:val="24"/>
        </w:rPr>
      </w:pPr>
    </w:p>
    <w:p w14:paraId="779ADA11" w14:textId="77777777" w:rsidR="00476A9A" w:rsidRPr="000D2953" w:rsidRDefault="00476A9A" w:rsidP="00476A9A">
      <w:pPr>
        <w:rPr>
          <w:sz w:val="24"/>
          <w:szCs w:val="24"/>
        </w:rPr>
      </w:pPr>
    </w:p>
    <w:p w14:paraId="0AACA4AE" w14:textId="77777777" w:rsidR="00476A9A" w:rsidRDefault="00476A9A" w:rsidP="00476A9A">
      <w:pPr>
        <w:pStyle w:val="3"/>
        <w:ind w:left="11328" w:firstLine="708"/>
        <w:jc w:val="both"/>
        <w:rPr>
          <w:szCs w:val="24"/>
        </w:rPr>
      </w:pPr>
    </w:p>
    <w:tbl>
      <w:tblPr>
        <w:tblStyle w:val="ad"/>
        <w:tblW w:w="0" w:type="auto"/>
        <w:jc w:val="center"/>
        <w:tblLook w:val="04A0" w:firstRow="1" w:lastRow="0" w:firstColumn="1" w:lastColumn="0" w:noHBand="0" w:noVBand="1"/>
      </w:tblPr>
      <w:tblGrid>
        <w:gridCol w:w="704"/>
        <w:gridCol w:w="2530"/>
        <w:gridCol w:w="1618"/>
        <w:gridCol w:w="1618"/>
        <w:gridCol w:w="1618"/>
        <w:gridCol w:w="1618"/>
        <w:gridCol w:w="1618"/>
        <w:gridCol w:w="1618"/>
        <w:gridCol w:w="1618"/>
      </w:tblGrid>
      <w:tr w:rsidR="00476A9A" w:rsidRPr="000D2953" w14:paraId="36324A25" w14:textId="77777777" w:rsidTr="00A96AF0">
        <w:trPr>
          <w:jc w:val="center"/>
        </w:trPr>
        <w:tc>
          <w:tcPr>
            <w:tcW w:w="704" w:type="dxa"/>
            <w:vMerge w:val="restart"/>
          </w:tcPr>
          <w:p w14:paraId="1C366D45" w14:textId="77777777" w:rsidR="00476A9A" w:rsidRPr="00966C5F" w:rsidRDefault="00476A9A" w:rsidP="00A96AF0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966C5F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№ з/п</w:t>
            </w:r>
          </w:p>
        </w:tc>
        <w:tc>
          <w:tcPr>
            <w:tcW w:w="2530" w:type="dxa"/>
            <w:vMerge w:val="restart"/>
          </w:tcPr>
          <w:p w14:paraId="6F0AC389" w14:textId="77777777" w:rsidR="00476A9A" w:rsidRPr="00966C5F" w:rsidRDefault="00476A9A" w:rsidP="00A96AF0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966C5F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Культура, стація</w:t>
            </w:r>
          </w:p>
        </w:tc>
        <w:tc>
          <w:tcPr>
            <w:tcW w:w="1618" w:type="dxa"/>
            <w:vMerge w:val="restart"/>
          </w:tcPr>
          <w:p w14:paraId="0AFC45F3" w14:textId="77777777" w:rsidR="00476A9A" w:rsidRPr="00966C5F" w:rsidRDefault="00476A9A" w:rsidP="00A96AF0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966C5F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Обстежено, тис.га</w:t>
            </w:r>
          </w:p>
        </w:tc>
        <w:tc>
          <w:tcPr>
            <w:tcW w:w="1618" w:type="dxa"/>
            <w:vMerge w:val="restart"/>
          </w:tcPr>
          <w:p w14:paraId="0B143367" w14:textId="77777777" w:rsidR="00476A9A" w:rsidRPr="00966C5F" w:rsidRDefault="00476A9A" w:rsidP="00A96AF0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966C5F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Заселено, тис.га</w:t>
            </w:r>
          </w:p>
        </w:tc>
        <w:tc>
          <w:tcPr>
            <w:tcW w:w="1618" w:type="dxa"/>
            <w:vMerge w:val="restart"/>
          </w:tcPr>
          <w:p w14:paraId="2104ABC5" w14:textId="77777777" w:rsidR="00476A9A" w:rsidRPr="00966C5F" w:rsidRDefault="00476A9A" w:rsidP="00A96AF0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966C5F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% заселених площ</w:t>
            </w:r>
          </w:p>
        </w:tc>
        <w:tc>
          <w:tcPr>
            <w:tcW w:w="3236" w:type="dxa"/>
            <w:gridSpan w:val="2"/>
          </w:tcPr>
          <w:p w14:paraId="4B3E64A1" w14:textId="77777777" w:rsidR="00476A9A" w:rsidRPr="00966C5F" w:rsidRDefault="00476A9A" w:rsidP="00A96AF0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966C5F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Чисельність жилих колоній, на га</w:t>
            </w:r>
          </w:p>
        </w:tc>
        <w:tc>
          <w:tcPr>
            <w:tcW w:w="3236" w:type="dxa"/>
            <w:gridSpan w:val="2"/>
          </w:tcPr>
          <w:p w14:paraId="33A759F1" w14:textId="77777777" w:rsidR="00476A9A" w:rsidRPr="00966C5F" w:rsidRDefault="00476A9A" w:rsidP="00A96AF0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966C5F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Чисельність жилих нір, на га</w:t>
            </w:r>
          </w:p>
        </w:tc>
      </w:tr>
      <w:tr w:rsidR="00476A9A" w:rsidRPr="000D2953" w14:paraId="642A37F1" w14:textId="77777777" w:rsidTr="00A96AF0">
        <w:trPr>
          <w:jc w:val="center"/>
        </w:trPr>
        <w:tc>
          <w:tcPr>
            <w:tcW w:w="704" w:type="dxa"/>
            <w:vMerge/>
          </w:tcPr>
          <w:p w14:paraId="42532DE1" w14:textId="77777777" w:rsidR="00476A9A" w:rsidRPr="00966C5F" w:rsidRDefault="00476A9A" w:rsidP="00A96AF0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30" w:type="dxa"/>
            <w:vMerge/>
          </w:tcPr>
          <w:p w14:paraId="0C13F2AC" w14:textId="77777777" w:rsidR="00476A9A" w:rsidRPr="00966C5F" w:rsidRDefault="00476A9A" w:rsidP="00A96AF0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14:paraId="74517378" w14:textId="77777777" w:rsidR="00476A9A" w:rsidRPr="00966C5F" w:rsidRDefault="00476A9A" w:rsidP="00A96AF0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14:paraId="73C7AB44" w14:textId="77777777" w:rsidR="00476A9A" w:rsidRPr="00966C5F" w:rsidRDefault="00476A9A" w:rsidP="00A96AF0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14:paraId="4E024677" w14:textId="77777777" w:rsidR="00476A9A" w:rsidRPr="00966C5F" w:rsidRDefault="00476A9A" w:rsidP="00A96AF0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1618" w:type="dxa"/>
          </w:tcPr>
          <w:p w14:paraId="48561953" w14:textId="77777777" w:rsidR="00476A9A" w:rsidRPr="00966C5F" w:rsidRDefault="00476A9A" w:rsidP="00A96AF0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966C5F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середня</w:t>
            </w:r>
          </w:p>
        </w:tc>
        <w:tc>
          <w:tcPr>
            <w:tcW w:w="1618" w:type="dxa"/>
          </w:tcPr>
          <w:p w14:paraId="2A1653AE" w14:textId="77777777" w:rsidR="00476A9A" w:rsidRPr="00966C5F" w:rsidRDefault="00476A9A" w:rsidP="00A96AF0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966C5F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максимальна</w:t>
            </w:r>
          </w:p>
        </w:tc>
        <w:tc>
          <w:tcPr>
            <w:tcW w:w="1618" w:type="dxa"/>
          </w:tcPr>
          <w:p w14:paraId="3594FB79" w14:textId="77777777" w:rsidR="00476A9A" w:rsidRPr="00966C5F" w:rsidRDefault="00476A9A" w:rsidP="00A96AF0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966C5F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середня</w:t>
            </w:r>
          </w:p>
        </w:tc>
        <w:tc>
          <w:tcPr>
            <w:tcW w:w="1618" w:type="dxa"/>
          </w:tcPr>
          <w:p w14:paraId="2F8032D1" w14:textId="77777777" w:rsidR="00476A9A" w:rsidRPr="00966C5F" w:rsidRDefault="00476A9A" w:rsidP="00A96AF0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966C5F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максимальна</w:t>
            </w:r>
          </w:p>
        </w:tc>
      </w:tr>
      <w:tr w:rsidR="00476A9A" w:rsidRPr="00476A9A" w14:paraId="37F523C9" w14:textId="77777777" w:rsidTr="00A96AF0">
        <w:trPr>
          <w:jc w:val="center"/>
        </w:trPr>
        <w:tc>
          <w:tcPr>
            <w:tcW w:w="704" w:type="dxa"/>
          </w:tcPr>
          <w:p w14:paraId="42B10559" w14:textId="77777777" w:rsidR="00476A9A" w:rsidRPr="00476A9A" w:rsidRDefault="00476A9A" w:rsidP="00A96AF0">
            <w:pPr>
              <w:pStyle w:val="aa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476A9A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1</w:t>
            </w:r>
          </w:p>
        </w:tc>
        <w:tc>
          <w:tcPr>
            <w:tcW w:w="2530" w:type="dxa"/>
          </w:tcPr>
          <w:p w14:paraId="1C26F748" w14:textId="77777777" w:rsidR="00476A9A" w:rsidRPr="00476A9A" w:rsidRDefault="00476A9A" w:rsidP="00A96AF0">
            <w:pPr>
              <w:pStyle w:val="aa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476A9A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2</w:t>
            </w:r>
          </w:p>
        </w:tc>
        <w:tc>
          <w:tcPr>
            <w:tcW w:w="1618" w:type="dxa"/>
          </w:tcPr>
          <w:p w14:paraId="1DE957BB" w14:textId="77777777" w:rsidR="00476A9A" w:rsidRPr="00476A9A" w:rsidRDefault="00476A9A" w:rsidP="00A96AF0">
            <w:pPr>
              <w:pStyle w:val="aa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476A9A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3</w:t>
            </w:r>
          </w:p>
        </w:tc>
        <w:tc>
          <w:tcPr>
            <w:tcW w:w="1618" w:type="dxa"/>
          </w:tcPr>
          <w:p w14:paraId="1BD75ADB" w14:textId="77777777" w:rsidR="00476A9A" w:rsidRPr="00476A9A" w:rsidRDefault="00476A9A" w:rsidP="00A96AF0">
            <w:pPr>
              <w:pStyle w:val="aa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476A9A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4</w:t>
            </w:r>
          </w:p>
        </w:tc>
        <w:tc>
          <w:tcPr>
            <w:tcW w:w="1618" w:type="dxa"/>
          </w:tcPr>
          <w:p w14:paraId="2FC546B2" w14:textId="77777777" w:rsidR="00476A9A" w:rsidRPr="00476A9A" w:rsidRDefault="00476A9A" w:rsidP="00A96AF0">
            <w:pPr>
              <w:pStyle w:val="aa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476A9A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5</w:t>
            </w:r>
          </w:p>
        </w:tc>
        <w:tc>
          <w:tcPr>
            <w:tcW w:w="1618" w:type="dxa"/>
          </w:tcPr>
          <w:p w14:paraId="3E35EAEA" w14:textId="77777777" w:rsidR="00476A9A" w:rsidRPr="00476A9A" w:rsidRDefault="00476A9A" w:rsidP="00A96AF0">
            <w:pPr>
              <w:pStyle w:val="aa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476A9A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6</w:t>
            </w:r>
          </w:p>
        </w:tc>
        <w:tc>
          <w:tcPr>
            <w:tcW w:w="1618" w:type="dxa"/>
          </w:tcPr>
          <w:p w14:paraId="3581DB17" w14:textId="77777777" w:rsidR="00476A9A" w:rsidRPr="00476A9A" w:rsidRDefault="00476A9A" w:rsidP="00A96AF0">
            <w:pPr>
              <w:pStyle w:val="aa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476A9A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7</w:t>
            </w:r>
          </w:p>
        </w:tc>
        <w:tc>
          <w:tcPr>
            <w:tcW w:w="1618" w:type="dxa"/>
          </w:tcPr>
          <w:p w14:paraId="51BED127" w14:textId="77777777" w:rsidR="00476A9A" w:rsidRPr="00476A9A" w:rsidRDefault="00476A9A" w:rsidP="00A96AF0">
            <w:pPr>
              <w:pStyle w:val="aa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476A9A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8</w:t>
            </w:r>
          </w:p>
        </w:tc>
        <w:tc>
          <w:tcPr>
            <w:tcW w:w="1618" w:type="dxa"/>
          </w:tcPr>
          <w:p w14:paraId="206AB02B" w14:textId="77777777" w:rsidR="00476A9A" w:rsidRPr="00476A9A" w:rsidRDefault="00476A9A" w:rsidP="00A96AF0">
            <w:pPr>
              <w:pStyle w:val="aa"/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</w:pPr>
            <w:r w:rsidRPr="00476A9A">
              <w:rPr>
                <w:rFonts w:ascii="Times New Roman" w:hAnsi="Times New Roman" w:cs="Times New Roman"/>
                <w:b w:val="0"/>
                <w:bCs/>
                <w:sz w:val="20"/>
                <w:szCs w:val="20"/>
              </w:rPr>
              <w:t>9</w:t>
            </w:r>
          </w:p>
        </w:tc>
      </w:tr>
      <w:tr w:rsidR="00476A9A" w:rsidRPr="00476A9A" w14:paraId="24BE1547" w14:textId="77777777" w:rsidTr="00A96AF0">
        <w:trPr>
          <w:jc w:val="center"/>
        </w:trPr>
        <w:tc>
          <w:tcPr>
            <w:tcW w:w="704" w:type="dxa"/>
          </w:tcPr>
          <w:p w14:paraId="526A9868" w14:textId="77777777" w:rsidR="00476A9A" w:rsidRPr="00476A9A" w:rsidRDefault="00476A9A" w:rsidP="00A96AF0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76A9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2530" w:type="dxa"/>
          </w:tcPr>
          <w:p w14:paraId="5E65A512" w14:textId="77777777" w:rsidR="00476A9A" w:rsidRPr="00476A9A" w:rsidRDefault="00476A9A" w:rsidP="00A96AF0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76A9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Озима пшениця</w:t>
            </w:r>
          </w:p>
        </w:tc>
        <w:tc>
          <w:tcPr>
            <w:tcW w:w="1618" w:type="dxa"/>
          </w:tcPr>
          <w:p w14:paraId="7C7A94D4" w14:textId="77777777" w:rsidR="00476A9A" w:rsidRPr="00476A9A" w:rsidRDefault="00476A9A" w:rsidP="00A96AF0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76A9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1,526</w:t>
            </w:r>
          </w:p>
        </w:tc>
        <w:tc>
          <w:tcPr>
            <w:tcW w:w="1618" w:type="dxa"/>
          </w:tcPr>
          <w:p w14:paraId="05AC7B6F" w14:textId="77777777" w:rsidR="00476A9A" w:rsidRPr="00476A9A" w:rsidRDefault="00476A9A" w:rsidP="00A96AF0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76A9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1,761</w:t>
            </w:r>
          </w:p>
        </w:tc>
        <w:tc>
          <w:tcPr>
            <w:tcW w:w="1618" w:type="dxa"/>
          </w:tcPr>
          <w:p w14:paraId="450812E3" w14:textId="77777777" w:rsidR="00476A9A" w:rsidRPr="00476A9A" w:rsidRDefault="00476A9A" w:rsidP="00A96AF0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76A9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50</w:t>
            </w:r>
          </w:p>
        </w:tc>
        <w:tc>
          <w:tcPr>
            <w:tcW w:w="1618" w:type="dxa"/>
          </w:tcPr>
          <w:p w14:paraId="61C965D4" w14:textId="77777777" w:rsidR="00476A9A" w:rsidRPr="00476A9A" w:rsidRDefault="00476A9A" w:rsidP="00A96AF0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76A9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14:paraId="06546E48" w14:textId="77777777" w:rsidR="00476A9A" w:rsidRPr="00476A9A" w:rsidRDefault="00476A9A" w:rsidP="00A96AF0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76A9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 w14:paraId="701761B9" w14:textId="77777777" w:rsidR="00476A9A" w:rsidRPr="00476A9A" w:rsidRDefault="00476A9A" w:rsidP="00A96AF0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76A9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 w14:paraId="4C0CDE6F" w14:textId="77777777" w:rsidR="00476A9A" w:rsidRPr="00476A9A" w:rsidRDefault="00476A9A" w:rsidP="00A96AF0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76A9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3</w:t>
            </w:r>
          </w:p>
        </w:tc>
      </w:tr>
      <w:tr w:rsidR="00476A9A" w:rsidRPr="00476A9A" w14:paraId="5B035C87" w14:textId="77777777" w:rsidTr="00A96AF0">
        <w:trPr>
          <w:jc w:val="center"/>
        </w:trPr>
        <w:tc>
          <w:tcPr>
            <w:tcW w:w="704" w:type="dxa"/>
          </w:tcPr>
          <w:p w14:paraId="2B430D2D" w14:textId="77777777" w:rsidR="00476A9A" w:rsidRPr="00476A9A" w:rsidRDefault="00476A9A" w:rsidP="00A96AF0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76A9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2530" w:type="dxa"/>
          </w:tcPr>
          <w:p w14:paraId="465D3CA8" w14:textId="77777777" w:rsidR="00476A9A" w:rsidRPr="00476A9A" w:rsidRDefault="00476A9A" w:rsidP="00A96AF0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76A9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Озимий ріпак</w:t>
            </w:r>
          </w:p>
        </w:tc>
        <w:tc>
          <w:tcPr>
            <w:tcW w:w="1618" w:type="dxa"/>
          </w:tcPr>
          <w:p w14:paraId="01ECD38C" w14:textId="77777777" w:rsidR="00476A9A" w:rsidRPr="00476A9A" w:rsidRDefault="00476A9A" w:rsidP="00A96AF0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76A9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0,678</w:t>
            </w:r>
          </w:p>
        </w:tc>
        <w:tc>
          <w:tcPr>
            <w:tcW w:w="1618" w:type="dxa"/>
          </w:tcPr>
          <w:p w14:paraId="757C6584" w14:textId="77777777" w:rsidR="00476A9A" w:rsidRPr="00476A9A" w:rsidRDefault="00476A9A" w:rsidP="00A96AF0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76A9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0,449</w:t>
            </w:r>
          </w:p>
        </w:tc>
        <w:tc>
          <w:tcPr>
            <w:tcW w:w="1618" w:type="dxa"/>
          </w:tcPr>
          <w:p w14:paraId="404F79FB" w14:textId="77777777" w:rsidR="00476A9A" w:rsidRPr="00476A9A" w:rsidRDefault="00476A9A" w:rsidP="00A96AF0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76A9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74</w:t>
            </w:r>
          </w:p>
        </w:tc>
        <w:tc>
          <w:tcPr>
            <w:tcW w:w="1618" w:type="dxa"/>
          </w:tcPr>
          <w:p w14:paraId="44077ADC" w14:textId="77777777" w:rsidR="00476A9A" w:rsidRPr="00476A9A" w:rsidRDefault="00476A9A" w:rsidP="00A96AF0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76A9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14:paraId="6E011A3E" w14:textId="77777777" w:rsidR="00476A9A" w:rsidRPr="00476A9A" w:rsidRDefault="00476A9A" w:rsidP="00A96AF0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76A9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 w14:paraId="3B58B1F0" w14:textId="77777777" w:rsidR="00476A9A" w:rsidRPr="00476A9A" w:rsidRDefault="00476A9A" w:rsidP="00A96AF0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76A9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 w14:paraId="54AF0FF0" w14:textId="77777777" w:rsidR="00476A9A" w:rsidRPr="00476A9A" w:rsidRDefault="00476A9A" w:rsidP="00A96AF0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76A9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4</w:t>
            </w:r>
          </w:p>
        </w:tc>
      </w:tr>
      <w:tr w:rsidR="00476A9A" w:rsidRPr="00476A9A" w14:paraId="3D6047DF" w14:textId="77777777" w:rsidTr="00A96AF0">
        <w:trPr>
          <w:jc w:val="center"/>
        </w:trPr>
        <w:tc>
          <w:tcPr>
            <w:tcW w:w="704" w:type="dxa"/>
          </w:tcPr>
          <w:p w14:paraId="2B0187ED" w14:textId="77777777" w:rsidR="00476A9A" w:rsidRPr="00476A9A" w:rsidRDefault="00476A9A" w:rsidP="00A96AF0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76A9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2530" w:type="dxa"/>
          </w:tcPr>
          <w:p w14:paraId="74C8639D" w14:textId="77777777" w:rsidR="00476A9A" w:rsidRPr="00476A9A" w:rsidRDefault="00476A9A" w:rsidP="00A96AF0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76A9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Багаторічні трави</w:t>
            </w:r>
          </w:p>
        </w:tc>
        <w:tc>
          <w:tcPr>
            <w:tcW w:w="1618" w:type="dxa"/>
          </w:tcPr>
          <w:p w14:paraId="46A27A0B" w14:textId="77777777" w:rsidR="00476A9A" w:rsidRPr="00476A9A" w:rsidRDefault="00476A9A" w:rsidP="00A96AF0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76A9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0,015</w:t>
            </w:r>
          </w:p>
        </w:tc>
        <w:tc>
          <w:tcPr>
            <w:tcW w:w="1618" w:type="dxa"/>
          </w:tcPr>
          <w:p w14:paraId="6230C326" w14:textId="77777777" w:rsidR="00476A9A" w:rsidRPr="00476A9A" w:rsidRDefault="00476A9A" w:rsidP="00A96AF0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76A9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0,015</w:t>
            </w:r>
          </w:p>
        </w:tc>
        <w:tc>
          <w:tcPr>
            <w:tcW w:w="1618" w:type="dxa"/>
          </w:tcPr>
          <w:p w14:paraId="03BB69C4" w14:textId="77777777" w:rsidR="00476A9A" w:rsidRPr="00476A9A" w:rsidRDefault="00476A9A" w:rsidP="00A96AF0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76A9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1618" w:type="dxa"/>
          </w:tcPr>
          <w:p w14:paraId="47D53954" w14:textId="77777777" w:rsidR="00476A9A" w:rsidRPr="00476A9A" w:rsidRDefault="00476A9A" w:rsidP="00A96AF0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76A9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 w14:paraId="5A051D09" w14:textId="77777777" w:rsidR="00476A9A" w:rsidRPr="00476A9A" w:rsidRDefault="00476A9A" w:rsidP="00A96AF0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76A9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14:paraId="1137D417" w14:textId="77777777" w:rsidR="00476A9A" w:rsidRPr="00476A9A" w:rsidRDefault="00476A9A" w:rsidP="00A96AF0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76A9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618" w:type="dxa"/>
          </w:tcPr>
          <w:p w14:paraId="25D02676" w14:textId="77777777" w:rsidR="00476A9A" w:rsidRPr="00476A9A" w:rsidRDefault="00476A9A" w:rsidP="00A96AF0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76A9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8</w:t>
            </w:r>
          </w:p>
        </w:tc>
      </w:tr>
      <w:tr w:rsidR="00476A9A" w:rsidRPr="00476A9A" w14:paraId="0835D2DD" w14:textId="77777777" w:rsidTr="00A96AF0">
        <w:trPr>
          <w:jc w:val="center"/>
        </w:trPr>
        <w:tc>
          <w:tcPr>
            <w:tcW w:w="704" w:type="dxa"/>
          </w:tcPr>
          <w:p w14:paraId="31B20909" w14:textId="77777777" w:rsidR="00476A9A" w:rsidRPr="00476A9A" w:rsidRDefault="00476A9A" w:rsidP="00A96AF0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76A9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2530" w:type="dxa"/>
          </w:tcPr>
          <w:p w14:paraId="16115BA4" w14:textId="77777777" w:rsidR="00476A9A" w:rsidRPr="00476A9A" w:rsidRDefault="00476A9A" w:rsidP="00A96AF0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76A9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Неорні землі</w:t>
            </w:r>
          </w:p>
        </w:tc>
        <w:tc>
          <w:tcPr>
            <w:tcW w:w="1618" w:type="dxa"/>
          </w:tcPr>
          <w:p w14:paraId="32F54CFD" w14:textId="77777777" w:rsidR="00476A9A" w:rsidRPr="00476A9A" w:rsidRDefault="00476A9A" w:rsidP="00A96AF0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76A9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0,015</w:t>
            </w:r>
          </w:p>
        </w:tc>
        <w:tc>
          <w:tcPr>
            <w:tcW w:w="1618" w:type="dxa"/>
          </w:tcPr>
          <w:p w14:paraId="07975869" w14:textId="77777777" w:rsidR="00476A9A" w:rsidRPr="00476A9A" w:rsidRDefault="00476A9A" w:rsidP="00A96AF0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76A9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0,015</w:t>
            </w:r>
          </w:p>
        </w:tc>
        <w:tc>
          <w:tcPr>
            <w:tcW w:w="1618" w:type="dxa"/>
          </w:tcPr>
          <w:p w14:paraId="54276718" w14:textId="77777777" w:rsidR="00476A9A" w:rsidRPr="00476A9A" w:rsidRDefault="00476A9A" w:rsidP="00A96AF0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76A9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100</w:t>
            </w:r>
          </w:p>
        </w:tc>
        <w:tc>
          <w:tcPr>
            <w:tcW w:w="1618" w:type="dxa"/>
          </w:tcPr>
          <w:p w14:paraId="06AAF158" w14:textId="77777777" w:rsidR="00476A9A" w:rsidRPr="00476A9A" w:rsidRDefault="00476A9A" w:rsidP="00A96AF0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76A9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1618" w:type="dxa"/>
          </w:tcPr>
          <w:p w14:paraId="66F9667A" w14:textId="77777777" w:rsidR="00476A9A" w:rsidRPr="00476A9A" w:rsidRDefault="00476A9A" w:rsidP="00A96AF0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76A9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14:paraId="08DD484A" w14:textId="77777777" w:rsidR="00476A9A" w:rsidRPr="00476A9A" w:rsidRDefault="00476A9A" w:rsidP="00A96AF0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76A9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4</w:t>
            </w:r>
          </w:p>
        </w:tc>
        <w:tc>
          <w:tcPr>
            <w:tcW w:w="1618" w:type="dxa"/>
          </w:tcPr>
          <w:p w14:paraId="2C2AFCED" w14:textId="77777777" w:rsidR="00476A9A" w:rsidRPr="00476A9A" w:rsidRDefault="00476A9A" w:rsidP="00A96AF0">
            <w:pPr>
              <w:pStyle w:val="aa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 w:rsidRPr="00476A9A"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9</w:t>
            </w:r>
          </w:p>
        </w:tc>
      </w:tr>
      <w:tr w:rsidR="00476A9A" w:rsidRPr="00476A9A" w14:paraId="3487F862" w14:textId="77777777" w:rsidTr="00A96AF0">
        <w:trPr>
          <w:jc w:val="center"/>
        </w:trPr>
        <w:tc>
          <w:tcPr>
            <w:tcW w:w="704" w:type="dxa"/>
          </w:tcPr>
          <w:p w14:paraId="13E715B2" w14:textId="77777777" w:rsidR="00476A9A" w:rsidRPr="00476A9A" w:rsidRDefault="00476A9A" w:rsidP="00A96AF0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2530" w:type="dxa"/>
          </w:tcPr>
          <w:p w14:paraId="233803FD" w14:textId="77777777" w:rsidR="00476A9A" w:rsidRPr="00476A9A" w:rsidRDefault="00476A9A" w:rsidP="00A96AF0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76A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ВСЬОГО</w:t>
            </w:r>
          </w:p>
        </w:tc>
        <w:tc>
          <w:tcPr>
            <w:tcW w:w="1618" w:type="dxa"/>
          </w:tcPr>
          <w:p w14:paraId="36FDCED6" w14:textId="77777777" w:rsidR="00476A9A" w:rsidRPr="00476A9A" w:rsidRDefault="00476A9A" w:rsidP="00A96AF0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76A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2,234</w:t>
            </w:r>
          </w:p>
        </w:tc>
        <w:tc>
          <w:tcPr>
            <w:tcW w:w="1618" w:type="dxa"/>
          </w:tcPr>
          <w:p w14:paraId="41F4BDFC" w14:textId="77777777" w:rsidR="00476A9A" w:rsidRPr="00476A9A" w:rsidRDefault="00476A9A" w:rsidP="00A96AF0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76A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1,29</w:t>
            </w:r>
          </w:p>
        </w:tc>
        <w:tc>
          <w:tcPr>
            <w:tcW w:w="1618" w:type="dxa"/>
          </w:tcPr>
          <w:p w14:paraId="65294902" w14:textId="77777777" w:rsidR="00476A9A" w:rsidRPr="00476A9A" w:rsidRDefault="00476A9A" w:rsidP="00A96AF0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76A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58</w:t>
            </w:r>
          </w:p>
        </w:tc>
        <w:tc>
          <w:tcPr>
            <w:tcW w:w="1618" w:type="dxa"/>
          </w:tcPr>
          <w:p w14:paraId="7BE2B11B" w14:textId="77777777" w:rsidR="00476A9A" w:rsidRPr="00476A9A" w:rsidRDefault="00476A9A" w:rsidP="00A96AF0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76A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1618" w:type="dxa"/>
          </w:tcPr>
          <w:p w14:paraId="42B161C7" w14:textId="77777777" w:rsidR="00476A9A" w:rsidRPr="00476A9A" w:rsidRDefault="00476A9A" w:rsidP="00A96AF0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76A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14:paraId="2A00EAA2" w14:textId="77777777" w:rsidR="00476A9A" w:rsidRPr="00476A9A" w:rsidRDefault="00476A9A" w:rsidP="00A96AF0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76A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1618" w:type="dxa"/>
          </w:tcPr>
          <w:p w14:paraId="00360C71" w14:textId="77777777" w:rsidR="00476A9A" w:rsidRPr="00476A9A" w:rsidRDefault="00476A9A" w:rsidP="00A96AF0">
            <w:pPr>
              <w:pStyle w:val="aa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476A9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9</w:t>
            </w:r>
          </w:p>
        </w:tc>
      </w:tr>
    </w:tbl>
    <w:p w14:paraId="5F509D52" w14:textId="77777777" w:rsidR="00476A9A" w:rsidRDefault="00476A9A" w:rsidP="00476A9A">
      <w:pPr>
        <w:pStyle w:val="aa"/>
        <w:rPr>
          <w:sz w:val="24"/>
          <w:szCs w:val="24"/>
        </w:rPr>
      </w:pPr>
    </w:p>
    <w:p w14:paraId="32B03339" w14:textId="77777777" w:rsidR="00476A9A" w:rsidRDefault="00476A9A" w:rsidP="00476A9A">
      <w:pPr>
        <w:pStyle w:val="3"/>
        <w:ind w:left="11328" w:firstLine="708"/>
        <w:jc w:val="both"/>
        <w:rPr>
          <w:szCs w:val="24"/>
        </w:rPr>
      </w:pPr>
    </w:p>
    <w:p w14:paraId="2CA9E2C8" w14:textId="77777777" w:rsidR="00476A9A" w:rsidRDefault="00476A9A" w:rsidP="00476A9A">
      <w:pPr>
        <w:pStyle w:val="c1e0e7eee2fbe9"/>
        <w:ind w:left="12049"/>
        <w:rPr>
          <w:color w:val="FF0000"/>
          <w:lang w:val="uk-UA"/>
        </w:rPr>
      </w:pPr>
    </w:p>
    <w:p w14:paraId="0C6DDAAA" w14:textId="77777777" w:rsidR="00476A9A" w:rsidRDefault="00476A9A" w:rsidP="00476A9A">
      <w:pPr>
        <w:jc w:val="center"/>
        <w:rPr>
          <w:sz w:val="20"/>
        </w:rPr>
      </w:pPr>
    </w:p>
    <w:p w14:paraId="6D6A7496" w14:textId="77C1F22A" w:rsidR="00476A9A" w:rsidRDefault="00476A9A" w:rsidP="00476A9A">
      <w:pPr>
        <w:rPr>
          <w:sz w:val="20"/>
        </w:rPr>
      </w:pPr>
    </w:p>
    <w:sectPr w:rsidR="00476A9A" w:rsidSect="00476A9A">
      <w:pgSz w:w="16838" w:h="11906" w:orient="landscape"/>
      <w:pgMar w:top="1417" w:right="850" w:bottom="85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071D7" w14:textId="77777777" w:rsidR="00054FF2" w:rsidRDefault="00054FF2">
      <w:r>
        <w:separator/>
      </w:r>
    </w:p>
  </w:endnote>
  <w:endnote w:type="continuationSeparator" w:id="0">
    <w:p w14:paraId="68F22100" w14:textId="77777777" w:rsidR="00054FF2" w:rsidRDefault="00054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 Mono">
    <w:altName w:val="Arial"/>
    <w:charset w:val="CC"/>
    <w:family w:val="modern"/>
    <w:pitch w:val="fixed"/>
    <w:sig w:usb0="00000000" w:usb1="D200F9FB" w:usb2="02000028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04010" w14:textId="77777777" w:rsidR="00054FF2" w:rsidRDefault="00054FF2">
      <w:r>
        <w:separator/>
      </w:r>
    </w:p>
  </w:footnote>
  <w:footnote w:type="continuationSeparator" w:id="0">
    <w:p w14:paraId="4A58E58E" w14:textId="77777777" w:rsidR="00054FF2" w:rsidRDefault="00054F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B9F"/>
    <w:rsid w:val="00007DA3"/>
    <w:rsid w:val="00011385"/>
    <w:rsid w:val="00015E4C"/>
    <w:rsid w:val="00015FA8"/>
    <w:rsid w:val="00022005"/>
    <w:rsid w:val="00044AC4"/>
    <w:rsid w:val="00054FF2"/>
    <w:rsid w:val="00081B9F"/>
    <w:rsid w:val="00093903"/>
    <w:rsid w:val="00093FAC"/>
    <w:rsid w:val="000B1F98"/>
    <w:rsid w:val="000C0056"/>
    <w:rsid w:val="000D5767"/>
    <w:rsid w:val="00130A88"/>
    <w:rsid w:val="0013100B"/>
    <w:rsid w:val="0014691A"/>
    <w:rsid w:val="00157208"/>
    <w:rsid w:val="001703F1"/>
    <w:rsid w:val="0019057B"/>
    <w:rsid w:val="001928C3"/>
    <w:rsid w:val="001A5433"/>
    <w:rsid w:val="001C2791"/>
    <w:rsid w:val="00202E97"/>
    <w:rsid w:val="0026225B"/>
    <w:rsid w:val="002C2EE0"/>
    <w:rsid w:val="002D0D2B"/>
    <w:rsid w:val="002D55F3"/>
    <w:rsid w:val="0031213B"/>
    <w:rsid w:val="00316815"/>
    <w:rsid w:val="0032717C"/>
    <w:rsid w:val="00342A68"/>
    <w:rsid w:val="00353B84"/>
    <w:rsid w:val="00371EB4"/>
    <w:rsid w:val="003722C9"/>
    <w:rsid w:val="00381A05"/>
    <w:rsid w:val="003A4391"/>
    <w:rsid w:val="003C703D"/>
    <w:rsid w:val="003E40B9"/>
    <w:rsid w:val="003F03A1"/>
    <w:rsid w:val="003F1664"/>
    <w:rsid w:val="003F4802"/>
    <w:rsid w:val="00452700"/>
    <w:rsid w:val="00476A9A"/>
    <w:rsid w:val="004966A0"/>
    <w:rsid w:val="004A1CC2"/>
    <w:rsid w:val="004A3A4F"/>
    <w:rsid w:val="004B5290"/>
    <w:rsid w:val="00584C14"/>
    <w:rsid w:val="00587E18"/>
    <w:rsid w:val="005B1A71"/>
    <w:rsid w:val="005B3BD9"/>
    <w:rsid w:val="005B3C47"/>
    <w:rsid w:val="005B74D1"/>
    <w:rsid w:val="005D2A2C"/>
    <w:rsid w:val="005E1BB7"/>
    <w:rsid w:val="00627EE8"/>
    <w:rsid w:val="00636DE1"/>
    <w:rsid w:val="00661737"/>
    <w:rsid w:val="00665421"/>
    <w:rsid w:val="006755E1"/>
    <w:rsid w:val="0069490A"/>
    <w:rsid w:val="006A0B6E"/>
    <w:rsid w:val="006A52A0"/>
    <w:rsid w:val="006A5EAD"/>
    <w:rsid w:val="006B597E"/>
    <w:rsid w:val="006C1CAC"/>
    <w:rsid w:val="006C1F31"/>
    <w:rsid w:val="006C399A"/>
    <w:rsid w:val="006D03F5"/>
    <w:rsid w:val="006D0BEA"/>
    <w:rsid w:val="006F32D8"/>
    <w:rsid w:val="00701B4C"/>
    <w:rsid w:val="00725D5D"/>
    <w:rsid w:val="00767813"/>
    <w:rsid w:val="0077511F"/>
    <w:rsid w:val="00780A89"/>
    <w:rsid w:val="00790EBA"/>
    <w:rsid w:val="00811405"/>
    <w:rsid w:val="00826ED5"/>
    <w:rsid w:val="00833FB4"/>
    <w:rsid w:val="0084014C"/>
    <w:rsid w:val="0084795D"/>
    <w:rsid w:val="00851BC1"/>
    <w:rsid w:val="008524E1"/>
    <w:rsid w:val="008547AE"/>
    <w:rsid w:val="0086624C"/>
    <w:rsid w:val="00890704"/>
    <w:rsid w:val="008B32E5"/>
    <w:rsid w:val="008C1AA0"/>
    <w:rsid w:val="008D4645"/>
    <w:rsid w:val="008E0011"/>
    <w:rsid w:val="008E5605"/>
    <w:rsid w:val="008E56DE"/>
    <w:rsid w:val="008F3BCA"/>
    <w:rsid w:val="008F65FC"/>
    <w:rsid w:val="00913C92"/>
    <w:rsid w:val="009304F7"/>
    <w:rsid w:val="00942171"/>
    <w:rsid w:val="00942975"/>
    <w:rsid w:val="00984E3D"/>
    <w:rsid w:val="009A35E6"/>
    <w:rsid w:val="009A6AB4"/>
    <w:rsid w:val="009B2401"/>
    <w:rsid w:val="009C18C0"/>
    <w:rsid w:val="009E0DEC"/>
    <w:rsid w:val="009F33BD"/>
    <w:rsid w:val="00A35DA5"/>
    <w:rsid w:val="00A940E0"/>
    <w:rsid w:val="00AA39DB"/>
    <w:rsid w:val="00AC67E9"/>
    <w:rsid w:val="00B07FDE"/>
    <w:rsid w:val="00B276A7"/>
    <w:rsid w:val="00B52DD7"/>
    <w:rsid w:val="00B64682"/>
    <w:rsid w:val="00B71D75"/>
    <w:rsid w:val="00B81574"/>
    <w:rsid w:val="00B840F1"/>
    <w:rsid w:val="00B92DEE"/>
    <w:rsid w:val="00B94096"/>
    <w:rsid w:val="00B95837"/>
    <w:rsid w:val="00BA1314"/>
    <w:rsid w:val="00BA1DEF"/>
    <w:rsid w:val="00BA4C09"/>
    <w:rsid w:val="00BE77FF"/>
    <w:rsid w:val="00C012DA"/>
    <w:rsid w:val="00C36D37"/>
    <w:rsid w:val="00C772C8"/>
    <w:rsid w:val="00CB18C8"/>
    <w:rsid w:val="00D22093"/>
    <w:rsid w:val="00D26F2C"/>
    <w:rsid w:val="00D40793"/>
    <w:rsid w:val="00D63C35"/>
    <w:rsid w:val="00D7202E"/>
    <w:rsid w:val="00D86F45"/>
    <w:rsid w:val="00D91CA2"/>
    <w:rsid w:val="00DC09FB"/>
    <w:rsid w:val="00DE699B"/>
    <w:rsid w:val="00E12EF5"/>
    <w:rsid w:val="00E2012C"/>
    <w:rsid w:val="00E20AA1"/>
    <w:rsid w:val="00E270DE"/>
    <w:rsid w:val="00E42307"/>
    <w:rsid w:val="00E55FA8"/>
    <w:rsid w:val="00E5718D"/>
    <w:rsid w:val="00E93EE0"/>
    <w:rsid w:val="00EA1BC7"/>
    <w:rsid w:val="00EA42C7"/>
    <w:rsid w:val="00EA4D3C"/>
    <w:rsid w:val="00EB4A73"/>
    <w:rsid w:val="00EC3751"/>
    <w:rsid w:val="00EF1DFD"/>
    <w:rsid w:val="00EF4A1A"/>
    <w:rsid w:val="00EF62FA"/>
    <w:rsid w:val="00F312B0"/>
    <w:rsid w:val="00F33402"/>
    <w:rsid w:val="00F35A4A"/>
    <w:rsid w:val="00F43425"/>
    <w:rsid w:val="00F45142"/>
    <w:rsid w:val="00F460AC"/>
    <w:rsid w:val="00F8580F"/>
    <w:rsid w:val="00FB64C0"/>
    <w:rsid w:val="00FC147C"/>
    <w:rsid w:val="00FD1F91"/>
    <w:rsid w:val="00FD504C"/>
    <w:rsid w:val="00FD7B76"/>
    <w:rsid w:val="00FE18D4"/>
    <w:rsid w:val="00FE1E75"/>
    <w:rsid w:val="00FE419B"/>
    <w:rsid w:val="11B93528"/>
    <w:rsid w:val="125E1B94"/>
    <w:rsid w:val="13B47822"/>
    <w:rsid w:val="20E2390A"/>
    <w:rsid w:val="2466771C"/>
    <w:rsid w:val="2AD247EB"/>
    <w:rsid w:val="2D466577"/>
    <w:rsid w:val="358714D3"/>
    <w:rsid w:val="426D6236"/>
    <w:rsid w:val="4CBA60C0"/>
    <w:rsid w:val="4FB76F95"/>
    <w:rsid w:val="537E576F"/>
    <w:rsid w:val="54FB2376"/>
    <w:rsid w:val="55620D12"/>
    <w:rsid w:val="59284BD5"/>
    <w:rsid w:val="5BE769D6"/>
    <w:rsid w:val="5E0A56D8"/>
    <w:rsid w:val="65E7525B"/>
    <w:rsid w:val="6CDC3AAB"/>
    <w:rsid w:val="7094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BF4723C"/>
  <w15:docId w15:val="{235FA2A5-22C9-40C5-8CAB-6D5661FA7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8"/>
      <w:lang w:val="uk-U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ind w:firstLine="720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page number"/>
    <w:basedOn w:val="a0"/>
    <w:qFormat/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qFormat/>
    <w:pPr>
      <w:ind w:firstLine="540"/>
      <w:jc w:val="both"/>
    </w:pPr>
  </w:style>
  <w:style w:type="paragraph" w:styleId="aa">
    <w:name w:val="Title"/>
    <w:basedOn w:val="a"/>
    <w:link w:val="ab"/>
    <w:qFormat/>
    <w:pPr>
      <w:jc w:val="center"/>
    </w:pPr>
    <w:rPr>
      <w:b/>
    </w:rPr>
  </w:style>
  <w:style w:type="paragraph" w:customStyle="1" w:styleId="c1e0e7eee2fbe9">
    <w:name w:val="Бc1аe0зe7оeeвe2ыfbйe9"/>
    <w:qFormat/>
    <w:pPr>
      <w:suppressAutoHyphens/>
      <w:autoSpaceDE w:val="0"/>
    </w:pPr>
    <w:rPr>
      <w:rFonts w:eastAsia="Times New Roman"/>
      <w:kern w:val="1"/>
      <w:sz w:val="24"/>
      <w:szCs w:val="24"/>
      <w:lang w:eastAsia="zh-CN"/>
    </w:rPr>
  </w:style>
  <w:style w:type="character" w:customStyle="1" w:styleId="a7">
    <w:name w:val="Текст у виносці Знак"/>
    <w:basedOn w:val="a0"/>
    <w:link w:val="a6"/>
    <w:uiPriority w:val="99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FontStyle70">
    <w:name w:val="Font Style70"/>
    <w:qFormat/>
    <w:rPr>
      <w:rFonts w:ascii="Times New Roman" w:hAnsi="Times New Roman" w:cs="Times New Roman"/>
      <w:sz w:val="18"/>
      <w:szCs w:val="18"/>
    </w:rPr>
  </w:style>
  <w:style w:type="paragraph" w:customStyle="1" w:styleId="CharCharCharCharCharCharCharCharCharCharCharChar">
    <w:name w:val="Char Char Char Char Char Char Char Char Char Char Char Char"/>
    <w:basedOn w:val="a"/>
    <w:qFormat/>
    <w:pPr>
      <w:spacing w:after="160" w:line="240" w:lineRule="exact"/>
    </w:pPr>
    <w:rPr>
      <w:rFonts w:cs="Arial"/>
      <w:sz w:val="20"/>
      <w:lang w:val="de-CH" w:eastAsia="de-CH"/>
    </w:rPr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ocdata">
    <w:name w:val="docdata"/>
    <w:aliases w:val="docy,v5,2610,baiaagaaboqcaaadsagaaavwcaaaaaaaaaaaaaaaaaaaaaaaaaaaaaaaaaaaaaaaaaaaaaaaaaaaaaaaaaaaaaaaaaaaaaaaaaaaaaaaaaaaaaaaaaaaaaaaaaaaaaaaaaaaaaaaaaaaaaaaaaaaaaaaaaaaaaaaaaaaaaaaaaaaaaaaaaaaaaaaaaaaaaaaaaaaaaaaaaaaaaaaaaaaaaaaaaaaaaaaaaaaaaaa"/>
    <w:basedOn w:val="a0"/>
    <w:qFormat/>
  </w:style>
  <w:style w:type="paragraph" w:customStyle="1" w:styleId="ac">
    <w:name w:val="Текст в заданном формате"/>
    <w:basedOn w:val="a"/>
    <w:qFormat/>
    <w:rsid w:val="00EA4D3C"/>
    <w:rPr>
      <w:rFonts w:ascii="DejaVu Sans Mono" w:eastAsia="DejaVu Sans Mono" w:hAnsi="DejaVu Sans Mono" w:cs="DejaVu Sans Mono"/>
      <w:kern w:val="1"/>
      <w:sz w:val="20"/>
    </w:rPr>
  </w:style>
  <w:style w:type="paragraph" w:customStyle="1" w:styleId="CharCharCharCharCharCharCharCharCharCharCharChar0">
    <w:name w:val="Char Char Char Char Char Char Char Char Char Char Char Char"/>
    <w:basedOn w:val="a"/>
    <w:rsid w:val="00EA4D3C"/>
    <w:pPr>
      <w:spacing w:after="160" w:line="240" w:lineRule="exact"/>
    </w:pPr>
    <w:rPr>
      <w:rFonts w:cs="Arial"/>
      <w:sz w:val="20"/>
      <w:lang w:val="de-CH" w:eastAsia="de-CH"/>
    </w:rPr>
  </w:style>
  <w:style w:type="character" w:customStyle="1" w:styleId="ab">
    <w:name w:val="Назва Знак"/>
    <w:basedOn w:val="a0"/>
    <w:link w:val="aa"/>
    <w:rsid w:val="00476A9A"/>
    <w:rPr>
      <w:rFonts w:eastAsia="Times New Roman"/>
      <w:b/>
      <w:sz w:val="28"/>
      <w:lang w:val="uk-UA"/>
    </w:rPr>
  </w:style>
  <w:style w:type="table" w:styleId="ad">
    <w:name w:val="Table Grid"/>
    <w:basedOn w:val="a1"/>
    <w:uiPriority w:val="39"/>
    <w:rsid w:val="00476A9A"/>
    <w:rPr>
      <w:rFonts w:asciiTheme="minorHAnsi" w:eastAsiaTheme="minorHAnsi" w:hAnsiTheme="minorHAnsi" w:cstheme="minorBidi"/>
      <w:kern w:val="2"/>
      <w:sz w:val="22"/>
      <w:szCs w:val="22"/>
      <w:lang w:val="uk-UA"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B931D8-0439-4605-9485-503727A3A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4746</Words>
  <Characters>2706</Characters>
  <Application>Microsoft Office Word</Application>
  <DocSecurity>4</DocSecurity>
  <Lines>22</Lines>
  <Paragraphs>14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Анна Телехович</cp:lastModifiedBy>
  <cp:revision>2</cp:revision>
  <cp:lastPrinted>2025-03-10T08:09:00Z</cp:lastPrinted>
  <dcterms:created xsi:type="dcterms:W3CDTF">2025-03-17T08:38:00Z</dcterms:created>
  <dcterms:modified xsi:type="dcterms:W3CDTF">2025-03-17T08:38:00Z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6633E28282164C33B18E2EC8D58A5339_13</vt:lpwstr>
  </property>
</Properties>
</file>