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4D8B" w14:textId="0F510CF7" w:rsidR="00127CBD" w:rsidRDefault="00127CBD" w:rsidP="00127CBD">
      <w:pPr>
        <w:jc w:val="center"/>
        <w:rPr>
          <w:b/>
          <w:lang w:val="ru-RU"/>
        </w:rPr>
      </w:pPr>
      <w:bookmarkStart w:id="0" w:name="_Hlk197947353"/>
      <w:r>
        <w:rPr>
          <w:b/>
        </w:rPr>
        <w:t>Інформаційне повідомлення</w:t>
      </w:r>
      <w:r>
        <w:rPr>
          <w:b/>
        </w:rPr>
        <w:t xml:space="preserve"> № 28</w:t>
      </w:r>
      <w:r>
        <w:rPr>
          <w:b/>
        </w:rPr>
        <w:t xml:space="preserve"> </w:t>
      </w:r>
    </w:p>
    <w:p w14:paraId="6026ABFB" w14:textId="77777777" w:rsidR="00127CBD" w:rsidRDefault="00127CBD" w:rsidP="00127CBD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6A097E5" w14:textId="77777777" w:rsidR="00127CBD" w:rsidRPr="002C4B04" w:rsidRDefault="00127CBD" w:rsidP="00127CBD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9 липня 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19F0129F" w14:textId="77777777" w:rsidR="00127CBD" w:rsidRDefault="00127CBD" w:rsidP="00127CBD"/>
    <w:p w14:paraId="2A071CDA" w14:textId="77777777" w:rsidR="00127CBD" w:rsidRDefault="00127CBD" w:rsidP="00127CBD">
      <w:pPr>
        <w:jc w:val="center"/>
      </w:pPr>
      <w:r>
        <w:t>ОСНОВНІ МЕТЕОРОЛОГІЧНІ ОСОБЛИВОСТІ</w:t>
      </w:r>
    </w:p>
    <w:p w14:paraId="6DEAAEC9" w14:textId="77777777" w:rsidR="00127CBD" w:rsidRDefault="00127CBD" w:rsidP="00127CB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початку липня  на території  Київської області  спостерігалась спекотна з низькою вологістю повітря погода. Опади  випадали  грозового характеру, незначні і місцями. Температура повітря коливалася від +19 ºС   до +35 </w:t>
      </w:r>
      <w:bookmarkStart w:id="1" w:name="_Hlk202947334"/>
      <w:r>
        <w:rPr>
          <w:rFonts w:eastAsiaTheme="minorHAnsi"/>
          <w:lang w:eastAsia="en-US"/>
        </w:rPr>
        <w:t>ºС</w:t>
      </w:r>
      <w:bookmarkEnd w:id="1"/>
      <w:r>
        <w:rPr>
          <w:rFonts w:eastAsiaTheme="minorHAnsi"/>
          <w:lang w:eastAsia="en-US"/>
        </w:rPr>
        <w:t xml:space="preserve"> .  Мінімальна температура повітря становила за звітний період   +18</w:t>
      </w:r>
      <w:r w:rsidRPr="008769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ºС. Максимальна температура повітря досягала позначки +36 ºС. Середньодобова температура повітря  була в межах +15-  +17 ºС. Вітер на протязі п’ятиденки в основному був  5-7 м/с, також  спостерігались пориви 15 - 20м/с. Вологість повітря 36 -47 %.</w:t>
      </w:r>
    </w:p>
    <w:p w14:paraId="5F403BD2" w14:textId="77777777" w:rsidR="00127CBD" w:rsidRDefault="00127CBD" w:rsidP="00127CB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Погодні умови </w:t>
      </w:r>
      <w:r w:rsidRPr="00606CCF">
        <w:rPr>
          <w:rFonts w:eastAsiaTheme="minorHAnsi"/>
          <w:lang w:eastAsia="en-US"/>
        </w:rPr>
        <w:t>зв</w:t>
      </w:r>
      <w:r>
        <w:rPr>
          <w:rFonts w:eastAsiaTheme="minorHAnsi"/>
          <w:lang w:eastAsia="en-US"/>
        </w:rPr>
        <w:t>і</w:t>
      </w:r>
      <w:r w:rsidRPr="00606CCF">
        <w:rPr>
          <w:rFonts w:eastAsiaTheme="minorHAnsi"/>
          <w:lang w:eastAsia="en-US"/>
        </w:rPr>
        <w:t>тного</w:t>
      </w:r>
      <w:r>
        <w:rPr>
          <w:rFonts w:eastAsiaTheme="minorHAnsi"/>
          <w:lang w:eastAsia="en-US"/>
        </w:rPr>
        <w:t xml:space="preserve">  періоду  сприяли росту та розвитку с-г культур, наливу зерна  зернових  культур. </w:t>
      </w:r>
    </w:p>
    <w:p w14:paraId="3E43C939" w14:textId="77777777" w:rsidR="00127CBD" w:rsidRDefault="00127CBD" w:rsidP="00127CBD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0621B8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 області проводять підготовку техніки  та зерноскладів до збирання урожаю.</w:t>
      </w:r>
    </w:p>
    <w:p w14:paraId="498B52B1" w14:textId="77777777" w:rsidR="00127CBD" w:rsidRDefault="00127CBD" w:rsidP="00127CBD">
      <w:pPr>
        <w:pStyle w:val="Default"/>
        <w:ind w:firstLine="851"/>
        <w:jc w:val="both"/>
        <w:rPr>
          <w:rFonts w:eastAsia="SimSun"/>
          <w:sz w:val="28"/>
          <w:szCs w:val="28"/>
          <w:lang w:val="uk-UA" w:eastAsia="ru-RU"/>
        </w:rPr>
      </w:pPr>
    </w:p>
    <w:p w14:paraId="00F038FB" w14:textId="77777777" w:rsidR="00127CBD" w:rsidRPr="00C443A0" w:rsidRDefault="00127CBD" w:rsidP="00127CBD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C443A0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1AC69F25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Озимі зернові – воскова стиглість – початок збирання урожаю озимого ячменю</w:t>
      </w:r>
    </w:p>
    <w:p w14:paraId="50D41D7E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 xml:space="preserve">Ярі зернові –  </w:t>
      </w:r>
      <w:r w:rsidRPr="00EA7065">
        <w:rPr>
          <w:color w:val="000000"/>
        </w:rPr>
        <w:t xml:space="preserve"> </w:t>
      </w:r>
      <w:r>
        <w:rPr>
          <w:color w:val="000000"/>
        </w:rPr>
        <w:t>воскова  стиглість</w:t>
      </w:r>
    </w:p>
    <w:p w14:paraId="747C41F3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Кукурудза – «</w:t>
      </w:r>
      <w:proofErr w:type="spellStart"/>
      <w:r>
        <w:rPr>
          <w:color w:val="000000"/>
        </w:rPr>
        <w:t>вимітування</w:t>
      </w:r>
      <w:proofErr w:type="spellEnd"/>
      <w:r>
        <w:rPr>
          <w:color w:val="000000"/>
        </w:rPr>
        <w:t>»</w:t>
      </w:r>
    </w:p>
    <w:p w14:paraId="5DFB0142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Озимий ріпак – дозрівання зерна</w:t>
      </w:r>
    </w:p>
    <w:p w14:paraId="016C3618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Горох –   дозрівання зерна</w:t>
      </w:r>
    </w:p>
    <w:p w14:paraId="2F63E686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Цукровий буряк - змикання рослин в рядках</w:t>
      </w:r>
    </w:p>
    <w:p w14:paraId="268F782D" w14:textId="77777777" w:rsidR="00127CBD" w:rsidRPr="00364B51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 xml:space="preserve">Соняшник –  </w:t>
      </w:r>
      <w:r w:rsidRPr="008D2445">
        <w:rPr>
          <w:color w:val="000000"/>
        </w:rPr>
        <w:t>початок цвітіння</w:t>
      </w:r>
    </w:p>
    <w:p w14:paraId="69021EFD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116BC0CB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 xml:space="preserve">Картопля –  кінець цвітіння </w:t>
      </w:r>
    </w:p>
    <w:p w14:paraId="6DCFE4B0" w14:textId="77777777" w:rsidR="00127CBD" w:rsidRDefault="00127CBD" w:rsidP="00127CBD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5B8535F0" w14:textId="77777777" w:rsidR="00127CBD" w:rsidRDefault="00127CBD" w:rsidP="00127CBD">
      <w:pPr>
        <w:pStyle w:val="Default"/>
        <w:ind w:firstLine="851"/>
        <w:jc w:val="both"/>
        <w:rPr>
          <w:rFonts w:eastAsia="SimSun"/>
          <w:sz w:val="28"/>
          <w:szCs w:val="28"/>
          <w:lang w:val="uk-UA" w:eastAsia="ru-RU"/>
        </w:rPr>
      </w:pPr>
    </w:p>
    <w:p w14:paraId="207317B9" w14:textId="77777777" w:rsidR="00127CBD" w:rsidRDefault="00127CBD" w:rsidP="00127CBD">
      <w:pPr>
        <w:ind w:firstLine="851"/>
        <w:jc w:val="center"/>
        <w:rPr>
          <w:b/>
          <w:bCs/>
        </w:rPr>
      </w:pPr>
      <w:r>
        <w:rPr>
          <w:b/>
          <w:bCs/>
        </w:rPr>
        <w:t>Зернові, зернобобові культури</w:t>
      </w:r>
    </w:p>
    <w:p w14:paraId="7A61DE62" w14:textId="77777777" w:rsidR="00127CBD" w:rsidRDefault="00127CBD" w:rsidP="00127CBD">
      <w:pPr>
        <w:ind w:firstLine="851"/>
        <w:jc w:val="both"/>
      </w:pPr>
      <w:r>
        <w:t xml:space="preserve">На більшості посівів зерно </w:t>
      </w:r>
      <w:r>
        <w:rPr>
          <w:b/>
          <w:i/>
        </w:rPr>
        <w:t>озимої пшениці</w:t>
      </w:r>
      <w:r>
        <w:t xml:space="preserve"> досягло воскової стиглості. Господарства розпочали збирання врожаю озимого ячменю. У ранніх </w:t>
      </w:r>
      <w:r>
        <w:rPr>
          <w:b/>
          <w:i/>
        </w:rPr>
        <w:t>ярих зернових</w:t>
      </w:r>
      <w:r>
        <w:t xml:space="preserve"> культур на більшості посівних площ відмічається воскова стиглість зерна. Стан посівів оцінюється переважно як добрий. </w:t>
      </w:r>
    </w:p>
    <w:p w14:paraId="179D4F10" w14:textId="77777777" w:rsidR="00127CBD" w:rsidRDefault="00127CBD" w:rsidP="00127CBD">
      <w:pPr>
        <w:pStyle w:val="c1e0e7eee2fbe9"/>
        <w:ind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Личинки </w:t>
      </w:r>
      <w:proofErr w:type="spellStart"/>
      <w:r>
        <w:rPr>
          <w:b/>
          <w:sz w:val="28"/>
          <w:szCs w:val="28"/>
        </w:rPr>
        <w:t>хлібних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клопів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у старших </w:t>
      </w:r>
      <w:proofErr w:type="spellStart"/>
      <w:r>
        <w:rPr>
          <w:sz w:val="28"/>
          <w:szCs w:val="28"/>
        </w:rPr>
        <w:t>віках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Личинки </w:t>
      </w:r>
      <w:r>
        <w:rPr>
          <w:b/>
          <w:sz w:val="28"/>
          <w:szCs w:val="28"/>
          <w:lang w:val="uk-UA"/>
        </w:rPr>
        <w:t xml:space="preserve">клопа-черепашки </w:t>
      </w:r>
      <w:r>
        <w:rPr>
          <w:bCs/>
          <w:sz w:val="28"/>
          <w:szCs w:val="28"/>
          <w:lang w:val="uk-UA"/>
        </w:rPr>
        <w:t>старших віків складають більше</w:t>
      </w:r>
      <w:r>
        <w:rPr>
          <w:sz w:val="28"/>
          <w:szCs w:val="28"/>
          <w:lang w:val="uk-UA"/>
        </w:rPr>
        <w:t xml:space="preserve"> 70%, чисельність 0,2-0,5екз./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 площах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де зерно досягло повної стиглості,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частина личинок фітофага не встигне закінчити розвиток.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Хлібні</w:t>
      </w:r>
      <w:proofErr w:type="spellEnd"/>
      <w:r>
        <w:rPr>
          <w:b/>
          <w:sz w:val="28"/>
          <w:szCs w:val="28"/>
        </w:rPr>
        <w:t xml:space="preserve"> жуки, </w:t>
      </w:r>
      <w:proofErr w:type="spellStart"/>
      <w:r>
        <w:rPr>
          <w:sz w:val="28"/>
          <w:szCs w:val="28"/>
        </w:rPr>
        <w:t>переважно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жук-кузька,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0,3-1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gramStart"/>
      <w:r>
        <w:rPr>
          <w:sz w:val="28"/>
          <w:szCs w:val="28"/>
        </w:rPr>
        <w:t>кв.</w:t>
      </w:r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(максимально 2 </w:t>
      </w:r>
      <w:proofErr w:type="spellStart"/>
      <w:proofErr w:type="gram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>./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proofErr w:type="gramEnd"/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молодим зерном,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перелітає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злакових</w:t>
      </w:r>
      <w:proofErr w:type="spellEnd"/>
      <w:r>
        <w:rPr>
          <w:sz w:val="28"/>
          <w:szCs w:val="28"/>
        </w:rPr>
        <w:t xml:space="preserve"> бур’</w:t>
      </w:r>
      <w:proofErr w:type="spellStart"/>
      <w:r>
        <w:rPr>
          <w:sz w:val="28"/>
          <w:szCs w:val="28"/>
          <w:lang w:val="uk-UA"/>
        </w:rPr>
        <w:t>янів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Злакові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попелиці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огрубіння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посівах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фітофагів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 2 до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рослину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заселення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3</w:t>
      </w:r>
      <w:proofErr w:type="gramEnd"/>
      <w:r>
        <w:rPr>
          <w:sz w:val="28"/>
          <w:szCs w:val="28"/>
          <w:lang w:val="uk-UA"/>
        </w:rPr>
        <w:t>-4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Пшеничний</w:t>
      </w:r>
      <w:proofErr w:type="spellEnd"/>
      <w:r>
        <w:rPr>
          <w:b/>
          <w:sz w:val="28"/>
          <w:szCs w:val="28"/>
        </w:rPr>
        <w:t xml:space="preserve"> трипс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озимої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пшениці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закінчує живлення, покидає колос </w:t>
      </w:r>
      <w:proofErr w:type="gramStart"/>
      <w:r>
        <w:rPr>
          <w:sz w:val="28"/>
          <w:szCs w:val="28"/>
          <w:lang w:val="uk-UA"/>
        </w:rPr>
        <w:t>та  починає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зосереджуватися у прикореневій частині рослин і у ґрунті для зимівлі. </w:t>
      </w:r>
      <w:r>
        <w:rPr>
          <w:b/>
          <w:sz w:val="28"/>
          <w:szCs w:val="28"/>
          <w:lang w:val="uk-UA"/>
        </w:rPr>
        <w:t xml:space="preserve">Хлібним пильщиком </w:t>
      </w:r>
      <w:r>
        <w:rPr>
          <w:sz w:val="28"/>
          <w:szCs w:val="28"/>
          <w:lang w:val="uk-UA"/>
        </w:rPr>
        <w:t>заселено 10%  обстежених площ озимої пшениці.</w:t>
      </w:r>
    </w:p>
    <w:p w14:paraId="08EEDD3A" w14:textId="77777777" w:rsidR="00127CBD" w:rsidRDefault="00127CBD" w:rsidP="00127CBD">
      <w:pPr>
        <w:autoSpaceDE w:val="0"/>
        <w:ind w:right="-283" w:firstLine="851"/>
        <w:jc w:val="both"/>
      </w:pPr>
      <w:r>
        <w:t xml:space="preserve">У посівах </w:t>
      </w:r>
      <w:r>
        <w:rPr>
          <w:b/>
          <w:i/>
        </w:rPr>
        <w:t>озимої пшениці</w:t>
      </w:r>
      <w:r>
        <w:t xml:space="preserve"> </w:t>
      </w:r>
      <w:proofErr w:type="spellStart"/>
      <w:r>
        <w:t>відмічено</w:t>
      </w:r>
      <w:proofErr w:type="spellEnd"/>
      <w:r>
        <w:t xml:space="preserve"> незначне ураження </w:t>
      </w:r>
      <w:r>
        <w:rPr>
          <w:b/>
          <w:i/>
        </w:rPr>
        <w:t xml:space="preserve">колосків </w:t>
      </w:r>
      <w:r>
        <w:t xml:space="preserve">хворобами.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 колосу </w:t>
      </w:r>
      <w:r>
        <w:t xml:space="preserve">уражені колоски на 1-5% рослин за розвитком хвороби 0,1-0,5%. </w:t>
      </w:r>
      <w:proofErr w:type="spellStart"/>
      <w:r>
        <w:rPr>
          <w:b/>
        </w:rPr>
        <w:t>Альтернаріоз</w:t>
      </w:r>
      <w:proofErr w:type="spellEnd"/>
      <w:r>
        <w:rPr>
          <w:b/>
        </w:rPr>
        <w:t xml:space="preserve"> колосу </w:t>
      </w:r>
      <w:r>
        <w:t xml:space="preserve">виявлено на 2- 4% рослин. </w:t>
      </w:r>
      <w:r>
        <w:rPr>
          <w:b/>
          <w:bCs/>
        </w:rPr>
        <w:t xml:space="preserve">Фузаріоз колосу </w:t>
      </w:r>
      <w:r>
        <w:t xml:space="preserve"> - не виявлено. </w:t>
      </w:r>
    </w:p>
    <w:p w14:paraId="4EA9A754" w14:textId="77777777" w:rsidR="00127CBD" w:rsidRPr="007A7DB2" w:rsidRDefault="00127CBD" w:rsidP="00127CBD">
      <w:pPr>
        <w:pStyle w:val="c1e0e7eee2fbe9"/>
        <w:ind w:right="-284" w:firstLine="851"/>
        <w:jc w:val="both"/>
        <w:rPr>
          <w:lang w:val="uk-UA"/>
        </w:rPr>
      </w:pPr>
    </w:p>
    <w:p w14:paraId="5D851044" w14:textId="77777777" w:rsidR="00127CBD" w:rsidRDefault="00127CBD" w:rsidP="00127CBD">
      <w:pPr>
        <w:ind w:firstLine="851"/>
        <w:jc w:val="both"/>
      </w:pPr>
      <w:r>
        <w:t xml:space="preserve">У </w:t>
      </w:r>
      <w:r>
        <w:rPr>
          <w:b/>
          <w:i/>
        </w:rPr>
        <w:t>ярому ячмені</w:t>
      </w:r>
      <w:r>
        <w:t xml:space="preserve">   </w:t>
      </w:r>
      <w:r>
        <w:rPr>
          <w:b/>
        </w:rPr>
        <w:t xml:space="preserve">клоп-черепашка </w:t>
      </w:r>
      <w:r>
        <w:t xml:space="preserve">розвивається за чисельності 0,1 -0,3екз. на </w:t>
      </w:r>
      <w:proofErr w:type="spellStart"/>
      <w:r>
        <w:t>кв</w:t>
      </w:r>
      <w:proofErr w:type="spellEnd"/>
      <w:r>
        <w:t xml:space="preserve">. м. </w:t>
      </w:r>
      <w:r>
        <w:rPr>
          <w:b/>
        </w:rPr>
        <w:t xml:space="preserve">Злаковими попелицями </w:t>
      </w:r>
      <w:r>
        <w:t xml:space="preserve">за щільності 2-8 </w:t>
      </w:r>
      <w:proofErr w:type="spellStart"/>
      <w:r>
        <w:t>екз</w:t>
      </w:r>
      <w:proofErr w:type="spellEnd"/>
      <w:r>
        <w:t xml:space="preserve">. на рослину заселено 4-7 % рослин в </w:t>
      </w:r>
      <w:proofErr w:type="spellStart"/>
      <w:r>
        <w:t>осному</w:t>
      </w:r>
      <w:proofErr w:type="spellEnd"/>
      <w:r>
        <w:t xml:space="preserve"> в пониженнях рельєфу, де ВС зерна. Інші шкідники закінчують свій розвиток. </w:t>
      </w:r>
      <w:r w:rsidRPr="000C0545">
        <w:rPr>
          <w:b/>
        </w:rPr>
        <w:t xml:space="preserve">Сажкових </w:t>
      </w:r>
      <w:proofErr w:type="spellStart"/>
      <w:r w:rsidRPr="000C0545">
        <w:rPr>
          <w:b/>
        </w:rPr>
        <w:t>хвороб</w:t>
      </w:r>
      <w:proofErr w:type="spellEnd"/>
      <w:r>
        <w:t xml:space="preserve"> не виявлено. Погодні умови не сприяють ураженню колосу </w:t>
      </w:r>
      <w:proofErr w:type="spellStart"/>
      <w:r>
        <w:t>фузаріозами</w:t>
      </w:r>
      <w:proofErr w:type="spellEnd"/>
      <w:r>
        <w:t>.</w:t>
      </w:r>
    </w:p>
    <w:p w14:paraId="54CDD6DF" w14:textId="77777777" w:rsidR="00127CBD" w:rsidRDefault="00127CBD" w:rsidP="00127CBD">
      <w:pPr>
        <w:ind w:firstLine="851"/>
        <w:jc w:val="both"/>
      </w:pPr>
      <w:r>
        <w:t xml:space="preserve">Моніторингом  посівів  </w:t>
      </w:r>
      <w:r>
        <w:rPr>
          <w:b/>
          <w:i/>
        </w:rPr>
        <w:t xml:space="preserve">кукурудзи </w:t>
      </w:r>
      <w:r>
        <w:t xml:space="preserve">виявлено подальший розвиток </w:t>
      </w:r>
      <w:r>
        <w:rPr>
          <w:b/>
        </w:rPr>
        <w:t xml:space="preserve">злакових попелиць. </w:t>
      </w:r>
      <w:r>
        <w:t xml:space="preserve">Сисний фітофаг заселив від 5 до 9% рослин за щільності 4-15 </w:t>
      </w:r>
      <w:proofErr w:type="spellStart"/>
      <w:r>
        <w:t>екз</w:t>
      </w:r>
      <w:proofErr w:type="spellEnd"/>
      <w:r>
        <w:t xml:space="preserve">. на рослину. </w:t>
      </w:r>
      <w:r>
        <w:rPr>
          <w:b/>
        </w:rPr>
        <w:t xml:space="preserve">Стебловий (кукурудзяний) метелик </w:t>
      </w:r>
      <w:r>
        <w:t xml:space="preserve">продовжує літати у посівах, 3 -5екз./100 кроків.  5 липня </w:t>
      </w:r>
      <w:proofErr w:type="spellStart"/>
      <w:r>
        <w:t>відмічено</w:t>
      </w:r>
      <w:proofErr w:type="spellEnd"/>
      <w:r>
        <w:t xml:space="preserve"> початок яйцекладки. З </w:t>
      </w:r>
      <w:proofErr w:type="spellStart"/>
      <w:r>
        <w:t>хвороб</w:t>
      </w:r>
      <w:proofErr w:type="spellEnd"/>
      <w:r>
        <w:t xml:space="preserve"> </w:t>
      </w:r>
      <w:proofErr w:type="spellStart"/>
      <w:r>
        <w:t>відмічено</w:t>
      </w:r>
      <w:proofErr w:type="spellEnd"/>
      <w:r>
        <w:t xml:space="preserve"> розвиток </w:t>
      </w:r>
      <w:proofErr w:type="spellStart"/>
      <w:r>
        <w:rPr>
          <w:b/>
          <w:bCs/>
        </w:rPr>
        <w:t>гельмінтоспоріозу</w:t>
      </w:r>
      <w:proofErr w:type="spellEnd"/>
      <w:r>
        <w:rPr>
          <w:b/>
          <w:bCs/>
        </w:rPr>
        <w:t xml:space="preserve"> </w:t>
      </w:r>
      <w:r>
        <w:t xml:space="preserve"> на 3-4 % рослин, розвиток хвороби -0,5%.</w:t>
      </w:r>
    </w:p>
    <w:p w14:paraId="77B8FE80" w14:textId="77777777" w:rsidR="00127CBD" w:rsidRDefault="00127CBD" w:rsidP="00127CBD">
      <w:pPr>
        <w:ind w:firstLine="851"/>
        <w:jc w:val="both"/>
      </w:pPr>
      <w:r>
        <w:t xml:space="preserve">Аналізом  зерна </w:t>
      </w:r>
      <w:r>
        <w:rPr>
          <w:b/>
          <w:bCs/>
          <w:i/>
          <w:iCs/>
        </w:rPr>
        <w:t xml:space="preserve">гороху виявлено </w:t>
      </w:r>
      <w:r>
        <w:t xml:space="preserve">заселення 2% </w:t>
      </w:r>
      <w:proofErr w:type="spellStart"/>
      <w:r>
        <w:t>зерен</w:t>
      </w:r>
      <w:proofErr w:type="spellEnd"/>
      <w:r>
        <w:t xml:space="preserve"> </w:t>
      </w:r>
      <w:proofErr w:type="spellStart"/>
      <w:r>
        <w:rPr>
          <w:b/>
          <w:bCs/>
        </w:rPr>
        <w:t>брухусом</w:t>
      </w:r>
      <w:proofErr w:type="spellEnd"/>
      <w:r>
        <w:t xml:space="preserve"> (4-5екз/кг гороху). </w:t>
      </w:r>
      <w:r>
        <w:rPr>
          <w:b/>
          <w:bCs/>
        </w:rPr>
        <w:t>Гороховий зерноїд</w:t>
      </w:r>
      <w:r>
        <w:t xml:space="preserve"> на 8.07 представлений повністю личинковою фазою. Пошкодження </w:t>
      </w:r>
      <w:r>
        <w:rPr>
          <w:b/>
          <w:bCs/>
        </w:rPr>
        <w:t xml:space="preserve">плодожеркою </w:t>
      </w:r>
      <w:r>
        <w:t xml:space="preserve">незначне та складає 0,2% </w:t>
      </w:r>
      <w:proofErr w:type="spellStart"/>
      <w:r>
        <w:t>зерен</w:t>
      </w:r>
      <w:proofErr w:type="spellEnd"/>
      <w:r>
        <w:t xml:space="preserve"> гороху. </w:t>
      </w:r>
      <w:proofErr w:type="spellStart"/>
      <w:r>
        <w:t>Переноспорозом</w:t>
      </w:r>
      <w:proofErr w:type="spellEnd"/>
      <w:r>
        <w:t xml:space="preserve"> уражено до 10 % рослин, розвиток хвороби 1 %.</w:t>
      </w:r>
    </w:p>
    <w:p w14:paraId="0F087E5F" w14:textId="77777777" w:rsidR="00127CBD" w:rsidRDefault="00127CBD" w:rsidP="00127CBD">
      <w:pPr>
        <w:ind w:firstLine="851"/>
        <w:jc w:val="both"/>
        <w:rPr>
          <w:b/>
          <w:spacing w:val="2"/>
        </w:rPr>
      </w:pPr>
      <w:r>
        <w:t xml:space="preserve">На </w:t>
      </w:r>
      <w:r>
        <w:rPr>
          <w:b/>
          <w:i/>
        </w:rPr>
        <w:t xml:space="preserve">сої </w:t>
      </w:r>
      <w:r>
        <w:t xml:space="preserve">триває розвиток шкідників та </w:t>
      </w:r>
      <w:proofErr w:type="spellStart"/>
      <w:r>
        <w:t>хвороб</w:t>
      </w:r>
      <w:proofErr w:type="spellEnd"/>
      <w:r>
        <w:t xml:space="preserve">. </w:t>
      </w:r>
      <w:r>
        <w:rPr>
          <w:b/>
        </w:rPr>
        <w:t xml:space="preserve">Павутинним кліщем, трипсами </w:t>
      </w:r>
      <w:r>
        <w:t xml:space="preserve">заселено від 3 до 5% рослин за чисельності 5-8 </w:t>
      </w:r>
      <w:proofErr w:type="spellStart"/>
      <w:r>
        <w:t>екз</w:t>
      </w:r>
      <w:proofErr w:type="spellEnd"/>
      <w:r>
        <w:t>. на рослину.</w:t>
      </w:r>
      <w:r>
        <w:rPr>
          <w:b/>
        </w:rPr>
        <w:t xml:space="preserve">  </w:t>
      </w:r>
      <w:r>
        <w:t xml:space="preserve">Живлення   гусениць </w:t>
      </w:r>
      <w:r>
        <w:rPr>
          <w:b/>
        </w:rPr>
        <w:t xml:space="preserve">совки-гамми </w:t>
      </w:r>
      <w:r>
        <w:rPr>
          <w:bCs/>
        </w:rPr>
        <w:t>закінчується</w:t>
      </w:r>
      <w:r>
        <w:t xml:space="preserve"> на 1-4% рослин за чисельності 1 </w:t>
      </w:r>
      <w:proofErr w:type="spellStart"/>
      <w:r>
        <w:t>екз</w:t>
      </w:r>
      <w:proofErr w:type="spellEnd"/>
      <w:r>
        <w:t xml:space="preserve">. на рослину. Гусениці перебувають у старших віках.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, аскохітозом </w:t>
      </w:r>
      <w:r>
        <w:t>уражено 2-4% рослин</w:t>
      </w:r>
      <w:r>
        <w:rPr>
          <w:spacing w:val="2"/>
        </w:rPr>
        <w:t xml:space="preserve">. Інтенсивність розвитку </w:t>
      </w:r>
      <w:proofErr w:type="spellStart"/>
      <w:r>
        <w:rPr>
          <w:spacing w:val="2"/>
        </w:rPr>
        <w:t>хвороб</w:t>
      </w:r>
      <w:proofErr w:type="spellEnd"/>
      <w:r>
        <w:rPr>
          <w:spacing w:val="2"/>
        </w:rPr>
        <w:t xml:space="preserve"> у слабкому ступені і складає 0,5%.   У Богуславській ОТГ на посівах сої виявлено ураження рослин </w:t>
      </w:r>
      <w:proofErr w:type="spellStart"/>
      <w:r w:rsidRPr="00DB56D3">
        <w:rPr>
          <w:b/>
          <w:bCs/>
          <w:spacing w:val="2"/>
        </w:rPr>
        <w:t>переноспорозом</w:t>
      </w:r>
      <w:proofErr w:type="spellEnd"/>
      <w:r>
        <w:rPr>
          <w:spacing w:val="2"/>
        </w:rPr>
        <w:t xml:space="preserve"> , уражено 1-2 % рослин, розвиток хвороби 0,3 %.</w:t>
      </w:r>
    </w:p>
    <w:p w14:paraId="53E4BE61" w14:textId="77777777" w:rsidR="00127CBD" w:rsidRDefault="00127CBD" w:rsidP="00127CBD">
      <w:pPr>
        <w:ind w:firstLine="851"/>
        <w:jc w:val="both"/>
        <w:rPr>
          <w:b/>
          <w:spacing w:val="2"/>
        </w:rPr>
      </w:pPr>
    </w:p>
    <w:p w14:paraId="09686E1A" w14:textId="77777777" w:rsidR="00127CBD" w:rsidRDefault="00127CBD" w:rsidP="00127CBD">
      <w:pPr>
        <w:ind w:firstLine="851"/>
        <w:jc w:val="center"/>
        <w:rPr>
          <w:b/>
          <w:spacing w:val="2"/>
        </w:rPr>
      </w:pPr>
      <w:r>
        <w:rPr>
          <w:b/>
          <w:spacing w:val="2"/>
        </w:rPr>
        <w:t>Технічні культури</w:t>
      </w:r>
    </w:p>
    <w:p w14:paraId="06548D47" w14:textId="77777777" w:rsidR="00127CBD" w:rsidRDefault="00127CBD" w:rsidP="00127CBD">
      <w:pPr>
        <w:ind w:firstLine="851"/>
        <w:jc w:val="both"/>
      </w:pPr>
      <w:r>
        <w:t xml:space="preserve">Продовжується розвиток </w:t>
      </w:r>
      <w:proofErr w:type="spellStart"/>
      <w:r>
        <w:rPr>
          <w:b/>
        </w:rPr>
        <w:t>геліхризової</w:t>
      </w:r>
      <w:proofErr w:type="spellEnd"/>
      <w:r>
        <w:rPr>
          <w:b/>
        </w:rPr>
        <w:t xml:space="preserve"> попелиці.</w:t>
      </w:r>
      <w:r>
        <w:t xml:space="preserve"> Обстеженнями </w:t>
      </w:r>
      <w:r>
        <w:rPr>
          <w:b/>
          <w:i/>
        </w:rPr>
        <w:t>соняшнику</w:t>
      </w:r>
      <w:r>
        <w:t xml:space="preserve">  виявлено, що в крайових смугах заселено до 10% рослин за чисельності 1-3екз. імаго та до 10-15 личинок на рослину. В середньому по полю заселено 5 % рослин. </w:t>
      </w:r>
    </w:p>
    <w:p w14:paraId="74BC8840" w14:textId="77777777" w:rsidR="00127CBD" w:rsidRDefault="00127CBD" w:rsidP="00127CBD">
      <w:pPr>
        <w:ind w:firstLine="851"/>
        <w:jc w:val="both"/>
      </w:pPr>
      <w:r>
        <w:t xml:space="preserve">Із </w:t>
      </w:r>
      <w:proofErr w:type="spellStart"/>
      <w:r>
        <w:t>хвороб</w:t>
      </w:r>
      <w:proofErr w:type="spellEnd"/>
      <w:r>
        <w:t xml:space="preserve"> виявлено продовження ураження </w:t>
      </w:r>
      <w:proofErr w:type="spellStart"/>
      <w:r>
        <w:rPr>
          <w:b/>
        </w:rPr>
        <w:t>фомозом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септоріозом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Фомозом</w:t>
      </w:r>
      <w:proofErr w:type="spellEnd"/>
      <w:r>
        <w:t xml:space="preserve"> в середньому уражено 1% рослин з розвитком хвороби 0,5%, </w:t>
      </w:r>
      <w:proofErr w:type="spellStart"/>
      <w:r w:rsidRPr="002A73EC">
        <w:rPr>
          <w:b/>
          <w:bCs/>
        </w:rPr>
        <w:t>септоріозом</w:t>
      </w:r>
      <w:proofErr w:type="spellEnd"/>
      <w:r>
        <w:t xml:space="preserve"> уражено до 4% рослин, </w:t>
      </w:r>
      <w:proofErr w:type="spellStart"/>
      <w:r>
        <w:rPr>
          <w:b/>
        </w:rPr>
        <w:t>пероноспорозом</w:t>
      </w:r>
      <w:proofErr w:type="spellEnd"/>
      <w:r>
        <w:rPr>
          <w:b/>
        </w:rPr>
        <w:t xml:space="preserve"> </w:t>
      </w:r>
      <w:r>
        <w:t>уражено 1-5% рослин з розвитком хвороби 0,5%.</w:t>
      </w:r>
    </w:p>
    <w:p w14:paraId="7FC3E693" w14:textId="77777777" w:rsidR="00127CBD" w:rsidRDefault="00127CBD" w:rsidP="00127CBD">
      <w:pPr>
        <w:ind w:firstLine="851"/>
        <w:jc w:val="both"/>
      </w:pPr>
      <w:r>
        <w:t xml:space="preserve">Обстеженнями посівів </w:t>
      </w:r>
      <w:r>
        <w:rPr>
          <w:b/>
          <w:i/>
        </w:rPr>
        <w:t>цукровому буряку</w:t>
      </w:r>
      <w:r>
        <w:t xml:space="preserve"> виявлено, що погодні  умови ефективно вплинули  на ріст і розвиток рослин, відбулося  активне наростання вегетативної маси, ріст коренеплоду.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Попелицею</w:t>
      </w:r>
      <w:r>
        <w:t xml:space="preserve"> в крайовій полосі заселено та слабко пошкоджено 5% рослин, в середньому по полю - 3% рослин. </w:t>
      </w:r>
    </w:p>
    <w:p w14:paraId="197181D4" w14:textId="77777777" w:rsidR="00127CBD" w:rsidRDefault="00127CBD" w:rsidP="00127CBD">
      <w:pPr>
        <w:ind w:firstLine="851"/>
        <w:jc w:val="both"/>
      </w:pPr>
      <w:r>
        <w:lastRenderedPageBreak/>
        <w:t xml:space="preserve">Із </w:t>
      </w:r>
      <w:proofErr w:type="spellStart"/>
      <w:r>
        <w:t>хвороб</w:t>
      </w:r>
      <w:proofErr w:type="spellEnd"/>
      <w:r>
        <w:t xml:space="preserve"> на посівах </w:t>
      </w:r>
      <w:r>
        <w:rPr>
          <w:b/>
          <w:i/>
        </w:rPr>
        <w:t>цукрового буряка</w:t>
      </w:r>
      <w:r>
        <w:t xml:space="preserve"> виявлено ураження </w:t>
      </w:r>
      <w:proofErr w:type="spellStart"/>
      <w:r>
        <w:rPr>
          <w:b/>
        </w:rPr>
        <w:t>фомозом</w:t>
      </w:r>
      <w:proofErr w:type="spellEnd"/>
      <w:r>
        <w:t xml:space="preserve"> складає 2% рослин в слабкому ступені, </w:t>
      </w:r>
      <w:r>
        <w:rPr>
          <w:b/>
          <w:bCs/>
        </w:rPr>
        <w:t xml:space="preserve">церкоспорозом </w:t>
      </w:r>
      <w:r>
        <w:t xml:space="preserve"> уражено 3% рослин з розвитком хвороби 0,2%.</w:t>
      </w:r>
    </w:p>
    <w:p w14:paraId="328E4F33" w14:textId="77777777" w:rsidR="00127CBD" w:rsidRDefault="00127CBD" w:rsidP="00127CBD">
      <w:pPr>
        <w:spacing w:after="200" w:line="276" w:lineRule="auto"/>
        <w:ind w:left="708" w:firstLine="851"/>
        <w:contextualSpacing/>
        <w:jc w:val="both"/>
        <w:rPr>
          <w:b/>
          <w:bCs/>
          <w:spacing w:val="10"/>
        </w:rPr>
      </w:pPr>
    </w:p>
    <w:p w14:paraId="18811F50" w14:textId="77777777" w:rsidR="00127CBD" w:rsidRDefault="00127CBD" w:rsidP="00127CBD">
      <w:pPr>
        <w:spacing w:after="200" w:line="276" w:lineRule="auto"/>
        <w:ind w:left="708" w:firstLine="851"/>
        <w:contextualSpacing/>
        <w:jc w:val="center"/>
        <w:rPr>
          <w:sz w:val="24"/>
        </w:rPr>
      </w:pPr>
      <w:r>
        <w:rPr>
          <w:b/>
          <w:bCs/>
          <w:spacing w:val="10"/>
        </w:rPr>
        <w:t>Картопля та овочеві культури</w:t>
      </w:r>
      <w:r>
        <w:t>.</w:t>
      </w:r>
    </w:p>
    <w:p w14:paraId="2C9AF3FD" w14:textId="77777777" w:rsidR="00127CBD" w:rsidRDefault="00127CBD" w:rsidP="00127CBD">
      <w:pPr>
        <w:ind w:firstLine="851"/>
        <w:contextualSpacing/>
        <w:jc w:val="both"/>
      </w:pPr>
      <w:r>
        <w:rPr>
          <w:bCs/>
          <w:spacing w:val="10"/>
        </w:rPr>
        <w:t xml:space="preserve">У посадках </w:t>
      </w:r>
      <w:r>
        <w:rPr>
          <w:b/>
          <w:bCs/>
          <w:i/>
          <w:spacing w:val="10"/>
        </w:rPr>
        <w:t xml:space="preserve">пасльонових </w:t>
      </w:r>
      <w:r>
        <w:rPr>
          <w:bCs/>
          <w:spacing w:val="10"/>
        </w:rPr>
        <w:t>культур</w:t>
      </w:r>
      <w:r>
        <w:rPr>
          <w:b/>
          <w:bCs/>
          <w:spacing w:val="10"/>
        </w:rPr>
        <w:t xml:space="preserve"> колорадський жук</w:t>
      </w:r>
      <w:r>
        <w:rPr>
          <w:bCs/>
          <w:spacing w:val="10"/>
        </w:rPr>
        <w:t xml:space="preserve"> продовжує розвиток та живлення.  При обстеженнях присадибних ділянок  виявлено, що в</w:t>
      </w:r>
      <w:r>
        <w:t xml:space="preserve">сіма стадіями фітофага заселено 5-20% кущів </w:t>
      </w:r>
      <w:r>
        <w:rPr>
          <w:b/>
          <w:i/>
        </w:rPr>
        <w:t xml:space="preserve">картоплі </w:t>
      </w:r>
      <w:r>
        <w:t xml:space="preserve">за чисельності 1-2 імаго, 1-2 яйцекладки та 2-10 </w:t>
      </w:r>
      <w:proofErr w:type="spellStart"/>
      <w:r>
        <w:t>екз</w:t>
      </w:r>
      <w:proofErr w:type="spellEnd"/>
      <w:r>
        <w:t xml:space="preserve">. личинок на 1 </w:t>
      </w:r>
      <w:proofErr w:type="spellStart"/>
      <w:r>
        <w:t>кв.м</w:t>
      </w:r>
      <w:proofErr w:type="spellEnd"/>
      <w:r>
        <w:t xml:space="preserve">. </w:t>
      </w:r>
      <w:r>
        <w:rPr>
          <w:bCs/>
          <w:spacing w:val="10"/>
        </w:rPr>
        <w:t xml:space="preserve">Личинки шкідника закінчують заляльковуватися, </w:t>
      </w:r>
      <w:r>
        <w:t xml:space="preserve">проходить масовий вихід жуків нового покоління. Із </w:t>
      </w:r>
      <w:proofErr w:type="spellStart"/>
      <w:r>
        <w:t>хвороб</w:t>
      </w:r>
      <w:proofErr w:type="spellEnd"/>
      <w:r>
        <w:t xml:space="preserve">  на присадибних ділянках </w:t>
      </w:r>
      <w:proofErr w:type="spellStart"/>
      <w:r>
        <w:t>відмічено</w:t>
      </w:r>
      <w:proofErr w:type="spellEnd"/>
      <w:r>
        <w:t xml:space="preserve"> ураження у слабкому ступені 2-6% рослин </w:t>
      </w:r>
      <w:r>
        <w:rPr>
          <w:b/>
          <w:i/>
        </w:rPr>
        <w:t xml:space="preserve">картоплі </w:t>
      </w:r>
      <w:proofErr w:type="spellStart"/>
      <w:r>
        <w:rPr>
          <w:b/>
        </w:rPr>
        <w:t>макроспоріозом</w:t>
      </w:r>
      <w:proofErr w:type="spellEnd"/>
      <w:r>
        <w:t xml:space="preserve"> та 2-4% рослин </w:t>
      </w:r>
      <w:proofErr w:type="spellStart"/>
      <w:r>
        <w:rPr>
          <w:b/>
        </w:rPr>
        <w:t>альтернаріозом</w:t>
      </w:r>
      <w:proofErr w:type="spellEnd"/>
      <w:r>
        <w:rPr>
          <w:b/>
        </w:rPr>
        <w:t>.</w:t>
      </w:r>
      <w:r>
        <w:t xml:space="preserve"> На </w:t>
      </w:r>
      <w:r>
        <w:rPr>
          <w:b/>
          <w:bCs/>
          <w:spacing w:val="10"/>
        </w:rPr>
        <w:t xml:space="preserve">фітофтороз </w:t>
      </w:r>
      <w:r>
        <w:rPr>
          <w:bCs/>
          <w:spacing w:val="10"/>
        </w:rPr>
        <w:t>хворіє 2-3% рослин.</w:t>
      </w:r>
      <w:r>
        <w:t xml:space="preserve"> Хворобами уражені нижні листки. </w:t>
      </w:r>
    </w:p>
    <w:p w14:paraId="4F8F0607" w14:textId="77777777" w:rsidR="00127CBD" w:rsidRDefault="00127CBD" w:rsidP="00127CBD">
      <w:pPr>
        <w:ind w:firstLine="851"/>
        <w:jc w:val="both"/>
      </w:pPr>
      <w:r>
        <w:rPr>
          <w:b/>
          <w:bCs/>
          <w:i/>
          <w:spacing w:val="10"/>
        </w:rPr>
        <w:t>П</w:t>
      </w:r>
      <w:r>
        <w:rPr>
          <w:b/>
          <w:i/>
        </w:rPr>
        <w:t>ізній капусті</w:t>
      </w:r>
      <w:r>
        <w:t xml:space="preserve"> продовжують завдавати шкоди </w:t>
      </w:r>
      <w:r>
        <w:rPr>
          <w:b/>
        </w:rPr>
        <w:t xml:space="preserve">попелиці, </w:t>
      </w:r>
      <w:proofErr w:type="spellStart"/>
      <w:r>
        <w:rPr>
          <w:b/>
        </w:rPr>
        <w:t>білокрилка</w:t>
      </w:r>
      <w:proofErr w:type="spellEnd"/>
      <w:r>
        <w:rPr>
          <w:b/>
        </w:rPr>
        <w:t>,</w:t>
      </w:r>
      <w:r>
        <w:t xml:space="preserve"> гусениці </w:t>
      </w:r>
      <w:r>
        <w:rPr>
          <w:b/>
        </w:rPr>
        <w:t>капустяної молі</w:t>
      </w:r>
      <w:r>
        <w:t xml:space="preserve">, </w:t>
      </w:r>
      <w:proofErr w:type="spellStart"/>
      <w:r>
        <w:t>відмічено</w:t>
      </w:r>
      <w:proofErr w:type="spellEnd"/>
      <w:r>
        <w:t xml:space="preserve"> початок  виходу </w:t>
      </w:r>
      <w:r>
        <w:rPr>
          <w:b/>
        </w:rPr>
        <w:t>хрестоцвітих блішок</w:t>
      </w:r>
      <w:r>
        <w:t xml:space="preserve"> нового покоління. </w:t>
      </w:r>
      <w:r>
        <w:rPr>
          <w:b/>
        </w:rPr>
        <w:t xml:space="preserve">Капустяною попелицею  </w:t>
      </w:r>
      <w:r>
        <w:rPr>
          <w:bCs/>
        </w:rPr>
        <w:t>на присадибних ділянках</w:t>
      </w:r>
      <w:r>
        <w:rPr>
          <w:b/>
        </w:rPr>
        <w:t xml:space="preserve"> </w:t>
      </w:r>
      <w:r>
        <w:rPr>
          <w:bCs/>
        </w:rPr>
        <w:t>області</w:t>
      </w:r>
      <w:r>
        <w:rPr>
          <w:b/>
        </w:rPr>
        <w:t xml:space="preserve"> </w:t>
      </w:r>
      <w:r>
        <w:t xml:space="preserve">заселено 7-10% рослин </w:t>
      </w:r>
      <w:r>
        <w:rPr>
          <w:b/>
          <w:i/>
        </w:rPr>
        <w:t xml:space="preserve">капусти </w:t>
      </w:r>
      <w:r>
        <w:t xml:space="preserve">щільністю 5-9 </w:t>
      </w:r>
      <w:proofErr w:type="spellStart"/>
      <w:r>
        <w:t>екз</w:t>
      </w:r>
      <w:proofErr w:type="spellEnd"/>
      <w:r>
        <w:t xml:space="preserve">. на рослину. Розвиток </w:t>
      </w:r>
      <w:r>
        <w:rPr>
          <w:b/>
        </w:rPr>
        <w:t xml:space="preserve">капустяної молі </w:t>
      </w:r>
      <w:r>
        <w:t>відбувається на 1 -5% рослин, на заселеній рослині живиться 1-4 гусениці шкідника.</w:t>
      </w:r>
      <w:r>
        <w:rPr>
          <w:b/>
        </w:rPr>
        <w:t xml:space="preserve"> </w:t>
      </w:r>
      <w:r>
        <w:t xml:space="preserve">На присадибних ділянках  </w:t>
      </w:r>
      <w:r>
        <w:rPr>
          <w:b/>
          <w:bCs/>
          <w:i/>
          <w:iCs/>
        </w:rPr>
        <w:t>пізньої</w:t>
      </w:r>
      <w:r>
        <w:t xml:space="preserve"> </w:t>
      </w:r>
      <w:r>
        <w:rPr>
          <w:b/>
          <w:i/>
        </w:rPr>
        <w:t xml:space="preserve">капусти </w:t>
      </w:r>
      <w:r>
        <w:t xml:space="preserve">спостерігається інтенсивний розвиток </w:t>
      </w:r>
      <w:proofErr w:type="spellStart"/>
      <w:r>
        <w:rPr>
          <w:b/>
        </w:rPr>
        <w:t>білокрилки</w:t>
      </w:r>
      <w:proofErr w:type="spellEnd"/>
      <w:r>
        <w:rPr>
          <w:b/>
        </w:rPr>
        <w:t xml:space="preserve">. Фітофагом </w:t>
      </w:r>
      <w:r>
        <w:t>заселено 20-60% рослин.</w:t>
      </w:r>
      <w:r>
        <w:rPr>
          <w:b/>
        </w:rPr>
        <w:t xml:space="preserve"> </w:t>
      </w:r>
      <w:r>
        <w:t xml:space="preserve">Гусениці </w:t>
      </w:r>
      <w:r>
        <w:rPr>
          <w:b/>
        </w:rPr>
        <w:t xml:space="preserve">капустяної совки  </w:t>
      </w:r>
      <w:r>
        <w:rPr>
          <w:bCs/>
        </w:rPr>
        <w:t>масово</w:t>
      </w:r>
      <w:r>
        <w:rPr>
          <w:b/>
        </w:rPr>
        <w:t xml:space="preserve"> </w:t>
      </w:r>
      <w:r>
        <w:t>заляльковуються.</w:t>
      </w:r>
    </w:p>
    <w:p w14:paraId="3CE72192" w14:textId="77777777" w:rsidR="00127CBD" w:rsidRDefault="00127CBD" w:rsidP="00127CBD">
      <w:pPr>
        <w:ind w:firstLine="851"/>
        <w:jc w:val="both"/>
      </w:pPr>
    </w:p>
    <w:p w14:paraId="09FFAE84" w14:textId="77777777" w:rsidR="00127CBD" w:rsidRDefault="00127CBD" w:rsidP="00127CBD">
      <w:pPr>
        <w:ind w:firstLine="851"/>
        <w:jc w:val="center"/>
        <w:rPr>
          <w:b/>
          <w:bCs/>
        </w:rPr>
      </w:pPr>
      <w:r>
        <w:rPr>
          <w:b/>
          <w:bCs/>
        </w:rPr>
        <w:t>Плодові багаторічні насадження.</w:t>
      </w:r>
    </w:p>
    <w:p w14:paraId="30D6B494" w14:textId="77777777" w:rsidR="00127CBD" w:rsidRPr="00710BD7" w:rsidRDefault="00127CBD" w:rsidP="00127CBD">
      <w:pPr>
        <w:ind w:firstLine="851"/>
        <w:jc w:val="both"/>
        <w:rPr>
          <w:b/>
          <w:bCs/>
          <w:sz w:val="18"/>
          <w:szCs w:val="18"/>
          <w:lang w:val="ru-RU"/>
        </w:rPr>
      </w:pPr>
      <w:r>
        <w:t>У</w:t>
      </w:r>
      <w:r>
        <w:rPr>
          <w:b/>
          <w:bCs/>
        </w:rPr>
        <w:t xml:space="preserve"> плодових насадженнях</w:t>
      </w:r>
      <w:r>
        <w:t xml:space="preserve"> триває живлення гусениць </w:t>
      </w:r>
      <w:r>
        <w:rPr>
          <w:b/>
          <w:bCs/>
        </w:rPr>
        <w:t xml:space="preserve">яблуневої плодожерки, </w:t>
      </w:r>
      <w:r>
        <w:t>якою пошкоджено 0,</w:t>
      </w:r>
      <w:r w:rsidRPr="00E50411">
        <w:t>5</w:t>
      </w:r>
      <w:r>
        <w:t>-</w:t>
      </w:r>
      <w:r w:rsidRPr="00E50411">
        <w:t>2</w:t>
      </w:r>
      <w:r>
        <w:t xml:space="preserve"> % плодів (Бучанський район).    Гусениці на ранньостиглих сортах закінчують живлення, розпочалося їх заляльковування. </w:t>
      </w:r>
      <w:r>
        <w:rPr>
          <w:b/>
          <w:bCs/>
        </w:rPr>
        <w:t xml:space="preserve">Яблунева попелиця </w:t>
      </w:r>
      <w:r>
        <w:t xml:space="preserve">заселила 10-12 % дерев у слабому ступені. </w:t>
      </w:r>
      <w:r>
        <w:rPr>
          <w:lang w:val="ru-RU"/>
        </w:rPr>
        <w:t xml:space="preserve"> Паршою </w:t>
      </w:r>
      <w:proofErr w:type="spellStart"/>
      <w:r>
        <w:rPr>
          <w:lang w:val="ru-RU"/>
        </w:rPr>
        <w:t>уражено</w:t>
      </w:r>
      <w:proofErr w:type="spellEnd"/>
      <w:r>
        <w:rPr>
          <w:lang w:val="ru-RU"/>
        </w:rPr>
        <w:t xml:space="preserve"> 15-30 % </w:t>
      </w:r>
      <w:proofErr w:type="gramStart"/>
      <w:r>
        <w:rPr>
          <w:lang w:val="ru-RU"/>
        </w:rPr>
        <w:t xml:space="preserve">дерев,  </w:t>
      </w:r>
      <w:proofErr w:type="spellStart"/>
      <w:r>
        <w:rPr>
          <w:lang w:val="ru-RU"/>
        </w:rPr>
        <w:t>розвиток</w:t>
      </w:r>
      <w:proofErr w:type="spellEnd"/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хвороби</w:t>
      </w:r>
      <w:proofErr w:type="spellEnd"/>
      <w:r>
        <w:rPr>
          <w:lang w:val="ru-RU"/>
        </w:rPr>
        <w:t xml:space="preserve"> 5</w:t>
      </w:r>
      <w:proofErr w:type="gramStart"/>
      <w:r>
        <w:rPr>
          <w:lang w:val="ru-RU"/>
        </w:rPr>
        <w:t>%,борошнистою</w:t>
      </w:r>
      <w:proofErr w:type="gramEnd"/>
      <w:r>
        <w:rPr>
          <w:lang w:val="ru-RU"/>
        </w:rPr>
        <w:t xml:space="preserve"> росою -6-9% дерев, </w:t>
      </w:r>
      <w:proofErr w:type="spellStart"/>
      <w:r>
        <w:rPr>
          <w:lang w:val="ru-RU"/>
        </w:rPr>
        <w:t>розвиток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хвороби</w:t>
      </w:r>
      <w:proofErr w:type="spellEnd"/>
      <w:r>
        <w:rPr>
          <w:lang w:val="ru-RU"/>
        </w:rPr>
        <w:t xml:space="preserve"> -1%.</w:t>
      </w:r>
    </w:p>
    <w:p w14:paraId="37DA5534" w14:textId="77777777" w:rsidR="00127CBD" w:rsidRDefault="00127CBD" w:rsidP="00127CBD">
      <w:pPr>
        <w:ind w:firstLine="851"/>
        <w:jc w:val="both"/>
        <w:rPr>
          <w:b/>
        </w:rPr>
      </w:pPr>
    </w:p>
    <w:p w14:paraId="4E0371A6" w14:textId="77777777" w:rsidR="00127CBD" w:rsidRDefault="00127CBD" w:rsidP="00127CBD">
      <w:pPr>
        <w:ind w:firstLine="851"/>
        <w:jc w:val="center"/>
        <w:rPr>
          <w:b/>
        </w:rPr>
      </w:pPr>
      <w:proofErr w:type="spellStart"/>
      <w:r>
        <w:rPr>
          <w:b/>
        </w:rPr>
        <w:t>Багатоїдні</w:t>
      </w:r>
      <w:proofErr w:type="spellEnd"/>
      <w:r>
        <w:rPr>
          <w:b/>
        </w:rPr>
        <w:t xml:space="preserve"> шкідники.</w:t>
      </w:r>
    </w:p>
    <w:p w14:paraId="752BCB43" w14:textId="77777777" w:rsidR="00127CBD" w:rsidRPr="002A73EC" w:rsidRDefault="00127CBD" w:rsidP="00127CBD">
      <w:pPr>
        <w:ind w:firstLine="851"/>
        <w:jc w:val="both"/>
        <w:rPr>
          <w:bCs/>
        </w:rPr>
      </w:pPr>
      <w:r>
        <w:t>У</w:t>
      </w:r>
      <w:r>
        <w:rPr>
          <w:b/>
        </w:rPr>
        <w:t xml:space="preserve"> листогризучих совок</w:t>
      </w:r>
      <w:r>
        <w:t xml:space="preserve">  проходить масове  заляльковування гусениць </w:t>
      </w:r>
      <w:r>
        <w:rPr>
          <w:b/>
        </w:rPr>
        <w:t xml:space="preserve">капустяної совки </w:t>
      </w:r>
      <w:r>
        <w:t>та</w:t>
      </w:r>
      <w:r>
        <w:rPr>
          <w:b/>
        </w:rPr>
        <w:t xml:space="preserve"> совки-гамма.  Стадних саранових </w:t>
      </w:r>
      <w:r w:rsidRPr="002A73EC">
        <w:rPr>
          <w:bCs/>
        </w:rPr>
        <w:t>– на обстежених площах не виявлено.</w:t>
      </w:r>
    </w:p>
    <w:p w14:paraId="2C21C100" w14:textId="77777777" w:rsidR="00127CBD" w:rsidRPr="002A73EC" w:rsidRDefault="00127CBD" w:rsidP="00127CBD">
      <w:pPr>
        <w:pStyle w:val="Default"/>
        <w:ind w:right="-1" w:firstLineChars="50" w:firstLine="120"/>
        <w:jc w:val="both"/>
        <w:rPr>
          <w:bCs/>
          <w:lang w:val="uk-UA"/>
        </w:rPr>
      </w:pPr>
    </w:p>
    <w:p w14:paraId="25F5F9FD" w14:textId="77777777" w:rsidR="00127CBD" w:rsidRDefault="00127CBD" w:rsidP="00127CBD">
      <w:pPr>
        <w:pStyle w:val="Default"/>
        <w:ind w:left="2124" w:right="-1" w:firstLine="708"/>
        <w:jc w:val="both"/>
        <w:rPr>
          <w:b/>
          <w:sz w:val="28"/>
          <w:lang w:val="uk-UA"/>
        </w:rPr>
      </w:pPr>
    </w:p>
    <w:bookmarkEnd w:id="0"/>
    <w:p w14:paraId="104AC429" w14:textId="77777777" w:rsidR="00127CBD" w:rsidRDefault="00127CBD" w:rsidP="00127CBD">
      <w:pPr>
        <w:rPr>
          <w:bCs/>
          <w:sz w:val="16"/>
          <w:szCs w:val="16"/>
        </w:rPr>
      </w:pPr>
    </w:p>
    <w:p w14:paraId="1F5424E0" w14:textId="77777777" w:rsidR="00127CBD" w:rsidRDefault="00127CBD" w:rsidP="00127CBD">
      <w:pPr>
        <w:rPr>
          <w:bCs/>
          <w:sz w:val="16"/>
          <w:szCs w:val="16"/>
        </w:rPr>
      </w:pPr>
    </w:p>
    <w:p w14:paraId="7A175FE4" w14:textId="77777777" w:rsidR="00127CBD" w:rsidRDefault="00127CBD" w:rsidP="00127CBD">
      <w:pPr>
        <w:rPr>
          <w:bCs/>
          <w:sz w:val="16"/>
          <w:szCs w:val="16"/>
        </w:rPr>
      </w:pPr>
    </w:p>
    <w:p w14:paraId="1FBFBAFF" w14:textId="770FC163" w:rsidR="00127CBD" w:rsidRPr="0052234F" w:rsidRDefault="00127CBD" w:rsidP="00127CBD">
      <w:pPr>
        <w:ind w:hanging="142"/>
        <w:rPr>
          <w:bCs/>
          <w:sz w:val="18"/>
          <w:szCs w:val="18"/>
          <w:lang w:val="ru-RU"/>
        </w:rPr>
      </w:pPr>
    </w:p>
    <w:p w14:paraId="1975834F" w14:textId="77777777" w:rsidR="00127CBD" w:rsidRPr="0052234F" w:rsidRDefault="00127CBD" w:rsidP="00127CBD">
      <w:pPr>
        <w:ind w:hanging="142"/>
        <w:rPr>
          <w:sz w:val="18"/>
          <w:szCs w:val="18"/>
        </w:rPr>
        <w:sectPr w:rsidR="00127CBD" w:rsidRPr="0052234F" w:rsidSect="00127CB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C3B29CB" w14:textId="77777777" w:rsidR="00127CBD" w:rsidRDefault="00127CBD" w:rsidP="00127CBD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14BF1E26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02F463A3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49F10CB" w14:textId="77777777" w:rsidR="00127CBD" w:rsidRDefault="00127CBD" w:rsidP="00127CBD">
      <w:pPr>
        <w:jc w:val="center"/>
        <w:rPr>
          <w:lang w:eastAsia="en-US"/>
        </w:rPr>
      </w:pPr>
      <w:r>
        <w:t>Форма 1</w:t>
      </w:r>
    </w:p>
    <w:p w14:paraId="15543EE0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5BFCDCFB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0EB67F93" w14:textId="77777777" w:rsidR="00127CBD" w:rsidRDefault="00127CBD" w:rsidP="00127CBD">
      <w:pPr>
        <w:jc w:val="center"/>
      </w:pPr>
      <w:r>
        <w:rPr>
          <w:b/>
          <w:bCs/>
          <w:i/>
          <w:iCs/>
        </w:rPr>
        <w:t>станом на 9 липня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127CBD" w14:paraId="6392CBE2" w14:textId="77777777" w:rsidTr="000B7B11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DD95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52EE" w14:textId="77777777" w:rsidR="00127CBD" w:rsidRDefault="00127CBD" w:rsidP="000B7B11">
            <w:pPr>
              <w:jc w:val="center"/>
            </w:pPr>
            <w: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37F8" w14:textId="77777777" w:rsidR="00127CBD" w:rsidRDefault="00127CBD" w:rsidP="000B7B11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82F" w14:textId="77777777" w:rsidR="00127CBD" w:rsidRDefault="00127CBD" w:rsidP="000B7B11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9CEB" w14:textId="77777777" w:rsidR="00127CBD" w:rsidRDefault="00127CBD" w:rsidP="000B7B11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EAE" w14:textId="77777777" w:rsidR="00127CBD" w:rsidRDefault="00127CBD" w:rsidP="000B7B11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29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7AB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127CBD" w14:paraId="71674394" w14:textId="77777777" w:rsidTr="000B7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8FF8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206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0493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7A1B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DA4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A2A1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376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211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4BD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4A32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3F7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3FBCC1B0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574D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110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7F5A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6E8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1BBF" w14:textId="77777777" w:rsidR="00127CBD" w:rsidRDefault="00127CBD" w:rsidP="000B7B1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127CBD" w14:paraId="3EDF351B" w14:textId="77777777" w:rsidTr="000B7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72C3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6F30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882A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352" w14:textId="77777777" w:rsidR="00127CBD" w:rsidRDefault="00127CBD" w:rsidP="000B7B11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F63D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801D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BF69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081F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5318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4A6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417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E8F8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5166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80F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D0A0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2DF1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9A6" w14:textId="77777777" w:rsidR="00127CBD" w:rsidRDefault="00127CBD" w:rsidP="000B7B11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127CBD" w14:paraId="65CEFE31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1172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0494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6428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0376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90CB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AE2A" w14:textId="77777777" w:rsidR="00127CBD" w:rsidRDefault="00127CBD" w:rsidP="000B7B11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2D3" w14:textId="77777777" w:rsidR="00127CBD" w:rsidRDefault="00127CBD" w:rsidP="000B7B11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49A9" w14:textId="77777777" w:rsidR="00127CBD" w:rsidRDefault="00127CBD" w:rsidP="000B7B11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3ED" w14:textId="77777777" w:rsidR="00127CBD" w:rsidRDefault="00127CBD" w:rsidP="000B7B11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963" w14:textId="77777777" w:rsidR="00127CBD" w:rsidRDefault="00127CBD" w:rsidP="000B7B1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298E" w14:textId="77777777" w:rsidR="00127CBD" w:rsidRDefault="00127CBD" w:rsidP="000B7B11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F98A" w14:textId="77777777" w:rsidR="00127CBD" w:rsidRDefault="00127CBD" w:rsidP="000B7B11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EB84" w14:textId="77777777" w:rsidR="00127CBD" w:rsidRDefault="00127CBD" w:rsidP="000B7B11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C43" w14:textId="77777777" w:rsidR="00127CBD" w:rsidRDefault="00127CBD" w:rsidP="000B7B11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0DA" w14:textId="77777777" w:rsidR="00127CBD" w:rsidRDefault="00127CBD" w:rsidP="000B7B11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B538" w14:textId="77777777" w:rsidR="00127CBD" w:rsidRDefault="00127CBD" w:rsidP="000B7B11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0014" w14:textId="77777777" w:rsidR="00127CBD" w:rsidRDefault="00127CBD" w:rsidP="000B7B11">
            <w:pPr>
              <w:jc w:val="center"/>
            </w:pPr>
            <w:r>
              <w:t>17</w:t>
            </w:r>
          </w:p>
        </w:tc>
      </w:tr>
      <w:tr w:rsidR="00127CBD" w14:paraId="777A677F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29D" w14:textId="77777777" w:rsidR="00127CBD" w:rsidRDefault="00127CBD" w:rsidP="000B7B11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71B2" w14:textId="77777777" w:rsidR="00127CBD" w:rsidRDefault="00127CBD" w:rsidP="000B7B11">
            <w:r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7947" w14:textId="77777777" w:rsidR="00127CBD" w:rsidRDefault="00127CBD" w:rsidP="000B7B11">
            <w:pPr>
              <w:jc w:val="center"/>
            </w:pPr>
            <w:r>
              <w:t>0,475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ACE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D46C" w14:textId="77777777" w:rsidR="00127CBD" w:rsidRDefault="00127CBD" w:rsidP="000B7B11">
            <w:pPr>
              <w:jc w:val="center"/>
            </w:pPr>
            <w:r>
              <w:t>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E28" w14:textId="77777777" w:rsidR="00127CBD" w:rsidRDefault="00127CBD" w:rsidP="000B7B11">
            <w:r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2F05" w14:textId="77777777" w:rsidR="00127CBD" w:rsidRDefault="00127CBD" w:rsidP="000B7B1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85EA" w14:textId="77777777" w:rsidR="00127CBD" w:rsidRDefault="00127CBD" w:rsidP="000B7B11">
            <w:pPr>
              <w:jc w:val="center"/>
            </w:pPr>
            <w:r>
              <w:t>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5D91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624F" w14:textId="77777777" w:rsidR="00127CBD" w:rsidRDefault="00127CBD" w:rsidP="000B7B11">
            <w:r>
              <w:t>0,1/ 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A59" w14:textId="77777777" w:rsidR="00127CBD" w:rsidRDefault="00127CBD" w:rsidP="000B7B11">
            <w:r>
              <w:rPr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685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C29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B14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239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405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050" w14:textId="77777777" w:rsidR="00127CBD" w:rsidRDefault="00127CBD" w:rsidP="000B7B11">
            <w:pPr>
              <w:jc w:val="center"/>
            </w:pPr>
          </w:p>
        </w:tc>
      </w:tr>
      <w:tr w:rsidR="00127CBD" w14:paraId="07B4E8E4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C8F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3285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F77B" w14:textId="77777777" w:rsidR="00127CBD" w:rsidRDefault="00127CBD" w:rsidP="000B7B11">
            <w:pPr>
              <w:jc w:val="center"/>
            </w:pPr>
            <w:r>
              <w:t>0,475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105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8"/>
                <w:szCs w:val="18"/>
              </w:rPr>
              <w:t>попелиці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9484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74C7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D48D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,/</w:t>
            </w:r>
            <w:proofErr w:type="spellStart"/>
            <w: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126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91E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583B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2/9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8B4C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E7D6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EB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A89A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FB2D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E875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4C3" w14:textId="77777777" w:rsidR="00127CBD" w:rsidRDefault="00127CBD" w:rsidP="000B7B11">
            <w:pPr>
              <w:jc w:val="center"/>
            </w:pPr>
          </w:p>
        </w:tc>
      </w:tr>
      <w:tr w:rsidR="00127CBD" w14:paraId="4BDDA477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39B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4AA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20D" w14:textId="77777777" w:rsidR="00127CBD" w:rsidRDefault="00127CBD" w:rsidP="000B7B11">
            <w:pPr>
              <w:jc w:val="center"/>
            </w:pPr>
            <w:r>
              <w:t>0,475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A3D2" w14:textId="77777777" w:rsidR="00127CBD" w:rsidRDefault="00127CBD" w:rsidP="000B7B11">
            <w:pPr>
              <w:jc w:val="center"/>
            </w:pPr>
            <w:r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AD18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4AA8" w14:textId="77777777" w:rsidR="00127CBD" w:rsidRDefault="00127CBD" w:rsidP="000B7B11">
            <w:pPr>
              <w:jc w:val="center"/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002D" w14:textId="77777777" w:rsidR="00127CBD" w:rsidRDefault="00127CBD" w:rsidP="000B7B1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7C9D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AB4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2CC" w14:textId="77777777" w:rsidR="00127CBD" w:rsidRDefault="00127CBD" w:rsidP="000B7B11">
            <w:pPr>
              <w:jc w:val="center"/>
            </w:pPr>
            <w:r>
              <w:t>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9E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4618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EBDE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C17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E5B7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4E1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F0E" w14:textId="77777777" w:rsidR="00127CBD" w:rsidRDefault="00127CBD" w:rsidP="000B7B11">
            <w:pPr>
              <w:jc w:val="center"/>
            </w:pPr>
          </w:p>
        </w:tc>
      </w:tr>
      <w:tr w:rsidR="00127CBD" w14:paraId="1655643D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4E8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C6F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1FD" w14:textId="77777777" w:rsidR="00127CBD" w:rsidRDefault="00127CBD" w:rsidP="000B7B11">
            <w:pPr>
              <w:jc w:val="center"/>
            </w:pPr>
            <w:r>
              <w:t>0,475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2B36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Хлібні жуки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836" w14:textId="77777777" w:rsidR="00127CBD" w:rsidRDefault="00127CBD" w:rsidP="000B7B11">
            <w:pPr>
              <w:jc w:val="center"/>
            </w:pPr>
            <w:r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868" w14:textId="77777777" w:rsidR="00127CBD" w:rsidRDefault="00127CBD" w:rsidP="000B7B11">
            <w:r>
              <w:t>1/5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D9C4" w14:textId="77777777" w:rsidR="00127CBD" w:rsidRDefault="00127CBD" w:rsidP="000B7B1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F94" w14:textId="77777777" w:rsidR="00127CBD" w:rsidRDefault="00127CBD" w:rsidP="000B7B11">
            <w:pPr>
              <w:jc w:val="center"/>
            </w:pPr>
            <w:r>
              <w:t>0,3/1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6A1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DB0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28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E5A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E887" w14:textId="77777777" w:rsidR="00127CBD" w:rsidRDefault="00127CBD" w:rsidP="000B7B11"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30D3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E7D1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1C9C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4CA" w14:textId="77777777" w:rsidR="00127CBD" w:rsidRDefault="00127CBD" w:rsidP="000B7B11">
            <w:pPr>
              <w:jc w:val="center"/>
            </w:pPr>
          </w:p>
        </w:tc>
      </w:tr>
      <w:tr w:rsidR="00127CBD" w14:paraId="383CA910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D3E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F7E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B2A" w14:textId="77777777" w:rsidR="00127CBD" w:rsidRDefault="00127CBD" w:rsidP="000B7B11">
            <w:pPr>
              <w:jc w:val="center"/>
            </w:pPr>
            <w:r>
              <w:t>0,475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0D6E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Хлібний пильщик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77D" w14:textId="77777777" w:rsidR="00127CBD" w:rsidRDefault="00127CBD" w:rsidP="000B7B11">
            <w:pPr>
              <w:jc w:val="center"/>
            </w:pPr>
            <w: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A11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DF34" w14:textId="77777777" w:rsidR="00127CBD" w:rsidRDefault="00127CBD" w:rsidP="000B7B1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F7C" w14:textId="77777777" w:rsidR="00127CBD" w:rsidRDefault="00127CBD" w:rsidP="000B7B1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0D4" w14:textId="77777777" w:rsidR="00127CBD" w:rsidRDefault="00127CBD" w:rsidP="000B7B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DBA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3F4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0C6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D16A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C885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5748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B24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094" w14:textId="77777777" w:rsidR="00127CBD" w:rsidRDefault="00127CBD" w:rsidP="000B7B11">
            <w:pPr>
              <w:jc w:val="center"/>
            </w:pPr>
          </w:p>
        </w:tc>
      </w:tr>
      <w:tr w:rsidR="00127CBD" w14:paraId="787A6908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8DA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6519" w14:textId="77777777" w:rsidR="00127CBD" w:rsidRDefault="00127CBD" w:rsidP="000B7B11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48DE" w14:textId="77777777" w:rsidR="00127CBD" w:rsidRDefault="00127CBD" w:rsidP="000B7B11">
            <w:pPr>
              <w:jc w:val="center"/>
            </w:pPr>
            <w:r>
              <w:t>0,075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7638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8B4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AA5F" w14:textId="77777777" w:rsidR="00127CBD" w:rsidRDefault="00127CBD" w:rsidP="000B7B11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535" w14:textId="77777777" w:rsidR="00127CBD" w:rsidRDefault="00127CBD" w:rsidP="000B7B1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0BCD" w14:textId="77777777" w:rsidR="00127CBD" w:rsidRDefault="00127CBD" w:rsidP="000B7B11">
            <w:r>
              <w:t>0,1/0,3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E20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9CD7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0D5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E12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7633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5E51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1075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39D6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EB6" w14:textId="77777777" w:rsidR="00127CBD" w:rsidRDefault="00127CBD" w:rsidP="000B7B11">
            <w:pPr>
              <w:jc w:val="center"/>
            </w:pPr>
          </w:p>
        </w:tc>
      </w:tr>
      <w:tr w:rsidR="00127CBD" w14:paraId="6D5A0EF3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4B99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171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31E" w14:textId="77777777" w:rsidR="00127CBD" w:rsidRDefault="00127CBD" w:rsidP="000B7B11">
            <w:pPr>
              <w:jc w:val="center"/>
            </w:pPr>
            <w:r>
              <w:t>0,075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824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02EF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718D" w14:textId="77777777" w:rsidR="00127CBD" w:rsidRDefault="00127CBD" w:rsidP="000B7B11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0943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1D6B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FAF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729" w14:textId="77777777" w:rsidR="00127CBD" w:rsidRDefault="00127CBD" w:rsidP="000B7B11">
            <w:pPr>
              <w:jc w:val="center"/>
            </w:pPr>
            <w:r>
              <w:t>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9AB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A53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D448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957E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B340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8C18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4F6" w14:textId="77777777" w:rsidR="00127CBD" w:rsidRDefault="00127CBD" w:rsidP="000B7B11">
            <w:pPr>
              <w:jc w:val="center"/>
            </w:pPr>
          </w:p>
        </w:tc>
      </w:tr>
      <w:tr w:rsidR="00127CBD" w14:paraId="3C9A1CE8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B76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906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5C6" w14:textId="77777777" w:rsidR="00127CBD" w:rsidRDefault="00127CBD" w:rsidP="000B7B11">
            <w:pPr>
              <w:jc w:val="center"/>
            </w:pPr>
            <w:r>
              <w:t>0,075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86A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5264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826" w14:textId="77777777" w:rsidR="00127CBD" w:rsidRDefault="00127CBD" w:rsidP="000B7B11">
            <w:pPr>
              <w:jc w:val="center"/>
            </w:pPr>
            <w:r>
              <w:t>4/7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39FB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A85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F38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E515" w14:textId="77777777" w:rsidR="00127CBD" w:rsidRDefault="00127CBD" w:rsidP="000B7B11">
            <w:pPr>
              <w:jc w:val="center"/>
            </w:pPr>
            <w:r>
              <w:t>2/8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4A3E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0C8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7DA1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736F" w14:textId="77777777" w:rsidR="00127CBD" w:rsidRDefault="00127CBD" w:rsidP="000B7B11">
            <w:pPr>
              <w:jc w:val="center"/>
            </w:pPr>
            <w: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6389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3C23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B7E" w14:textId="77777777" w:rsidR="00127CBD" w:rsidRDefault="00127CBD" w:rsidP="000B7B11">
            <w:pPr>
              <w:jc w:val="center"/>
            </w:pPr>
          </w:p>
        </w:tc>
      </w:tr>
      <w:tr w:rsidR="00127CBD" w14:paraId="153E2E61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C99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B9D7" w14:textId="77777777" w:rsidR="00127CBD" w:rsidRDefault="00127CBD" w:rsidP="000B7B11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D0F" w14:textId="77777777" w:rsidR="00127CBD" w:rsidRDefault="00127CBD" w:rsidP="000B7B11">
            <w:pPr>
              <w:jc w:val="center"/>
            </w:pPr>
            <w:r>
              <w:t>0,716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14A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150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5391" w14:textId="77777777" w:rsidR="00127CBD" w:rsidRDefault="00127CBD" w:rsidP="000B7B11">
            <w:pPr>
              <w:jc w:val="center"/>
            </w:pPr>
            <w:r>
              <w:t>5/9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8B90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DB6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17E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8369" w14:textId="77777777" w:rsidR="00127CBD" w:rsidRDefault="00127CBD" w:rsidP="000B7B11">
            <w:pPr>
              <w:jc w:val="center"/>
            </w:pPr>
            <w:r>
              <w:t>4/15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54E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A16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3549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FC73" w14:textId="77777777" w:rsidR="00127CBD" w:rsidRDefault="00127CBD" w:rsidP="000B7B11">
            <w:pPr>
              <w:jc w:val="center"/>
            </w:pPr>
            <w: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93D5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3DF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C0D" w14:textId="77777777" w:rsidR="00127CBD" w:rsidRDefault="00127CBD" w:rsidP="000B7B11">
            <w:pPr>
              <w:jc w:val="center"/>
            </w:pPr>
          </w:p>
        </w:tc>
      </w:tr>
      <w:tr w:rsidR="00127CBD" w14:paraId="4E5A3F50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6C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857E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1441" w14:textId="77777777" w:rsidR="00127CBD" w:rsidRDefault="00127CBD" w:rsidP="000B7B11">
            <w:pPr>
              <w:jc w:val="center"/>
            </w:pPr>
            <w:r>
              <w:t>0,716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78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Кукурудзяний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DFD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758" w14:textId="77777777" w:rsidR="00127CBD" w:rsidRDefault="00127CBD" w:rsidP="000B7B1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584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./10 шагів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96E3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3/4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4333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95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0AD3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52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187" w14:textId="77777777" w:rsidR="00127CBD" w:rsidRDefault="00127CBD" w:rsidP="000B7B11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DCD" w14:textId="77777777" w:rsidR="00127CBD" w:rsidRDefault="00127CBD" w:rsidP="000B7B11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F6F" w14:textId="77777777" w:rsidR="00127CBD" w:rsidRDefault="00127CBD" w:rsidP="000B7B11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6A0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EAC" w14:textId="77777777" w:rsidR="00127CBD" w:rsidRDefault="00127CBD" w:rsidP="000B7B11">
            <w:pPr>
              <w:jc w:val="center"/>
            </w:pPr>
          </w:p>
        </w:tc>
      </w:tr>
      <w:tr w:rsidR="00127CBD" w14:paraId="21DABB40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D04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1DEC" w14:textId="77777777" w:rsidR="00127CBD" w:rsidRDefault="00127CBD" w:rsidP="000B7B11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BBA2" w14:textId="77777777" w:rsidR="00127CBD" w:rsidRDefault="00127CBD" w:rsidP="000B7B11">
            <w:pPr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E19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Горохова зернівка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FA83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2917" w14:textId="77777777" w:rsidR="00127CBD" w:rsidRDefault="00127CBD" w:rsidP="000B7B11">
            <w:pPr>
              <w:jc w:val="center"/>
            </w:pPr>
            <w:r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55B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/кг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14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C68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19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4/5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A16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6F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2DEE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C206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3B9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722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C4C" w14:textId="77777777" w:rsidR="00127CBD" w:rsidRDefault="00127CBD" w:rsidP="000B7B11">
            <w:pPr>
              <w:jc w:val="center"/>
            </w:pPr>
          </w:p>
        </w:tc>
      </w:tr>
      <w:tr w:rsidR="00127CBD" w14:paraId="4B5E83E3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F5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FC8B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37B6" w14:textId="77777777" w:rsidR="00127CBD" w:rsidRDefault="00127CBD" w:rsidP="000B7B11">
            <w:pPr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2B72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  <w:szCs w:val="20"/>
              </w:rPr>
              <w:t>Горохова плодожерка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5E4C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780E" w14:textId="77777777" w:rsidR="00127CBD" w:rsidRDefault="00127CBD" w:rsidP="000B7B11">
            <w:pPr>
              <w:jc w:val="center"/>
            </w:pPr>
            <w:r>
              <w:t>0,2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80E3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./кг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919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2C9C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1F23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99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2D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4E5" w14:textId="77777777" w:rsidR="00127CBD" w:rsidRDefault="00127CBD" w:rsidP="000B7B11">
            <w:pPr>
              <w:jc w:val="center"/>
            </w:pPr>
            <w: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0985" w14:textId="77777777" w:rsidR="00127CBD" w:rsidRDefault="00127CBD" w:rsidP="000B7B11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579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ADA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325" w14:textId="77777777" w:rsidR="00127CBD" w:rsidRDefault="00127CBD" w:rsidP="000B7B11">
            <w:pPr>
              <w:jc w:val="center"/>
            </w:pPr>
          </w:p>
        </w:tc>
      </w:tr>
      <w:tr w:rsidR="00127CBD" w14:paraId="04921FD8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8651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85A7" w14:textId="77777777" w:rsidR="00127CBD" w:rsidRDefault="00127CBD" w:rsidP="000B7B11">
            <w:pPr>
              <w:jc w:val="center"/>
            </w:pPr>
            <w:r>
              <w:t>соя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224C" w14:textId="77777777" w:rsidR="00127CBD" w:rsidRDefault="00127CBD" w:rsidP="000B7B11">
            <w:pPr>
              <w:jc w:val="center"/>
            </w:pPr>
            <w: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42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Листогризущі</w:t>
            </w:r>
            <w:proofErr w:type="spellEnd"/>
            <w:r>
              <w:rPr>
                <w:sz w:val="20"/>
                <w:szCs w:val="20"/>
              </w:rPr>
              <w:t xml:space="preserve"> совки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6E25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29FA" w14:textId="77777777" w:rsidR="00127CBD" w:rsidRDefault="00127CBD" w:rsidP="000B7B11">
            <w:pPr>
              <w:jc w:val="center"/>
            </w:pPr>
            <w:r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3FEE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459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1E96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3BD5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DF8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606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B50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F479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9BD3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CDA3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3D7" w14:textId="77777777" w:rsidR="00127CBD" w:rsidRDefault="00127CBD" w:rsidP="000B7B11">
            <w:pPr>
              <w:jc w:val="center"/>
            </w:pPr>
          </w:p>
        </w:tc>
      </w:tr>
      <w:tr w:rsidR="00127CBD" w14:paraId="710E172D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41AF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AD3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9B0F" w14:textId="77777777" w:rsidR="00127CBD" w:rsidRDefault="00127CBD" w:rsidP="000B7B11">
            <w:pPr>
              <w:jc w:val="center"/>
            </w:pPr>
            <w: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5016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Павутинний 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3A54" w14:textId="77777777" w:rsidR="00127CBD" w:rsidRDefault="00127CBD" w:rsidP="000B7B11">
            <w:pPr>
              <w:jc w:val="center"/>
            </w:pPr>
            <w: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764A" w14:textId="77777777" w:rsidR="00127CBD" w:rsidRDefault="00127CBD" w:rsidP="000B7B11">
            <w:pPr>
              <w:jc w:val="center"/>
            </w:pPr>
            <w:r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E38E" w14:textId="77777777" w:rsidR="00127CBD" w:rsidRDefault="00127CBD" w:rsidP="000B7B1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7CEE" w14:textId="77777777" w:rsidR="00127CBD" w:rsidRDefault="00127CBD" w:rsidP="000B7B11"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EBC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E596" w14:textId="77777777" w:rsidR="00127CBD" w:rsidRDefault="00127CBD" w:rsidP="000B7B11">
            <w:pPr>
              <w:jc w:val="center"/>
            </w:pPr>
            <w:r>
              <w:t>3/8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351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A43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341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234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A92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940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74B" w14:textId="77777777" w:rsidR="00127CBD" w:rsidRDefault="00127CBD" w:rsidP="000B7B11">
            <w:pPr>
              <w:jc w:val="center"/>
            </w:pPr>
          </w:p>
        </w:tc>
      </w:tr>
      <w:tr w:rsidR="00127CBD" w14:paraId="7FBA3AD7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EDF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1EDD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D38F" w14:textId="77777777" w:rsidR="00127CBD" w:rsidRDefault="00127CBD" w:rsidP="000B7B11">
            <w:pPr>
              <w:jc w:val="center"/>
            </w:pPr>
            <w:r>
              <w:t>0,441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F589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4169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65A2" w14:textId="77777777" w:rsidR="00127CBD" w:rsidRDefault="00127CBD" w:rsidP="000B7B11">
            <w:pPr>
              <w:jc w:val="center"/>
            </w:pPr>
            <w:r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7DF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1EB1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4D7D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581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BC6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E2E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8040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F12A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0E5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CD3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941" w14:textId="77777777" w:rsidR="00127CBD" w:rsidRDefault="00127CBD" w:rsidP="000B7B11">
            <w:pPr>
              <w:jc w:val="center"/>
            </w:pPr>
          </w:p>
        </w:tc>
      </w:tr>
      <w:tr w:rsidR="00127CBD" w14:paraId="7D28B9D9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4E35" w14:textId="77777777" w:rsidR="00127CBD" w:rsidRDefault="00127CBD" w:rsidP="000B7B1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3B9" w14:textId="77777777" w:rsidR="00127CBD" w:rsidRDefault="00127CBD" w:rsidP="000B7B11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9A16" w14:textId="77777777" w:rsidR="00127CBD" w:rsidRDefault="00127CBD" w:rsidP="000B7B11">
            <w:pPr>
              <w:jc w:val="center"/>
            </w:pPr>
            <w:r>
              <w:t>0,513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1B93" w14:textId="77777777" w:rsidR="00127CBD" w:rsidRDefault="00127CBD" w:rsidP="000B7B11">
            <w:pPr>
              <w:ind w:right="-106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Геліх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653ED195" w14:textId="77777777" w:rsidR="00127CBD" w:rsidRDefault="00127CBD" w:rsidP="000B7B11">
            <w:pPr>
              <w:jc w:val="center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2A5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C4E7" w14:textId="77777777" w:rsidR="00127CBD" w:rsidRDefault="00127CBD" w:rsidP="000B7B11">
            <w:pPr>
              <w:jc w:val="center"/>
            </w:pPr>
            <w:r>
              <w:t>5/15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70B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828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FF46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DF4B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8/15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94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158F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FDB1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5B1F" w14:textId="77777777" w:rsidR="00127CBD" w:rsidRDefault="00127CBD" w:rsidP="000B7B11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CC9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B3C5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3DD" w14:textId="77777777" w:rsidR="00127CBD" w:rsidRDefault="00127CBD" w:rsidP="000B7B11">
            <w:pPr>
              <w:jc w:val="center"/>
            </w:pPr>
          </w:p>
        </w:tc>
      </w:tr>
      <w:tr w:rsidR="00127CBD" w14:paraId="5C9F2F29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C40" w14:textId="77777777" w:rsidR="00127CBD" w:rsidRDefault="00127CBD" w:rsidP="000B7B1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D4D1" w14:textId="77777777" w:rsidR="00127CBD" w:rsidRDefault="00127CBD" w:rsidP="000B7B11">
            <w:pPr>
              <w:jc w:val="center"/>
            </w:pPr>
            <w:r>
              <w:t>Цукровий буряк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6EE" w14:textId="77777777" w:rsidR="00127CBD" w:rsidRDefault="00127CBD" w:rsidP="000B7B11">
            <w:pPr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A5C" w14:textId="77777777" w:rsidR="00127CBD" w:rsidRDefault="00127CBD" w:rsidP="000B7B11">
            <w:pPr>
              <w:jc w:val="center"/>
            </w:pPr>
            <w:r>
              <w:rPr>
                <w:sz w:val="20"/>
                <w:szCs w:val="20"/>
              </w:rPr>
              <w:t>Совка-гамма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35A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8BEC" w14:textId="77777777" w:rsidR="00127CBD" w:rsidRDefault="00127CBD" w:rsidP="000B7B11">
            <w:pPr>
              <w:jc w:val="center"/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99C" w14:textId="77777777" w:rsidR="00127CBD" w:rsidRDefault="00127CBD" w:rsidP="000B7B1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D74" w14:textId="77777777" w:rsidR="00127CBD" w:rsidRDefault="00127CBD" w:rsidP="000B7B11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E36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7166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0DDE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D49B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D19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8A2A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3E42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B04" w14:textId="77777777" w:rsidR="00127CBD" w:rsidRDefault="00127CBD" w:rsidP="000B7B11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567" w14:textId="77777777" w:rsidR="00127CBD" w:rsidRDefault="00127CBD" w:rsidP="000B7B11">
            <w:pPr>
              <w:jc w:val="center"/>
            </w:pPr>
          </w:p>
        </w:tc>
      </w:tr>
      <w:tr w:rsidR="00127CBD" w14:paraId="09DFD4B5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391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C31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B776" w14:textId="77777777" w:rsidR="00127CBD" w:rsidRDefault="00127CBD" w:rsidP="000B7B11">
            <w:pPr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0489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Бурякова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700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3C8" w14:textId="77777777" w:rsidR="00127CBD" w:rsidRDefault="00127CBD" w:rsidP="000B7B11">
            <w:pPr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85F" w14:textId="77777777" w:rsidR="00127CBD" w:rsidRDefault="00127CBD" w:rsidP="000B7B1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987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F8A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69E" w14:textId="77777777" w:rsidR="00127CBD" w:rsidRDefault="00127CBD" w:rsidP="000B7B11">
            <w:pPr>
              <w:jc w:val="center"/>
            </w:pPr>
            <w:r>
              <w:t>2/9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C469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B108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6549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925" w14:textId="77777777" w:rsidR="00127CBD" w:rsidRDefault="00127CBD" w:rsidP="000B7B11">
            <w:pPr>
              <w:jc w:val="center"/>
            </w:pPr>
            <w: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324D" w14:textId="77777777" w:rsidR="00127CBD" w:rsidRDefault="00127CBD" w:rsidP="000B7B11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6FFE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9B4" w14:textId="77777777" w:rsidR="00127CBD" w:rsidRDefault="00127CBD" w:rsidP="000B7B11">
            <w:pPr>
              <w:jc w:val="center"/>
            </w:pPr>
          </w:p>
        </w:tc>
      </w:tr>
      <w:tr w:rsidR="00127CBD" w14:paraId="4C9ACC67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009" w14:textId="77777777" w:rsidR="00127CBD" w:rsidRDefault="00127CBD" w:rsidP="000B7B1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086" w14:textId="77777777" w:rsidR="00127CBD" w:rsidRDefault="00127CBD" w:rsidP="000B7B11">
            <w:pPr>
              <w:jc w:val="center"/>
            </w:pPr>
            <w:r>
              <w:t>картопля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63D8" w14:textId="77777777" w:rsidR="00127CBD" w:rsidRDefault="00127CBD" w:rsidP="000B7B11">
            <w:pPr>
              <w:jc w:val="center"/>
            </w:pPr>
            <w:r>
              <w:t>0,01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3407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D339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404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5/20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9CEB" w14:textId="77777777" w:rsidR="00127CBD" w:rsidRDefault="00127CBD" w:rsidP="000B7B11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B771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3C3F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20B1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E0A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A5F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A834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969F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9C2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507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750" w14:textId="77777777" w:rsidR="00127CBD" w:rsidRDefault="00127CBD" w:rsidP="000B7B11">
            <w:pPr>
              <w:jc w:val="center"/>
            </w:pPr>
          </w:p>
        </w:tc>
      </w:tr>
      <w:tr w:rsidR="00127CBD" w14:paraId="7E1696B9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68ED" w14:textId="77777777" w:rsidR="00127CBD" w:rsidRDefault="00127CBD" w:rsidP="000B7B1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4050" w14:textId="77777777" w:rsidR="00127CBD" w:rsidRDefault="00127CBD" w:rsidP="000B7B11">
            <w:pPr>
              <w:jc w:val="center"/>
            </w:pPr>
            <w:r>
              <w:t>капуста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0C57" w14:textId="77777777" w:rsidR="00127CBD" w:rsidRDefault="00127CBD" w:rsidP="000B7B11">
            <w:pPr>
              <w:jc w:val="center"/>
            </w:pPr>
            <w: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1FD3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Капустяна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C0AA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F985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7/10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5343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30E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F07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1932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5/9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8235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C70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EEB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CE00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C8F1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174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90D" w14:textId="77777777" w:rsidR="00127CBD" w:rsidRDefault="00127CBD" w:rsidP="000B7B11">
            <w:pPr>
              <w:jc w:val="center"/>
            </w:pPr>
          </w:p>
        </w:tc>
      </w:tr>
      <w:tr w:rsidR="00127CBD" w14:paraId="2DFA6F54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2D7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0DC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7BB" w14:textId="77777777" w:rsidR="00127CBD" w:rsidRDefault="00127CBD" w:rsidP="000B7B11">
            <w:pPr>
              <w:jc w:val="center"/>
            </w:pPr>
            <w: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010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білокрилка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1952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1AA7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20/60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7DE3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C2B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8D74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8131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DC6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120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AD8E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EDC4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2F20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DEF" w14:textId="77777777" w:rsidR="00127CBD" w:rsidRDefault="00127CBD" w:rsidP="000B7B1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577" w14:textId="77777777" w:rsidR="00127CBD" w:rsidRDefault="00127CBD" w:rsidP="000B7B11">
            <w:pPr>
              <w:jc w:val="center"/>
            </w:pPr>
          </w:p>
        </w:tc>
      </w:tr>
      <w:tr w:rsidR="00127CBD" w14:paraId="53DC2D1F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CB9" w14:textId="77777777" w:rsidR="00127CBD" w:rsidRDefault="00127CBD" w:rsidP="000B7B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32CA" w14:textId="77777777" w:rsidR="00127CBD" w:rsidRDefault="00127CBD" w:rsidP="000B7B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35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8724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Капустяна міль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57B4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763F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3145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A7F" w14:textId="77777777" w:rsidR="00127CBD" w:rsidRDefault="00127CBD" w:rsidP="000B7B11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0072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0E6D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2C8F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64C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6E1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1379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C0A1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B8C2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CE6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</w:tr>
      <w:tr w:rsidR="00127CBD" w14:paraId="7D69CDBA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EAFC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E88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7B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B734" w14:textId="77777777" w:rsidR="00127CBD" w:rsidRDefault="00127CBD" w:rsidP="000B7B1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плодожерка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32EA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992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499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./плід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9034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1C5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C5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C5D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7F4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8003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D1CC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6FB9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CA3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994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</w:tr>
      <w:tr w:rsidR="00127CBD" w14:paraId="56065638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60A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603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58B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EAA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Яблунева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04D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D11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10/12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2FE0" w14:textId="77777777" w:rsidR="00127CBD" w:rsidRDefault="00127CBD" w:rsidP="000B7B11">
            <w:pPr>
              <w:jc w:val="center"/>
              <w:rPr>
                <w:sz w:val="20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106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C69" w14:textId="77777777" w:rsidR="00127CBD" w:rsidRDefault="00127CBD" w:rsidP="000B7B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44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6FC" w14:textId="77777777" w:rsidR="00127CBD" w:rsidRDefault="00127CBD" w:rsidP="000B7B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9A8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278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04D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0858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0CD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13A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</w:tr>
      <w:tr w:rsidR="00127CBD" w14:paraId="55967AC9" w14:textId="77777777" w:rsidTr="000B7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E9D" w14:textId="77777777" w:rsidR="00127CBD" w:rsidRDefault="00127CBD" w:rsidP="000B7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08EE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Неорні землі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1E2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727A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Стадні саранові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6EB7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2563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4F09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0B7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9B27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1CBC" w14:textId="77777777" w:rsidR="00127CBD" w:rsidRDefault="00127CBD" w:rsidP="000B7B11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B8C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DCFD" w14:textId="77777777" w:rsidR="00127CBD" w:rsidRDefault="00127CBD" w:rsidP="000B7B11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BBB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15BB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7922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CACC" w14:textId="77777777" w:rsidR="00127CBD" w:rsidRDefault="00127CBD" w:rsidP="000B7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57C" w14:textId="77777777" w:rsidR="00127CBD" w:rsidRDefault="00127CBD" w:rsidP="000B7B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F14ADD" w14:textId="77777777" w:rsidR="00127CBD" w:rsidRDefault="00127CBD" w:rsidP="00127CBD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2BD1AB98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</w:p>
    <w:p w14:paraId="25B0BF9C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Додаток 5 </w:t>
      </w:r>
    </w:p>
    <w:p w14:paraId="08B391E7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6BF0F04E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53FD2AE" w14:textId="77777777" w:rsidR="00127CBD" w:rsidRDefault="00127CBD" w:rsidP="00127CBD">
      <w:pPr>
        <w:jc w:val="center"/>
        <w:rPr>
          <w:lang w:eastAsia="en-US"/>
        </w:rPr>
      </w:pPr>
      <w:r>
        <w:t>Форма 2</w:t>
      </w:r>
    </w:p>
    <w:p w14:paraId="4C8217E1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ІНФОРМАЦІЯ</w:t>
      </w:r>
    </w:p>
    <w:p w14:paraId="35DAF532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2BFD4C91" w14:textId="77777777" w:rsidR="00127CBD" w:rsidRDefault="00127CBD" w:rsidP="00127CBD">
      <w:pPr>
        <w:jc w:val="center"/>
      </w:pPr>
      <w:r>
        <w:rPr>
          <w:b/>
          <w:bCs/>
          <w:i/>
          <w:iCs/>
        </w:rPr>
        <w:t>станом на   9 липня 2025року</w:t>
      </w:r>
    </w:p>
    <w:p w14:paraId="2F6F2281" w14:textId="77777777" w:rsidR="00127CBD" w:rsidRDefault="00127CBD" w:rsidP="00127CBD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0"/>
        <w:gridCol w:w="1477"/>
        <w:gridCol w:w="1289"/>
        <w:gridCol w:w="1657"/>
        <w:gridCol w:w="823"/>
        <w:gridCol w:w="1015"/>
        <w:gridCol w:w="1452"/>
        <w:gridCol w:w="1830"/>
        <w:gridCol w:w="1011"/>
        <w:gridCol w:w="1452"/>
        <w:gridCol w:w="1034"/>
        <w:gridCol w:w="1040"/>
      </w:tblGrid>
      <w:tr w:rsidR="00127CBD" w14:paraId="10363524" w14:textId="77777777" w:rsidTr="000B7B11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81C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EF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B84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B47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FB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854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737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127CBD" w14:paraId="5454B2FD" w14:textId="77777777" w:rsidTr="000B7B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86F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5032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7F01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87B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EE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ED8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F1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526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CCF2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2718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27CBD" w14:paraId="1BE2AF2E" w14:textId="77777777" w:rsidTr="000B7B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3B5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1C1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0B46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652E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6D00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A4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B4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EA75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14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3C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D7A3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97A" w14:textId="77777777" w:rsidR="00127CBD" w:rsidRDefault="00127CBD" w:rsidP="000B7B11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27CBD" w14:paraId="653A4113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33B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535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0D1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4AA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C8F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FBC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18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994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D99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719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30A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85B4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7CBD" w14:paraId="53A3FFFF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6B5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E1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6D1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84E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  <w:r>
              <w:rPr>
                <w:sz w:val="18"/>
                <w:szCs w:val="18"/>
              </w:rPr>
              <w:t xml:space="preserve">  колосу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29B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D7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A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DB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9084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036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C2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384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27CBD" w14:paraId="28918830" w14:textId="77777777" w:rsidTr="000B7B11">
        <w:trPr>
          <w:trHeight w:val="3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68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BB1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7F2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54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Фузаріоз колосу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96D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C1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57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E4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1D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6B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73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57D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27CBD" w14:paraId="7031429B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72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CF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5DB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57D1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B2F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019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780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9DE" w14:textId="77777777" w:rsidR="00127CBD" w:rsidRDefault="00127CBD" w:rsidP="000B7B11">
            <w:r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9E40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DB5C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37A9" w14:textId="77777777" w:rsidR="00127CBD" w:rsidRDefault="00127CBD" w:rsidP="000B7B11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FCB4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2B23D490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D8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EF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24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BE9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9C71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69E1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9383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D9F7" w14:textId="77777777" w:rsidR="00127CBD" w:rsidRDefault="00127CBD" w:rsidP="000B7B11">
            <w:r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963E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D99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30D5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5BCF" w14:textId="77777777" w:rsidR="00127CBD" w:rsidRDefault="00127CBD" w:rsidP="000B7B11">
            <w:pPr>
              <w:jc w:val="center"/>
            </w:pPr>
          </w:p>
        </w:tc>
      </w:tr>
      <w:tr w:rsidR="00127CBD" w14:paraId="4432C5BE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34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31E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Ярий ячмінь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CD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A16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Летюча сажка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D012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32B5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05E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B573" w14:textId="77777777" w:rsidR="00127CBD" w:rsidRDefault="00127CBD" w:rsidP="000B7B11">
            <w:r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DEB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3501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18BE" w14:textId="77777777" w:rsidR="00127CBD" w:rsidRDefault="00127CBD" w:rsidP="000B7B11">
            <w:pPr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FF67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5F5BD904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41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2AE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Кукурудза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60B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2C9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3A16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B80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91B7" w14:textId="77777777" w:rsidR="00127CBD" w:rsidRDefault="00127CBD" w:rsidP="000B7B11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8D4" w14:textId="77777777" w:rsidR="00127CBD" w:rsidRDefault="00127CBD" w:rsidP="000B7B11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491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3991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2FD1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AFB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7F42730B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5A1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FE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горох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4F4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0129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09D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BC9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A311" w14:textId="77777777" w:rsidR="00127CBD" w:rsidRDefault="00127CBD" w:rsidP="000B7B11">
            <w:pPr>
              <w:jc w:val="center"/>
            </w:pPr>
            <w: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7CDE" w14:textId="77777777" w:rsidR="00127CBD" w:rsidRDefault="00127CBD" w:rsidP="000B7B11">
            <w:r>
              <w:t>рослини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4B9C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5FF" w14:textId="77777777" w:rsidR="00127CBD" w:rsidRDefault="00127CBD" w:rsidP="000B7B11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E590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9B8F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1359C694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72B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C5B4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соя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CB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CE7F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BEA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8F89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5A9A" w14:textId="77777777" w:rsidR="00127CBD" w:rsidRDefault="00127CBD" w:rsidP="000B7B11">
            <w:pPr>
              <w:jc w:val="center"/>
            </w:pPr>
            <w: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C00" w14:textId="77777777" w:rsidR="00127CBD" w:rsidRDefault="00127CBD" w:rsidP="000B7B11">
            <w:r>
              <w:t>рослина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EC3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29D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475D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6259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5DC7A70E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03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1D6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FD0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B5B6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аскохітоз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D4F8" w14:textId="77777777" w:rsidR="00127CBD" w:rsidRDefault="00127CBD" w:rsidP="000B7B11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FD5E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FBC" w14:textId="77777777" w:rsidR="00127CBD" w:rsidRDefault="00127CBD" w:rsidP="000B7B11">
            <w:pPr>
              <w:jc w:val="center"/>
            </w:pPr>
            <w: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E7F0" w14:textId="77777777" w:rsidR="00127CBD" w:rsidRDefault="00127CBD" w:rsidP="000B7B11">
            <w:pPr>
              <w:jc w:val="center"/>
            </w:pPr>
            <w:r>
              <w:t>рослина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EEAE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52DD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D755" w14:textId="77777777" w:rsidR="00127CBD" w:rsidRDefault="00127CBD" w:rsidP="000B7B11">
            <w:pPr>
              <w:jc w:val="center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2B3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57436B0F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F9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040" w14:textId="77777777" w:rsidR="00127CBD" w:rsidRDefault="00127CBD" w:rsidP="000B7B1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232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691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45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35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1/5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28D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AEB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рослина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E6C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1/5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99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15A4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243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27CBD" w14:paraId="219EB928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FBE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A59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BB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EC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2AD3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B50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6EE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CDD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рослина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5120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418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FC2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8A83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127CBD" w14:paraId="54646240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6D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49A8" w14:textId="77777777" w:rsidR="00127CBD" w:rsidRDefault="00127CBD" w:rsidP="000B7B1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93A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AE3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церкоспороз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0699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C40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B721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64C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рослин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D0F6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21BF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4E96" w14:textId="77777777" w:rsidR="00127CBD" w:rsidRDefault="00127CBD" w:rsidP="000B7B11">
            <w:r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528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113F3A33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1F7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1FDA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Соняшник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F3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23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71D9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4ADA" w14:textId="77777777" w:rsidR="00127CBD" w:rsidRDefault="00127CBD" w:rsidP="000B7B11">
            <w:pPr>
              <w:rPr>
                <w:rFonts w:asciiTheme="minorHAnsi" w:hAnsiTheme="minorHAnsi" w:cstheme="minorBidi"/>
                <w:sz w:val="20"/>
                <w:szCs w:val="22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6FCD" w14:textId="77777777" w:rsidR="00127CBD" w:rsidRDefault="00127CBD" w:rsidP="000B7B11">
            <w:pPr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6D0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7D25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E80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7A37" w14:textId="77777777" w:rsidR="00127CBD" w:rsidRDefault="00127CBD" w:rsidP="000B7B11"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865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6AEE770E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7026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F6D" w14:textId="77777777" w:rsidR="00127CBD" w:rsidRDefault="00127CBD" w:rsidP="000B7B1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6FB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653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CA4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C26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0F49" w14:textId="77777777" w:rsidR="00127CBD" w:rsidRDefault="00127CBD" w:rsidP="000B7B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496B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F46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3E94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EEA" w14:textId="77777777" w:rsidR="00127CBD" w:rsidRDefault="00127CBD" w:rsidP="000B7B11"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4742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14A70735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A3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DF5" w14:textId="77777777" w:rsidR="00127CBD" w:rsidRDefault="00127CBD" w:rsidP="000B7B1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CF7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1FC4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79DF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76C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11AE" w14:textId="77777777" w:rsidR="00127CBD" w:rsidRDefault="00127CBD" w:rsidP="000B7B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29EF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9AFB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4AE8" w14:textId="77777777" w:rsidR="00127CBD" w:rsidRDefault="00127CBD" w:rsidP="000B7B11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0D7" w14:textId="77777777" w:rsidR="00127CBD" w:rsidRDefault="00127CBD" w:rsidP="000B7B11"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288A" w14:textId="77777777" w:rsidR="00127CBD" w:rsidRDefault="00127CBD" w:rsidP="000B7B11">
            <w:pPr>
              <w:jc w:val="center"/>
            </w:pPr>
            <w:r>
              <w:t>0</w:t>
            </w:r>
          </w:p>
        </w:tc>
      </w:tr>
      <w:tr w:rsidR="00127CBD" w14:paraId="5008EED6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444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872C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t>картопля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6BB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19D1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макроспоріоз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679" w14:textId="77777777" w:rsidR="00127CBD" w:rsidRDefault="00127CBD" w:rsidP="000B7B11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57D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5A37" w14:textId="77777777" w:rsidR="00127CBD" w:rsidRDefault="00127CBD" w:rsidP="000B7B11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C8D8" w14:textId="77777777" w:rsidR="00127CBD" w:rsidRDefault="00127CBD" w:rsidP="000B7B11">
            <w:pPr>
              <w:jc w:val="center"/>
              <w:rPr>
                <w:sz w:val="22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F0A4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C40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9F0" w14:textId="77777777" w:rsidR="00127CBD" w:rsidRDefault="00127CBD" w:rsidP="000B7B11"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B3D" w14:textId="77777777" w:rsidR="00127CBD" w:rsidRDefault="00127CBD" w:rsidP="000B7B11">
            <w:pPr>
              <w:jc w:val="center"/>
            </w:pPr>
          </w:p>
        </w:tc>
      </w:tr>
      <w:tr w:rsidR="00127CBD" w14:paraId="2321C874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31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48A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F64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1F6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0F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DC7D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230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7FE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241B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91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7AC9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50F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</w:tr>
      <w:tr w:rsidR="00127CBD" w14:paraId="0B727926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21C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050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E55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BDB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8D5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36AB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F5F2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4C1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30AA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A759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E703" w14:textId="77777777" w:rsidR="00127CBD" w:rsidRDefault="00127CBD" w:rsidP="000B7B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438" w14:textId="77777777" w:rsidR="00127CBD" w:rsidRDefault="00127CBD" w:rsidP="000B7B11">
            <w:pPr>
              <w:jc w:val="center"/>
            </w:pPr>
          </w:p>
        </w:tc>
      </w:tr>
      <w:tr w:rsidR="00127CBD" w14:paraId="2B8AFF89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6392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BDCA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1D8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183A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парша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D2E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1BD3" w14:textId="77777777" w:rsidR="00127CBD" w:rsidRDefault="00127CBD" w:rsidP="000B7B1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687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B75A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4EA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7D7" w14:textId="77777777" w:rsidR="00127CBD" w:rsidRDefault="00127CBD" w:rsidP="000B7B11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3434" w14:textId="77777777" w:rsidR="00127CBD" w:rsidRDefault="00127CBD" w:rsidP="000B7B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DE5" w14:textId="77777777" w:rsidR="00127CBD" w:rsidRDefault="00127CBD" w:rsidP="000B7B11">
            <w:pPr>
              <w:jc w:val="center"/>
            </w:pPr>
          </w:p>
        </w:tc>
      </w:tr>
      <w:tr w:rsidR="00127CBD" w14:paraId="2E026AD2" w14:textId="77777777" w:rsidTr="000B7B1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005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DB6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C39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5717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E207" w14:textId="77777777" w:rsidR="00127CBD" w:rsidRDefault="00127CBD" w:rsidP="000B7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E3C2" w14:textId="77777777" w:rsidR="00127CBD" w:rsidRDefault="00127CBD" w:rsidP="000B7B1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72AE" w14:textId="77777777" w:rsidR="00127CBD" w:rsidRDefault="00127CBD" w:rsidP="000B7B11">
            <w:pPr>
              <w:jc w:val="center"/>
            </w:pPr>
            <w: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3196" w14:textId="77777777" w:rsidR="00127CBD" w:rsidRDefault="00127CBD" w:rsidP="000B7B11">
            <w:pPr>
              <w:jc w:val="center"/>
            </w:pPr>
            <w:proofErr w:type="spellStart"/>
            <w:r>
              <w:t>Листя,пагони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2010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ADC0" w14:textId="77777777" w:rsidR="00127CBD" w:rsidRDefault="00127CBD" w:rsidP="000B7B11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179" w14:textId="77777777" w:rsidR="00127CBD" w:rsidRDefault="00127CBD" w:rsidP="000B7B11">
            <w:pPr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6D0" w14:textId="77777777" w:rsidR="00127CBD" w:rsidRDefault="00127CBD" w:rsidP="000B7B11">
            <w:pPr>
              <w:jc w:val="center"/>
            </w:pPr>
          </w:p>
        </w:tc>
      </w:tr>
    </w:tbl>
    <w:p w14:paraId="2DC8CB4A" w14:textId="77777777" w:rsidR="00127CBD" w:rsidRDefault="00127CBD" w:rsidP="00127CBD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0B2B96ED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</w:p>
    <w:p w14:paraId="2249A8B0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</w:p>
    <w:p w14:paraId="7ED93051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</w:p>
    <w:p w14:paraId="6D1F7F18" w14:textId="77777777" w:rsidR="00127CBD" w:rsidRDefault="00127CBD" w:rsidP="00127CBD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BBCAB" w14:textId="77777777" w:rsidR="00127CBD" w:rsidRDefault="00127CBD" w:rsidP="00127CBD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>Додаток 6</w:t>
      </w:r>
    </w:p>
    <w:p w14:paraId="1661DD31" w14:textId="77777777" w:rsidR="00127CBD" w:rsidRDefault="00127CBD" w:rsidP="00127CB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436F5806" w14:textId="77777777" w:rsidR="00127CBD" w:rsidRDefault="00127CBD" w:rsidP="00127CBD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190B300" w14:textId="77777777" w:rsidR="00127CBD" w:rsidRDefault="00127CBD" w:rsidP="00127CBD">
      <w:pPr>
        <w:jc w:val="center"/>
        <w:rPr>
          <w:lang w:eastAsia="en-US"/>
        </w:rPr>
      </w:pPr>
      <w:r>
        <w:t>Форма 3</w:t>
      </w:r>
    </w:p>
    <w:p w14:paraId="472FD227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109E0321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18EABE1D" w14:textId="77777777" w:rsidR="00127CBD" w:rsidRDefault="00127CBD" w:rsidP="00127C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станом на 9  липня 2025року</w:t>
      </w:r>
    </w:p>
    <w:p w14:paraId="008C3010" w14:textId="77777777" w:rsidR="00127CBD" w:rsidRDefault="00127CBD" w:rsidP="00127CBD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8"/>
        <w:gridCol w:w="1286"/>
        <w:gridCol w:w="1386"/>
        <w:gridCol w:w="1184"/>
        <w:gridCol w:w="1451"/>
        <w:gridCol w:w="1340"/>
        <w:gridCol w:w="1152"/>
        <w:gridCol w:w="1095"/>
        <w:gridCol w:w="1655"/>
        <w:gridCol w:w="1124"/>
        <w:gridCol w:w="978"/>
        <w:gridCol w:w="1211"/>
      </w:tblGrid>
      <w:tr w:rsidR="00127CBD" w14:paraId="2B851F11" w14:textId="77777777" w:rsidTr="000B7B11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AE8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662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A78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F4D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916B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848D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BE0E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127CBD" w14:paraId="6F3F0DD3" w14:textId="77777777" w:rsidTr="000B7B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BF2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24E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76F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1A02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BCC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F602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8DB6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3092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662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32C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8317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27CBD" w14:paraId="7914E419" w14:textId="77777777" w:rsidTr="000B7B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5D3F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4FF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DED3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035F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0844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763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DAAA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59FE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B86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AAA4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994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4EDB" w14:textId="77777777" w:rsidR="00127CBD" w:rsidRDefault="00127CBD" w:rsidP="000B7B11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27CBD" w14:paraId="767D6FA7" w14:textId="77777777" w:rsidTr="000B7B11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A4B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8CA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532F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96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839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7D30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30A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36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0C5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A59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4ECA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A241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7CBD" w14:paraId="34901D9B" w14:textId="77777777" w:rsidTr="000B7B11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43EB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57BB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4DBE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D53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80B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Стеблевий</w:t>
            </w:r>
            <w:proofErr w:type="spellEnd"/>
            <w:r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079C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97A8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368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2A4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324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45C4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A4E" w14:textId="77777777" w:rsidR="00127CBD" w:rsidRDefault="00127CBD" w:rsidP="000B7B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CC90CA" w14:textId="77777777" w:rsidR="00127CBD" w:rsidRDefault="00127CBD" w:rsidP="00127CBD">
      <w:pPr>
        <w:jc w:val="center"/>
        <w:rPr>
          <w:sz w:val="20"/>
          <w:szCs w:val="20"/>
        </w:rPr>
      </w:pPr>
    </w:p>
    <w:p w14:paraId="1DDB41D1" w14:textId="77777777" w:rsidR="00127CBD" w:rsidRDefault="00127CBD" w:rsidP="00127CBD">
      <w:pPr>
        <w:jc w:val="center"/>
        <w:rPr>
          <w:sz w:val="20"/>
          <w:szCs w:val="20"/>
        </w:rPr>
      </w:pPr>
    </w:p>
    <w:p w14:paraId="6B7C3DD8" w14:textId="39440503" w:rsidR="009A3CD4" w:rsidRPr="00127CBD" w:rsidRDefault="009A3CD4" w:rsidP="00127CBD"/>
    <w:sectPr w:rsidR="009A3CD4" w:rsidRPr="00127CBD" w:rsidSect="00B55BCC">
      <w:pgSz w:w="16838" w:h="11906" w:orient="landscape"/>
      <w:pgMar w:top="85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491E"/>
    <w:rsid w:val="00564D07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7245</Words>
  <Characters>4131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2025-07-09T07:05:00Z</dcterms:created>
  <dcterms:modified xsi:type="dcterms:W3CDTF">2025-07-09T07:05:00Z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