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2A22" w14:textId="254E9729" w:rsidR="00ED1CBE" w:rsidRDefault="00ED1CBE">
      <w:pPr>
        <w:autoSpaceDE w:val="0"/>
        <w:autoSpaceDN w:val="0"/>
      </w:pPr>
    </w:p>
    <w:p w14:paraId="301150BD" w14:textId="21B9F923" w:rsidR="0030730C" w:rsidRDefault="0030730C" w:rsidP="0030730C">
      <w:pPr>
        <w:jc w:val="center"/>
        <w:rPr>
          <w:b/>
          <w:lang w:val="ru-RU"/>
        </w:rPr>
      </w:pPr>
      <w:bookmarkStart w:id="0" w:name="_Hlk197947353"/>
      <w:r>
        <w:rPr>
          <w:b/>
        </w:rPr>
        <w:t xml:space="preserve">Інформаційне повідомлення </w:t>
      </w:r>
      <w:r w:rsidR="007D132D">
        <w:rPr>
          <w:b/>
        </w:rPr>
        <w:t>№ 29</w:t>
      </w:r>
    </w:p>
    <w:p w14:paraId="23532DD1" w14:textId="77777777" w:rsidR="0030730C" w:rsidRDefault="0030730C" w:rsidP="0030730C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49116585" w14:textId="7A0CDEF5" w:rsidR="0030730C" w:rsidRPr="002C4B04" w:rsidRDefault="0030730C" w:rsidP="0030730C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</w:t>
      </w:r>
      <w:r w:rsidR="00C84C46">
        <w:rPr>
          <w:b/>
          <w:lang w:val="ru-RU"/>
        </w:rPr>
        <w:t>16</w:t>
      </w:r>
      <w:r w:rsidR="00585B7E">
        <w:rPr>
          <w:b/>
          <w:lang w:val="ru-RU"/>
        </w:rPr>
        <w:t xml:space="preserve"> липня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3B707ACE" w14:textId="77777777" w:rsidR="0030730C" w:rsidRDefault="0030730C" w:rsidP="0030730C"/>
    <w:p w14:paraId="6524025B" w14:textId="77777777" w:rsidR="0030730C" w:rsidRDefault="0030730C" w:rsidP="0030730C">
      <w:pPr>
        <w:jc w:val="center"/>
      </w:pPr>
      <w:r>
        <w:t>ОСНОВНІ МЕТЕОРОЛОГІЧНІ ОСОБЛИВОСТІ</w:t>
      </w:r>
    </w:p>
    <w:p w14:paraId="317B4EE0" w14:textId="77777777" w:rsidR="00C84C46" w:rsidRPr="005A2009" w:rsidRDefault="00C84C46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У першій декаді липня на Київщині переважала тепла, в окремі дні жарка погода. 10 липня, під час переміщення активного атмосферного фронту, у східних районах області спостерігалися окремі сильні зливи з градом та шквалисте посилення вітру, які нанесли збитків об’єктам інфраструктури та посівам с.-г. культур. </w:t>
      </w:r>
    </w:p>
    <w:p w14:paraId="628DBDD7" w14:textId="77777777" w:rsidR="00C84C46" w:rsidRPr="005A2009" w:rsidRDefault="00C84C46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Тривалість </w:t>
      </w:r>
      <w:r w:rsidRPr="005A2009">
        <w:rPr>
          <w:rFonts w:eastAsia="SimSun"/>
          <w:b/>
          <w:bCs/>
        </w:rPr>
        <w:t xml:space="preserve">сонячного сяйва </w:t>
      </w:r>
      <w:r w:rsidRPr="005A2009">
        <w:rPr>
          <w:rFonts w:eastAsia="SimSun"/>
          <w:color w:val="000000"/>
        </w:rPr>
        <w:t xml:space="preserve">за даними метеостанцій Біла Церква та Бориспіль за декаду становила 124-126 годин (106-121% декадної норми). </w:t>
      </w:r>
    </w:p>
    <w:p w14:paraId="72B8D278" w14:textId="00FDB339" w:rsidR="00C84C46" w:rsidRPr="005A2009" w:rsidRDefault="00C84C46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b/>
          <w:bCs/>
        </w:rPr>
        <w:t xml:space="preserve">Температура повітря </w:t>
      </w:r>
      <w:r w:rsidRPr="005A2009">
        <w:rPr>
          <w:rFonts w:eastAsia="SimSun"/>
          <w:color w:val="000000"/>
        </w:rPr>
        <w:t xml:space="preserve">виявилася вищою за норму в середньому за декаду на 2,2-3,5° і в абсолютному визначенні становила </w:t>
      </w:r>
      <w:r w:rsidR="0046093B">
        <w:rPr>
          <w:rFonts w:eastAsia="SimSun"/>
          <w:color w:val="000000"/>
        </w:rPr>
        <w:t>+</w:t>
      </w:r>
      <w:r w:rsidRPr="005A2009">
        <w:rPr>
          <w:rFonts w:eastAsia="SimSun"/>
          <w:color w:val="000000"/>
        </w:rPr>
        <w:t>21,9-23,9°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 xml:space="preserve"> . </w:t>
      </w:r>
    </w:p>
    <w:p w14:paraId="376F3EFA" w14:textId="4E74BE05" w:rsidR="00C84C46" w:rsidRPr="005A2009" w:rsidRDefault="00C84C46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У </w:t>
      </w:r>
      <w:proofErr w:type="spellStart"/>
      <w:r w:rsidRPr="005A2009">
        <w:rPr>
          <w:rFonts w:eastAsia="SimSun"/>
          <w:color w:val="000000"/>
        </w:rPr>
        <w:t>найспекотніші</w:t>
      </w:r>
      <w:proofErr w:type="spellEnd"/>
      <w:r w:rsidRPr="005A2009">
        <w:rPr>
          <w:rFonts w:eastAsia="SimSun"/>
          <w:color w:val="000000"/>
        </w:rPr>
        <w:t xml:space="preserve"> дні максимальна температура повітря підвищувалася до </w:t>
      </w:r>
      <w:r w:rsidR="0046093B">
        <w:rPr>
          <w:rFonts w:eastAsia="SimSun"/>
          <w:color w:val="000000"/>
        </w:rPr>
        <w:t>+</w:t>
      </w:r>
      <w:r w:rsidRPr="005A2009">
        <w:rPr>
          <w:rFonts w:eastAsia="SimSun"/>
          <w:color w:val="000000"/>
        </w:rPr>
        <w:t xml:space="preserve"> 33-36°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>. Кількість днів з максимальною температурою повітря вище +30°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 xml:space="preserve"> становила 3-7. </w:t>
      </w:r>
    </w:p>
    <w:p w14:paraId="41CFE08D" w14:textId="30D4C5E2" w:rsidR="00C84C46" w:rsidRPr="005A2009" w:rsidRDefault="00C84C46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Мінімальна температура повітря у найпрохолодніші ночі знижувалася до </w:t>
      </w:r>
      <w:r w:rsidR="0046093B">
        <w:rPr>
          <w:rFonts w:eastAsia="SimSun"/>
          <w:color w:val="000000"/>
        </w:rPr>
        <w:t>+</w:t>
      </w:r>
      <w:r w:rsidRPr="005A2009">
        <w:rPr>
          <w:rFonts w:eastAsia="SimSun"/>
          <w:color w:val="000000"/>
        </w:rPr>
        <w:t>11-13°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 xml:space="preserve">. Поверхня ґрунту у денні години нагрівалася до </w:t>
      </w:r>
      <w:r w:rsidR="0046093B">
        <w:rPr>
          <w:rFonts w:eastAsia="SimSun"/>
          <w:color w:val="000000"/>
        </w:rPr>
        <w:t>+</w:t>
      </w:r>
      <w:r w:rsidRPr="005A2009">
        <w:rPr>
          <w:rFonts w:eastAsia="SimSun"/>
          <w:color w:val="000000"/>
        </w:rPr>
        <w:t xml:space="preserve"> 44-62°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 xml:space="preserve">, вночі охолоджувалася до </w:t>
      </w:r>
      <w:r w:rsidR="0046093B">
        <w:rPr>
          <w:rFonts w:eastAsia="SimSun"/>
          <w:color w:val="000000"/>
        </w:rPr>
        <w:t>+</w:t>
      </w:r>
      <w:r w:rsidRPr="005A2009">
        <w:rPr>
          <w:rFonts w:eastAsia="SimSun"/>
          <w:color w:val="000000"/>
        </w:rPr>
        <w:t xml:space="preserve"> 9-11°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 xml:space="preserve">. </w:t>
      </w:r>
    </w:p>
    <w:p w14:paraId="5EE651FE" w14:textId="3CC85777" w:rsidR="00C84C46" w:rsidRPr="005A2009" w:rsidRDefault="00C84C46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b/>
          <w:bCs/>
        </w:rPr>
        <w:t xml:space="preserve">Середня декадна температура ґрунту на глибині 10 см </w:t>
      </w:r>
      <w:r w:rsidRPr="005A2009">
        <w:rPr>
          <w:rFonts w:eastAsia="SimSun"/>
          <w:color w:val="000000"/>
        </w:rPr>
        <w:t xml:space="preserve">становила </w:t>
      </w:r>
      <w:r w:rsidR="0046093B">
        <w:rPr>
          <w:rFonts w:eastAsia="SimSun"/>
          <w:color w:val="000000"/>
        </w:rPr>
        <w:t>+</w:t>
      </w:r>
      <w:r w:rsidRPr="005A2009">
        <w:rPr>
          <w:rFonts w:eastAsia="SimSun"/>
          <w:color w:val="000000"/>
        </w:rPr>
        <w:t>22-27°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>. Майже по всій території області упродовж 7-10 днів у денні години вона підвищувалася до +25°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 xml:space="preserve"> і вище. </w:t>
      </w:r>
    </w:p>
    <w:p w14:paraId="44E47622" w14:textId="6CD045A5" w:rsidR="00C84C46" w:rsidRPr="005A2009" w:rsidRDefault="00C84C46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По всій території області упродовж 1-2 днів відмічалися опади різної інтенсивності. У районі метеостанцій Пісківка та Баришівка їх кількість склала 10-15 мм (37-54 % декадної норми), у районі метеостанції Яготин – 29 мм (107% декадної норми), на решті території області відмічалися незначні опади або їх сліди кількістю 0,4-3 мм (2-13 % декадної норми) . </w:t>
      </w:r>
    </w:p>
    <w:p w14:paraId="0B94CFAB" w14:textId="77777777" w:rsidR="00C84C46" w:rsidRPr="005A2009" w:rsidRDefault="00C84C46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>За визначенням Центральної геофізичної обсерваторії та метеостанції Баришівка кислотність опадів (</w:t>
      </w:r>
      <w:proofErr w:type="spellStart"/>
      <w:r w:rsidRPr="005A2009">
        <w:rPr>
          <w:rFonts w:eastAsia="SimSun"/>
          <w:color w:val="000000"/>
        </w:rPr>
        <w:t>рН</w:t>
      </w:r>
      <w:proofErr w:type="spellEnd"/>
      <w:r w:rsidRPr="005A2009">
        <w:rPr>
          <w:rFonts w:eastAsia="SimSun"/>
          <w:color w:val="000000"/>
        </w:rPr>
        <w:t xml:space="preserve">) становила 5,90-6,93 (нормальна). </w:t>
      </w:r>
    </w:p>
    <w:p w14:paraId="66EF9A60" w14:textId="0D0CCDD8" w:rsidR="00C84C46" w:rsidRPr="005A2009" w:rsidRDefault="00C84C46" w:rsidP="005A2009">
      <w:pPr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b/>
          <w:bCs/>
        </w:rPr>
        <w:t xml:space="preserve">Середня декадна відносна вологість повітря </w:t>
      </w:r>
      <w:r w:rsidRPr="005A2009">
        <w:rPr>
          <w:rFonts w:eastAsia="SimSun"/>
          <w:color w:val="000000"/>
        </w:rPr>
        <w:t xml:space="preserve">становила 52-67%, середній за декаду дефіцит вологості – 10-17 </w:t>
      </w:r>
      <w:proofErr w:type="spellStart"/>
      <w:r w:rsidRPr="005A2009">
        <w:rPr>
          <w:rFonts w:eastAsia="SimSun"/>
          <w:color w:val="000000"/>
        </w:rPr>
        <w:t>мб</w:t>
      </w:r>
      <w:proofErr w:type="spellEnd"/>
      <w:r w:rsidRPr="005A2009">
        <w:rPr>
          <w:rFonts w:eastAsia="SimSun"/>
          <w:color w:val="000000"/>
        </w:rPr>
        <w:t>. Упродовж 1-5 днів у східних районах області відносна вологість повітря в денні години знижувалася до 30 % та нижче.</w:t>
      </w:r>
    </w:p>
    <w:p w14:paraId="11024B1D" w14:textId="3F419788" w:rsidR="00C84C46" w:rsidRPr="005A2009" w:rsidRDefault="00C84C46" w:rsidP="005A2009">
      <w:pPr>
        <w:ind w:firstLine="851"/>
        <w:jc w:val="both"/>
      </w:pPr>
      <w:r w:rsidRPr="005A2009">
        <w:rPr>
          <w:b/>
          <w:bCs/>
        </w:rPr>
        <w:t xml:space="preserve">Вітер </w:t>
      </w:r>
      <w:r w:rsidRPr="005A2009">
        <w:t>переважав помірний, максимальна його швидкість досягала</w:t>
      </w:r>
      <w:r w:rsidRPr="005A2009">
        <w:rPr>
          <w:b/>
          <w:bCs/>
          <w:color w:val="000080"/>
        </w:rPr>
        <w:t xml:space="preserve"> </w:t>
      </w:r>
      <w:r w:rsidRPr="005A2009">
        <w:t>9-14м/с, у районі метеостанції Бориспіль 10 липня відмічалось посилення вітру до 15 м/с.</w:t>
      </w:r>
    </w:p>
    <w:p w14:paraId="20086324" w14:textId="77777777" w:rsidR="00C84C46" w:rsidRPr="005A2009" w:rsidRDefault="00C84C46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Упродовж першої декади липня агрометеорологічні умови для розвитку та формування врожаю сільськогосподарських культур були в цілому задовільними, однак на більшості посівних площ запаси продуктивної вологи під пізніми культурами залишалися недостатніми . На окремих посівних площах південно-східних районів запаси вологи в метровому шарі ґрунту знизилися до 8-17% найменшої польової вологоємності, що є критерієм засухи. </w:t>
      </w:r>
    </w:p>
    <w:p w14:paraId="7CD01A1E" w14:textId="1C9B0487" w:rsidR="00C10091" w:rsidRPr="005A2009" w:rsidRDefault="00C84C46" w:rsidP="005A2009">
      <w:pPr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lastRenderedPageBreak/>
        <w:t>Станом на 10 липня по території області з початку вегетаційного періоду сума ефективних температур повітря вище +5°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 xml:space="preserve"> становила 1067-1198°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>, що на 51-111°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 xml:space="preserve"> більше норми (середня багаторічна – 1016-1087°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>), вище +10°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 xml:space="preserve"> – 559-639°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>, що на 3-30°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 xml:space="preserve"> більше норми (середня багаторічна − 556-609°</w:t>
      </w:r>
      <w:r w:rsidR="0046093B">
        <w:rPr>
          <w:rFonts w:eastAsia="SimSun"/>
          <w:color w:val="000000"/>
        </w:rPr>
        <w:t>С</w:t>
      </w:r>
      <w:r w:rsidRPr="005A2009">
        <w:rPr>
          <w:rFonts w:eastAsia="SimSun"/>
          <w:color w:val="000000"/>
        </w:rPr>
        <w:t>).</w:t>
      </w:r>
    </w:p>
    <w:p w14:paraId="5686DA06" w14:textId="77777777" w:rsidR="00C84C46" w:rsidRPr="005A2009" w:rsidRDefault="00C84C46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Зерно </w:t>
      </w:r>
      <w:r w:rsidRPr="005A2009">
        <w:rPr>
          <w:rFonts w:eastAsia="SimSun"/>
          <w:b/>
          <w:bCs/>
          <w:i/>
          <w:iCs/>
        </w:rPr>
        <w:t xml:space="preserve">озимої пшениці </w:t>
      </w:r>
      <w:r w:rsidRPr="005A2009">
        <w:rPr>
          <w:rFonts w:eastAsia="SimSun"/>
          <w:color w:val="000000"/>
        </w:rPr>
        <w:t xml:space="preserve">на більшості площ досягло воскової стиглості (на 4-9 днів раніше середніх багаторічних строків), на полях південно-східних районів − повної стиглості . Стан посівів оцінювався як добрий. </w:t>
      </w:r>
    </w:p>
    <w:p w14:paraId="0E66EC07" w14:textId="4017B754" w:rsidR="00C84C46" w:rsidRPr="005A2009" w:rsidRDefault="00C84C46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Станом на 8 липня запаси продуктивної вологи в метровому шарі ґрунту під озимими культурами у східних районах області були незадовільними та становили 34 мм, одночасно на окремих полях північно-західних районів вони були надлишковими для періоду достигання та наливу зерна і становили – 106мм. </w:t>
      </w:r>
    </w:p>
    <w:p w14:paraId="1D7985D6" w14:textId="0EAD1301" w:rsidR="00C84C46" w:rsidRPr="005A2009" w:rsidRDefault="00C84C46" w:rsidP="0046093B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b/>
          <w:bCs/>
          <w:i/>
          <w:iCs/>
        </w:rPr>
        <w:t>Ранні ярі зернові культури</w:t>
      </w:r>
      <w:r w:rsidRPr="005A2009">
        <w:rPr>
          <w:rFonts w:eastAsia="SimSun"/>
          <w:b/>
          <w:bCs/>
          <w:i/>
          <w:iCs/>
          <w:color w:val="003200"/>
        </w:rPr>
        <w:t>.</w:t>
      </w:r>
      <w:r w:rsidR="0046093B">
        <w:rPr>
          <w:rFonts w:eastAsia="SimSun"/>
          <w:b/>
          <w:bCs/>
          <w:i/>
          <w:iCs/>
          <w:color w:val="003200"/>
        </w:rPr>
        <w:t xml:space="preserve"> </w:t>
      </w:r>
      <w:r w:rsidRPr="005A2009">
        <w:rPr>
          <w:rFonts w:eastAsia="SimSun"/>
          <w:color w:val="000000"/>
        </w:rPr>
        <w:t xml:space="preserve">У </w:t>
      </w:r>
      <w:r w:rsidRPr="005A2009">
        <w:rPr>
          <w:rFonts w:eastAsia="SimSun"/>
          <w:b/>
          <w:bCs/>
          <w:i/>
          <w:iCs/>
          <w:color w:val="000000"/>
        </w:rPr>
        <w:t xml:space="preserve">ярої пшениці </w:t>
      </w:r>
      <w:r w:rsidRPr="005A2009">
        <w:rPr>
          <w:rFonts w:eastAsia="SimSun"/>
          <w:color w:val="000000"/>
        </w:rPr>
        <w:t xml:space="preserve">відмічалася воскова стиглість зерна, у </w:t>
      </w:r>
      <w:r w:rsidRPr="005A2009">
        <w:rPr>
          <w:rFonts w:eastAsia="SimSun"/>
          <w:b/>
          <w:bCs/>
          <w:i/>
          <w:iCs/>
          <w:color w:val="000000"/>
        </w:rPr>
        <w:t xml:space="preserve">ярого ячменю </w:t>
      </w:r>
      <w:r w:rsidRPr="005A2009">
        <w:rPr>
          <w:rFonts w:eastAsia="SimSun"/>
          <w:color w:val="000000"/>
        </w:rPr>
        <w:t xml:space="preserve">- воскова стиглість, що на 8 днів раніше середніх багаторічних строків. На окремих полях північно-західних районів у </w:t>
      </w:r>
      <w:r w:rsidRPr="005A2009">
        <w:rPr>
          <w:rFonts w:eastAsia="SimSun"/>
          <w:b/>
          <w:bCs/>
          <w:i/>
          <w:iCs/>
          <w:color w:val="000000"/>
        </w:rPr>
        <w:t xml:space="preserve">вівса </w:t>
      </w:r>
      <w:r w:rsidRPr="005A2009">
        <w:rPr>
          <w:rFonts w:eastAsia="SimSun"/>
          <w:color w:val="000000"/>
        </w:rPr>
        <w:t xml:space="preserve">відмічалася молочна стиглість зерна, при висоті рослин 48 см. На пізніх посівах у </w:t>
      </w:r>
      <w:r w:rsidRPr="005A2009">
        <w:rPr>
          <w:rFonts w:eastAsia="SimSun"/>
          <w:b/>
          <w:bCs/>
          <w:i/>
          <w:iCs/>
          <w:color w:val="000000"/>
        </w:rPr>
        <w:t xml:space="preserve">проса </w:t>
      </w:r>
      <w:r w:rsidRPr="005A2009">
        <w:rPr>
          <w:rFonts w:eastAsia="SimSun"/>
          <w:color w:val="000000"/>
        </w:rPr>
        <w:t xml:space="preserve">відмічалося колосіння, стан посівів оцінювався переважно як добрий. </w:t>
      </w:r>
    </w:p>
    <w:p w14:paraId="5A102C8C" w14:textId="3E63C926" w:rsidR="00C84C46" w:rsidRPr="005A2009" w:rsidRDefault="00C84C46" w:rsidP="0046093B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У </w:t>
      </w:r>
      <w:r w:rsidRPr="005A2009">
        <w:rPr>
          <w:rFonts w:eastAsia="SimSun"/>
          <w:b/>
          <w:bCs/>
          <w:i/>
          <w:iCs/>
          <w:color w:val="000000"/>
        </w:rPr>
        <w:t xml:space="preserve">кукурудзи </w:t>
      </w:r>
      <w:r w:rsidRPr="005A2009">
        <w:rPr>
          <w:rFonts w:eastAsia="SimSun"/>
          <w:color w:val="000000"/>
        </w:rPr>
        <w:t xml:space="preserve">відмічалося викидання та цвітіння волоті, на більш ранніх посівах – цвітіння качана, на більш пізніх посівах – триває </w:t>
      </w:r>
      <w:proofErr w:type="spellStart"/>
      <w:r w:rsidRPr="005A2009">
        <w:rPr>
          <w:rFonts w:eastAsia="SimSun"/>
          <w:color w:val="000000"/>
        </w:rPr>
        <w:t>листоутворення</w:t>
      </w:r>
      <w:proofErr w:type="spellEnd"/>
      <w:r w:rsidRPr="005A2009">
        <w:rPr>
          <w:rFonts w:eastAsia="SimSun"/>
          <w:color w:val="000000"/>
        </w:rPr>
        <w:t xml:space="preserve"> (13-17й листок). Висота рослин становила 139-234 см. </w:t>
      </w:r>
    </w:p>
    <w:p w14:paraId="3989CD7A" w14:textId="77777777" w:rsidR="00C84C46" w:rsidRPr="005A2009" w:rsidRDefault="00C84C46" w:rsidP="0046093B">
      <w:pPr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Запаси продуктивної вологи в метровому шарі ґрунту під кукурудзою на більшості площ були недостатніми і становили 53-59 мм, лише на окремих полях східних районів </w:t>
      </w:r>
      <w:proofErr w:type="spellStart"/>
      <w:r w:rsidRPr="005A2009">
        <w:rPr>
          <w:rFonts w:eastAsia="SimSun"/>
          <w:color w:val="000000"/>
        </w:rPr>
        <w:t>вологозапаси</w:t>
      </w:r>
      <w:proofErr w:type="spellEnd"/>
      <w:r w:rsidRPr="005A2009">
        <w:rPr>
          <w:rFonts w:eastAsia="SimSun"/>
          <w:color w:val="000000"/>
        </w:rPr>
        <w:t xml:space="preserve"> були задовільними – 91 мм.</w:t>
      </w:r>
    </w:p>
    <w:p w14:paraId="769C9A42" w14:textId="013737C9" w:rsidR="00C84C46" w:rsidRPr="005A2009" w:rsidRDefault="00C84C46" w:rsidP="0046093B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b/>
          <w:bCs/>
          <w:i/>
          <w:iCs/>
        </w:rPr>
        <w:t>Зернобобові культури</w:t>
      </w:r>
      <w:r w:rsidRPr="005A2009">
        <w:rPr>
          <w:rFonts w:eastAsia="SimSun"/>
          <w:b/>
          <w:bCs/>
          <w:i/>
          <w:iCs/>
          <w:color w:val="003200"/>
        </w:rPr>
        <w:t>.</w:t>
      </w:r>
      <w:r w:rsidR="0046093B">
        <w:rPr>
          <w:rFonts w:eastAsia="SimSun"/>
          <w:b/>
          <w:bCs/>
          <w:i/>
          <w:iCs/>
          <w:color w:val="003200"/>
        </w:rPr>
        <w:t xml:space="preserve"> </w:t>
      </w:r>
      <w:r w:rsidRPr="005A2009">
        <w:rPr>
          <w:rFonts w:eastAsia="SimSun"/>
          <w:b/>
          <w:bCs/>
          <w:i/>
          <w:iCs/>
          <w:color w:val="003200"/>
        </w:rPr>
        <w:t xml:space="preserve"> </w:t>
      </w:r>
      <w:r w:rsidRPr="005A2009">
        <w:rPr>
          <w:rFonts w:eastAsia="SimSun"/>
          <w:color w:val="000000"/>
        </w:rPr>
        <w:t xml:space="preserve">У </w:t>
      </w:r>
      <w:r w:rsidRPr="005A2009">
        <w:rPr>
          <w:rFonts w:eastAsia="SimSun"/>
          <w:b/>
          <w:bCs/>
          <w:i/>
          <w:iCs/>
          <w:color w:val="000000"/>
        </w:rPr>
        <w:t xml:space="preserve">гороху </w:t>
      </w:r>
      <w:r w:rsidRPr="005A2009">
        <w:rPr>
          <w:rFonts w:eastAsia="SimSun"/>
          <w:color w:val="000000"/>
        </w:rPr>
        <w:t xml:space="preserve">відмічалося достигання при висоті рослин 59 см, на більш ранніх посівах проводилось збирання врожаю. На посівах </w:t>
      </w:r>
      <w:r w:rsidRPr="005A2009">
        <w:rPr>
          <w:rFonts w:eastAsia="SimSun"/>
          <w:b/>
          <w:bCs/>
          <w:i/>
          <w:iCs/>
          <w:color w:val="000000"/>
        </w:rPr>
        <w:t xml:space="preserve">сої </w:t>
      </w:r>
      <w:r w:rsidRPr="005A2009">
        <w:rPr>
          <w:rFonts w:eastAsia="SimSun"/>
          <w:color w:val="000000"/>
        </w:rPr>
        <w:t xml:space="preserve">розпочалося цвітіння, місцями – утворення бобів. Висота рослин становила 29-46 см. На окремих полях південно-східних районів області в денні години через високі температури повітря відмічалась втрата тургору (в′янення) рослин. </w:t>
      </w:r>
    </w:p>
    <w:p w14:paraId="70D6C71E" w14:textId="77777777" w:rsidR="00C84C46" w:rsidRPr="005A2009" w:rsidRDefault="00C84C46" w:rsidP="0046093B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У </w:t>
      </w:r>
      <w:r w:rsidRPr="005A2009">
        <w:rPr>
          <w:rFonts w:eastAsia="SimSun"/>
          <w:b/>
          <w:bCs/>
          <w:i/>
          <w:iCs/>
        </w:rPr>
        <w:t>соняшнику</w:t>
      </w:r>
      <w:r w:rsidRPr="005A2009">
        <w:rPr>
          <w:rFonts w:eastAsia="SimSun"/>
          <w:b/>
          <w:bCs/>
          <w:i/>
          <w:iCs/>
          <w:color w:val="003200"/>
        </w:rPr>
        <w:t xml:space="preserve"> </w:t>
      </w:r>
      <w:r w:rsidRPr="005A2009">
        <w:rPr>
          <w:rFonts w:eastAsia="SimSun"/>
          <w:color w:val="000000"/>
        </w:rPr>
        <w:t xml:space="preserve">тривало цвітіння кошиків, місцями поява суцвіть, при висоті рослин 123-172 см. Стан посівів оцінювався як добрий. </w:t>
      </w:r>
    </w:p>
    <w:p w14:paraId="7AA1AE86" w14:textId="77777777" w:rsidR="00C84C46" w:rsidRPr="005A2009" w:rsidRDefault="00C84C46" w:rsidP="0046093B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Запаси продуктивної вологи по області в метровому шарі ґрунту під соняшником були недостатніми - 18-36 мм. </w:t>
      </w:r>
    </w:p>
    <w:p w14:paraId="27B148C9" w14:textId="77777777" w:rsidR="00C84C46" w:rsidRPr="005A2009" w:rsidRDefault="00C84C46" w:rsidP="0046093B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У </w:t>
      </w:r>
      <w:r w:rsidRPr="005A2009">
        <w:rPr>
          <w:rFonts w:eastAsia="SimSun"/>
          <w:b/>
          <w:bCs/>
          <w:i/>
          <w:iCs/>
        </w:rPr>
        <w:t>картоплі</w:t>
      </w:r>
      <w:r w:rsidRPr="005A2009">
        <w:rPr>
          <w:rFonts w:eastAsia="SimSun"/>
          <w:b/>
          <w:bCs/>
          <w:i/>
          <w:iCs/>
          <w:color w:val="003200"/>
        </w:rPr>
        <w:t xml:space="preserve"> </w:t>
      </w:r>
      <w:r w:rsidRPr="005A2009">
        <w:rPr>
          <w:rFonts w:eastAsia="SimSun"/>
          <w:color w:val="000000"/>
        </w:rPr>
        <w:t xml:space="preserve">відмічався кінець цвітіння та в’янення бадилля. Висота рослин становила 61 см. </w:t>
      </w:r>
    </w:p>
    <w:p w14:paraId="57421578" w14:textId="77777777" w:rsidR="00C84C46" w:rsidRPr="005A2009" w:rsidRDefault="00C84C46" w:rsidP="005A2009">
      <w:pPr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b/>
          <w:bCs/>
          <w:i/>
          <w:iCs/>
        </w:rPr>
        <w:t>Плодові культури</w:t>
      </w:r>
      <w:r w:rsidRPr="005A2009">
        <w:rPr>
          <w:rFonts w:eastAsia="SimSun"/>
          <w:b/>
          <w:bCs/>
          <w:i/>
          <w:iCs/>
          <w:color w:val="003200"/>
        </w:rPr>
        <w:t xml:space="preserve">. </w:t>
      </w:r>
      <w:r w:rsidRPr="005A2009">
        <w:rPr>
          <w:rFonts w:eastAsia="SimSun"/>
          <w:color w:val="000000"/>
        </w:rPr>
        <w:t>У середньостиглих сортів тривало достигання, у пізніх – формування плодів.</w:t>
      </w:r>
    </w:p>
    <w:p w14:paraId="1D3E7D41" w14:textId="77777777" w:rsidR="00C84C46" w:rsidRPr="005A2009" w:rsidRDefault="00F82CB7" w:rsidP="005A2009">
      <w:pPr>
        <w:ind w:firstLine="851"/>
        <w:jc w:val="both"/>
      </w:pPr>
      <w:r w:rsidRPr="005A2009">
        <w:rPr>
          <w:b/>
          <w:bCs/>
        </w:rPr>
        <w:t>Польові роботи</w:t>
      </w:r>
      <w:r w:rsidRPr="005A2009">
        <w:rPr>
          <w:b/>
          <w:bCs/>
          <w:i/>
          <w:iCs/>
          <w:color w:val="003200"/>
        </w:rPr>
        <w:t xml:space="preserve">. </w:t>
      </w:r>
      <w:r w:rsidRPr="005A2009">
        <w:t>Господарства області почали обмолот та збирання гороху, озимих зернових, проводили обробку кукурудзи, цукрових буряків пестицидами з метою боротьби зі шкідниками та хворобами. Погодні умови для проведення сільськогосподарських робіт були задовільними.</w:t>
      </w:r>
    </w:p>
    <w:p w14:paraId="58DD094B" w14:textId="77777777" w:rsidR="0046093B" w:rsidRDefault="0046093B" w:rsidP="005A2009">
      <w:pPr>
        <w:pStyle w:val="Default"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</w:p>
    <w:p w14:paraId="0157E63B" w14:textId="0D2ED639" w:rsidR="00BF016F" w:rsidRPr="005A2009" w:rsidRDefault="00BF016F" w:rsidP="0046093B">
      <w:pPr>
        <w:pStyle w:val="Default"/>
        <w:ind w:firstLine="851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 w:rsidRPr="005A2009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Фенологія культур</w:t>
      </w:r>
    </w:p>
    <w:p w14:paraId="3289C639" w14:textId="77777777" w:rsidR="004C1A0B" w:rsidRPr="005A2009" w:rsidRDefault="004C1A0B" w:rsidP="005A2009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-   ВС </w:t>
      </w:r>
      <w:r w:rsidR="00F82CB7"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-збирання</w:t>
      </w:r>
    </w:p>
    <w:p w14:paraId="6A864266" w14:textId="77777777" w:rsidR="004C1A0B" w:rsidRPr="005A2009" w:rsidRDefault="004C1A0B" w:rsidP="005A2009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 - </w:t>
      </w:r>
      <w:r w:rsidR="00F82CB7"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збирання</w:t>
      </w:r>
    </w:p>
    <w:p w14:paraId="3BAE2267" w14:textId="77777777" w:rsidR="004C1A0B" w:rsidRPr="005A2009" w:rsidRDefault="004C1A0B" w:rsidP="005A2009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Ярі зернові  -   </w:t>
      </w:r>
      <w:r w:rsidR="00F82CB7"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В</w:t>
      </w:r>
      <w:r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</w:t>
      </w:r>
    </w:p>
    <w:p w14:paraId="226A9566" w14:textId="77777777" w:rsidR="004C1A0B" w:rsidRPr="005A2009" w:rsidRDefault="004C1A0B" w:rsidP="005A2009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lastRenderedPageBreak/>
        <w:t>Зернобобові</w:t>
      </w:r>
      <w:r w:rsidR="00F82CB7"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:</w:t>
      </w:r>
      <w:r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горох  -дозрівання</w:t>
      </w:r>
      <w:r w:rsidR="00F82CB7"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-збирання, соя -цвітіння</w:t>
      </w:r>
    </w:p>
    <w:p w14:paraId="6DF22492" w14:textId="77777777" w:rsidR="004C1A0B" w:rsidRPr="005A2009" w:rsidRDefault="004C1A0B" w:rsidP="005A2009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Соняшник –  </w:t>
      </w:r>
      <w:r w:rsidR="00F82CB7"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цвітіння</w:t>
      </w:r>
    </w:p>
    <w:p w14:paraId="7D71EFEB" w14:textId="77777777" w:rsidR="004C1A0B" w:rsidRPr="005A2009" w:rsidRDefault="004C1A0B" w:rsidP="005A2009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Цукровий буряк – </w:t>
      </w:r>
      <w:r w:rsidR="00DD3B76"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закриття міжрядь</w:t>
      </w:r>
    </w:p>
    <w:p w14:paraId="170E0661" w14:textId="77777777" w:rsidR="004C1A0B" w:rsidRPr="005A2009" w:rsidRDefault="004C1A0B" w:rsidP="005A2009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Картопля - </w:t>
      </w:r>
      <w:r w:rsidR="00DD3B76"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="00F82CB7" w:rsidRPr="005A2009">
        <w:rPr>
          <w:rFonts w:ascii="Times New Roman" w:eastAsia="SimSun" w:hAnsi="Times New Roman" w:cs="Times New Roman"/>
          <w:sz w:val="28"/>
          <w:szCs w:val="28"/>
        </w:rPr>
        <w:t>в’янення</w:t>
      </w:r>
      <w:proofErr w:type="spellEnd"/>
      <w:r w:rsidR="00F82CB7" w:rsidRPr="005A2009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="00F82CB7" w:rsidRPr="005A2009">
        <w:rPr>
          <w:rFonts w:ascii="Times New Roman" w:eastAsia="SimSun" w:hAnsi="Times New Roman" w:cs="Times New Roman"/>
          <w:sz w:val="28"/>
          <w:szCs w:val="28"/>
        </w:rPr>
        <w:t>бадилля</w:t>
      </w:r>
      <w:proofErr w:type="spellEnd"/>
    </w:p>
    <w:p w14:paraId="10178265" w14:textId="77777777" w:rsidR="004C1A0B" w:rsidRPr="005A2009" w:rsidRDefault="004C1A0B" w:rsidP="005A2009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Кукурудза  -</w:t>
      </w:r>
      <w:r w:rsidR="00F82CB7"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викидання волоті</w:t>
      </w:r>
    </w:p>
    <w:p w14:paraId="70F21748" w14:textId="15289A50" w:rsidR="004C1A0B" w:rsidRPr="005A2009" w:rsidRDefault="004C1A0B" w:rsidP="005A2009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A2009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Багаторічні трави – </w:t>
      </w:r>
      <w:r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бутонізація-цвітіння</w:t>
      </w:r>
      <w:r w:rsidR="00F82CB7" w:rsidRPr="005A200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-укіс</w:t>
      </w:r>
    </w:p>
    <w:p w14:paraId="12742703" w14:textId="582E8EF3" w:rsidR="004C1A0B" w:rsidRPr="005A2009" w:rsidRDefault="004C1A0B" w:rsidP="005A2009">
      <w:pPr>
        <w:autoSpaceDE w:val="0"/>
        <w:ind w:firstLine="851"/>
        <w:jc w:val="both"/>
      </w:pPr>
      <w:r w:rsidRPr="005A2009">
        <w:t>Сад –   ріст</w:t>
      </w:r>
      <w:r w:rsidR="00F82CB7" w:rsidRPr="005A2009">
        <w:t xml:space="preserve">, дозрівання </w:t>
      </w:r>
      <w:r w:rsidRPr="005A2009">
        <w:t xml:space="preserve"> плодів</w:t>
      </w:r>
    </w:p>
    <w:p w14:paraId="0D094954" w14:textId="77777777" w:rsidR="0070037A" w:rsidRPr="005A2009" w:rsidRDefault="0070037A" w:rsidP="005A2009">
      <w:pPr>
        <w:autoSpaceDE w:val="0"/>
        <w:ind w:firstLine="851"/>
        <w:jc w:val="both"/>
      </w:pPr>
    </w:p>
    <w:p w14:paraId="384EC793" w14:textId="77777777" w:rsidR="00F82CB7" w:rsidRPr="0046093B" w:rsidRDefault="00F82CB7" w:rsidP="0046093B">
      <w:pPr>
        <w:autoSpaceDE w:val="0"/>
        <w:ind w:firstLine="851"/>
        <w:jc w:val="center"/>
        <w:rPr>
          <w:b/>
        </w:rPr>
      </w:pPr>
      <w:proofErr w:type="spellStart"/>
      <w:r w:rsidRPr="0046093B">
        <w:rPr>
          <w:b/>
        </w:rPr>
        <w:t>Багатоїдні</w:t>
      </w:r>
      <w:proofErr w:type="spellEnd"/>
      <w:r w:rsidRPr="0046093B">
        <w:rPr>
          <w:b/>
        </w:rPr>
        <w:t xml:space="preserve"> шкідники.</w:t>
      </w:r>
    </w:p>
    <w:p w14:paraId="414B24C0" w14:textId="076AB402" w:rsidR="00F82CB7" w:rsidRPr="005A2009" w:rsidRDefault="00F82CB7" w:rsidP="005A2009">
      <w:pPr>
        <w:autoSpaceDE w:val="0"/>
        <w:ind w:firstLine="851"/>
        <w:jc w:val="both"/>
        <w:rPr>
          <w:b/>
        </w:rPr>
      </w:pPr>
      <w:bookmarkStart w:id="1" w:name="_Hlk200439031"/>
      <w:r w:rsidRPr="005A2009">
        <w:t xml:space="preserve">14.07 </w:t>
      </w:r>
      <w:proofErr w:type="spellStart"/>
      <w:r w:rsidRPr="005A2009">
        <w:t>відмічено</w:t>
      </w:r>
      <w:proofErr w:type="spellEnd"/>
      <w:r w:rsidRPr="005A2009">
        <w:t xml:space="preserve"> початок вильоту </w:t>
      </w:r>
      <w:r w:rsidRPr="005A2009">
        <w:rPr>
          <w:b/>
          <w:bCs/>
        </w:rPr>
        <w:t>капустяної совки</w:t>
      </w:r>
      <w:r w:rsidRPr="005A2009">
        <w:t xml:space="preserve"> 2 покоління, на протязі звітного періоду закінчувалось заляльковування </w:t>
      </w:r>
      <w:proofErr w:type="spellStart"/>
      <w:r w:rsidRPr="005A2009">
        <w:rPr>
          <w:b/>
          <w:bCs/>
        </w:rPr>
        <w:t>листогризущих</w:t>
      </w:r>
      <w:proofErr w:type="spellEnd"/>
      <w:r w:rsidRPr="005A2009">
        <w:rPr>
          <w:b/>
          <w:bCs/>
        </w:rPr>
        <w:t xml:space="preserve"> совок</w:t>
      </w:r>
      <w:r w:rsidRPr="005A2009">
        <w:t xml:space="preserve">, розпочалося заляльковування </w:t>
      </w:r>
      <w:r w:rsidRPr="005A2009">
        <w:rPr>
          <w:b/>
          <w:bCs/>
        </w:rPr>
        <w:t xml:space="preserve">підгризаючих </w:t>
      </w:r>
      <w:r w:rsidRPr="005A2009">
        <w:rPr>
          <w:b/>
        </w:rPr>
        <w:t>совок</w:t>
      </w:r>
      <w:r w:rsidRPr="005A2009">
        <w:t xml:space="preserve">. </w:t>
      </w:r>
      <w:r w:rsidRPr="005A2009">
        <w:rPr>
          <w:b/>
          <w:bCs/>
        </w:rPr>
        <w:t>Стадних саранових</w:t>
      </w:r>
      <w:r w:rsidRPr="005A2009">
        <w:t xml:space="preserve">  шкідників на всіх обстежених площах – не виявлено.</w:t>
      </w:r>
    </w:p>
    <w:p w14:paraId="7ACDA520" w14:textId="77777777" w:rsidR="00F82CB7" w:rsidRPr="005A2009" w:rsidRDefault="00F82CB7" w:rsidP="005A2009">
      <w:pPr>
        <w:autoSpaceDE w:val="0"/>
        <w:ind w:firstLine="851"/>
        <w:jc w:val="both"/>
        <w:rPr>
          <w:b/>
        </w:rPr>
      </w:pPr>
    </w:p>
    <w:p w14:paraId="3E44B27D" w14:textId="238853A5" w:rsidR="00F82CB7" w:rsidRPr="0046093B" w:rsidRDefault="00F82CB7" w:rsidP="0046093B">
      <w:pPr>
        <w:tabs>
          <w:tab w:val="left" w:pos="180"/>
        </w:tabs>
        <w:ind w:firstLine="851"/>
        <w:jc w:val="center"/>
        <w:rPr>
          <w:b/>
          <w:i/>
        </w:rPr>
      </w:pPr>
      <w:r w:rsidRPr="0046093B">
        <w:rPr>
          <w:b/>
          <w:iCs/>
        </w:rPr>
        <w:t xml:space="preserve">Фітосанітарний стан  зернових колосових  культур </w:t>
      </w:r>
      <w:r w:rsidRPr="0046093B">
        <w:rPr>
          <w:b/>
          <w:i/>
        </w:rPr>
        <w:t>.</w:t>
      </w:r>
    </w:p>
    <w:p w14:paraId="0D6F1E4A" w14:textId="55381A7A" w:rsidR="00F82CB7" w:rsidRPr="005A2009" w:rsidRDefault="00F82CB7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t xml:space="preserve"> </w:t>
      </w:r>
      <w:r w:rsidRPr="005A2009">
        <w:rPr>
          <w:rFonts w:eastAsia="SimSun"/>
          <w:color w:val="000000"/>
        </w:rPr>
        <w:t xml:space="preserve"> На протязі звітного періоду  продовжувалось живлення личинок </w:t>
      </w:r>
      <w:r w:rsidRPr="005A2009">
        <w:rPr>
          <w:rFonts w:eastAsia="SimSun"/>
          <w:b/>
          <w:bCs/>
          <w:i/>
          <w:iCs/>
          <w:color w:val="000000"/>
        </w:rPr>
        <w:t>клопа шкідливої черепашки</w:t>
      </w:r>
      <w:r w:rsidRPr="005A2009">
        <w:rPr>
          <w:rFonts w:eastAsia="SimSun"/>
          <w:color w:val="000000"/>
        </w:rPr>
        <w:t>, та перехід їх в старші віки</w:t>
      </w:r>
      <w:r w:rsidRPr="005A2009">
        <w:rPr>
          <w:rFonts w:eastAsia="SimSun"/>
          <w:b/>
          <w:bCs/>
          <w:i/>
          <w:iCs/>
          <w:color w:val="000000"/>
        </w:rPr>
        <w:t xml:space="preserve"> </w:t>
      </w:r>
      <w:r w:rsidRPr="005A2009">
        <w:rPr>
          <w:rFonts w:eastAsia="SimSun"/>
          <w:color w:val="000000"/>
        </w:rPr>
        <w:t xml:space="preserve">. Шкідником заселено 100% обстежених  площ озимої пшениці, заселено та пошкоджено 3-6% рослин, середня чисельність личинок становить 0,3-0,5 </w:t>
      </w:r>
      <w:proofErr w:type="spellStart"/>
      <w:r w:rsidRPr="005A2009">
        <w:rPr>
          <w:rFonts w:eastAsia="SimSun"/>
          <w:color w:val="000000"/>
        </w:rPr>
        <w:t>екз</w:t>
      </w:r>
      <w:proofErr w:type="spellEnd"/>
      <w:r w:rsidRPr="005A2009">
        <w:rPr>
          <w:rFonts w:eastAsia="SimSun"/>
          <w:color w:val="000000"/>
        </w:rPr>
        <w:t>./</w:t>
      </w:r>
      <w:proofErr w:type="spellStart"/>
      <w:r w:rsidRPr="005A2009">
        <w:rPr>
          <w:rFonts w:eastAsia="SimSun"/>
          <w:color w:val="000000"/>
        </w:rPr>
        <w:t>м</w:t>
      </w:r>
      <w:r w:rsidR="00393CF2">
        <w:rPr>
          <w:rFonts w:eastAsia="SimSun"/>
          <w:color w:val="000000"/>
        </w:rPr>
        <w:t>.кв</w:t>
      </w:r>
      <w:proofErr w:type="spellEnd"/>
      <w:r w:rsidRPr="005A2009">
        <w:rPr>
          <w:rFonts w:eastAsia="SimSun"/>
          <w:color w:val="000000"/>
        </w:rPr>
        <w:t xml:space="preserve">, максимально 0,7 </w:t>
      </w:r>
      <w:proofErr w:type="spellStart"/>
      <w:r w:rsidRPr="005A2009">
        <w:rPr>
          <w:rFonts w:eastAsia="SimSun"/>
          <w:color w:val="000000"/>
        </w:rPr>
        <w:t>екз</w:t>
      </w:r>
      <w:proofErr w:type="spellEnd"/>
      <w:r w:rsidRPr="005A2009">
        <w:rPr>
          <w:rFonts w:eastAsia="SimSun"/>
          <w:color w:val="000000"/>
        </w:rPr>
        <w:t>./</w:t>
      </w:r>
      <w:proofErr w:type="spellStart"/>
      <w:r w:rsidRPr="005A2009">
        <w:rPr>
          <w:rFonts w:eastAsia="SimSun"/>
          <w:color w:val="000000"/>
        </w:rPr>
        <w:t>м</w:t>
      </w:r>
      <w:r w:rsidR="00393CF2">
        <w:rPr>
          <w:rFonts w:eastAsia="SimSun"/>
          <w:color w:val="000000"/>
        </w:rPr>
        <w:t>.кв</w:t>
      </w:r>
      <w:proofErr w:type="spellEnd"/>
      <w:r w:rsidR="00393CF2">
        <w:rPr>
          <w:rFonts w:eastAsia="SimSun"/>
          <w:color w:val="000000"/>
        </w:rPr>
        <w:t>.</w:t>
      </w:r>
      <w:r w:rsidRPr="005A2009">
        <w:rPr>
          <w:rFonts w:eastAsia="SimSun"/>
          <w:color w:val="000000"/>
        </w:rPr>
        <w:t xml:space="preserve"> Личинки  становлять 4 віку- 50%, 5віку-50%, очікується вихід клопа нового покоління.</w:t>
      </w:r>
    </w:p>
    <w:p w14:paraId="7AE9B9A5" w14:textId="77777777" w:rsidR="00F82CB7" w:rsidRPr="005A2009" w:rsidRDefault="00F82CB7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 </w:t>
      </w:r>
      <w:r w:rsidRPr="005A2009">
        <w:rPr>
          <w:rFonts w:eastAsia="SimSun"/>
          <w:b/>
          <w:bCs/>
          <w:color w:val="000000"/>
        </w:rPr>
        <w:t>Сисні шкідники</w:t>
      </w:r>
      <w:r w:rsidRPr="005A2009">
        <w:rPr>
          <w:rFonts w:eastAsia="SimSun"/>
          <w:color w:val="000000"/>
        </w:rPr>
        <w:t xml:space="preserve"> закінчили живлення на зернових колосових культурах.</w:t>
      </w:r>
    </w:p>
    <w:p w14:paraId="7383FB0E" w14:textId="0CE02617" w:rsidR="00F82CB7" w:rsidRPr="005A2009" w:rsidRDefault="00F82CB7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 Закінчується живлення на посівах зернових культур </w:t>
      </w:r>
      <w:r w:rsidRPr="005A2009">
        <w:rPr>
          <w:rFonts w:eastAsia="SimSun"/>
          <w:b/>
          <w:bCs/>
          <w:i/>
          <w:iCs/>
          <w:color w:val="000000"/>
        </w:rPr>
        <w:t xml:space="preserve">хлібних жуків </w:t>
      </w:r>
      <w:r w:rsidRPr="005A2009">
        <w:rPr>
          <w:rFonts w:eastAsia="SimSun"/>
          <w:color w:val="000000"/>
        </w:rPr>
        <w:t xml:space="preserve">(переважно </w:t>
      </w:r>
      <w:proofErr w:type="spellStart"/>
      <w:r w:rsidRPr="005A2009">
        <w:rPr>
          <w:rFonts w:eastAsia="SimSun"/>
          <w:color w:val="000000"/>
        </w:rPr>
        <w:t>кузька</w:t>
      </w:r>
      <w:proofErr w:type="spellEnd"/>
      <w:r w:rsidRPr="005A2009">
        <w:rPr>
          <w:rFonts w:eastAsia="SimSun"/>
          <w:color w:val="000000"/>
        </w:rPr>
        <w:t xml:space="preserve">). Середня чисельність шкідника становить від 0,3 до  </w:t>
      </w:r>
      <w:r w:rsidR="006F7FD5" w:rsidRPr="005A2009">
        <w:rPr>
          <w:rFonts w:eastAsia="SimSun"/>
          <w:color w:val="000000"/>
        </w:rPr>
        <w:t>0,5</w:t>
      </w:r>
      <w:r w:rsidRPr="005A2009">
        <w:rPr>
          <w:rFonts w:eastAsia="SimSun"/>
          <w:color w:val="000000"/>
        </w:rPr>
        <w:t xml:space="preserve"> </w:t>
      </w:r>
      <w:proofErr w:type="spellStart"/>
      <w:r w:rsidRPr="005A2009">
        <w:rPr>
          <w:rFonts w:eastAsia="SimSun"/>
          <w:color w:val="000000"/>
        </w:rPr>
        <w:t>екз</w:t>
      </w:r>
      <w:proofErr w:type="spellEnd"/>
      <w:r w:rsidRPr="005A2009">
        <w:rPr>
          <w:rFonts w:eastAsia="SimSun"/>
          <w:color w:val="000000"/>
        </w:rPr>
        <w:t xml:space="preserve">./ </w:t>
      </w:r>
      <w:proofErr w:type="spellStart"/>
      <w:r w:rsidRPr="005A2009">
        <w:rPr>
          <w:rFonts w:eastAsia="SimSun"/>
          <w:color w:val="000000"/>
        </w:rPr>
        <w:t>м</w:t>
      </w:r>
      <w:r w:rsidR="0046093B">
        <w:rPr>
          <w:rFonts w:eastAsia="SimSun"/>
          <w:color w:val="000000"/>
        </w:rPr>
        <w:t>.кв</w:t>
      </w:r>
      <w:proofErr w:type="spellEnd"/>
      <w:r w:rsidRPr="005A2009">
        <w:rPr>
          <w:rFonts w:eastAsia="SimSun"/>
          <w:color w:val="000000"/>
        </w:rPr>
        <w:t xml:space="preserve">,  максимально в осередках до </w:t>
      </w:r>
      <w:r w:rsidR="006F7FD5" w:rsidRPr="005A2009">
        <w:rPr>
          <w:rFonts w:eastAsia="SimSun"/>
          <w:color w:val="000000"/>
        </w:rPr>
        <w:t>1</w:t>
      </w:r>
      <w:r w:rsidRPr="005A2009">
        <w:rPr>
          <w:rFonts w:eastAsia="SimSun"/>
          <w:color w:val="000000"/>
        </w:rPr>
        <w:t xml:space="preserve">,0 </w:t>
      </w:r>
      <w:proofErr w:type="spellStart"/>
      <w:r w:rsidRPr="005A2009">
        <w:rPr>
          <w:rFonts w:eastAsia="SimSun"/>
          <w:color w:val="000000"/>
        </w:rPr>
        <w:t>екз</w:t>
      </w:r>
      <w:proofErr w:type="spellEnd"/>
      <w:r w:rsidRPr="005A2009">
        <w:rPr>
          <w:rFonts w:eastAsia="SimSun"/>
          <w:color w:val="000000"/>
        </w:rPr>
        <w:t xml:space="preserve">./ </w:t>
      </w:r>
      <w:proofErr w:type="spellStart"/>
      <w:r w:rsidRPr="005A2009">
        <w:rPr>
          <w:rFonts w:eastAsia="SimSun"/>
          <w:color w:val="000000"/>
        </w:rPr>
        <w:t>м</w:t>
      </w:r>
      <w:r w:rsidR="0046093B">
        <w:rPr>
          <w:rFonts w:eastAsia="SimSun"/>
          <w:color w:val="000000"/>
        </w:rPr>
        <w:t>.кв</w:t>
      </w:r>
      <w:proofErr w:type="spellEnd"/>
      <w:r w:rsidRPr="005A2009">
        <w:rPr>
          <w:rFonts w:eastAsia="SimSun"/>
          <w:color w:val="000000"/>
        </w:rPr>
        <w:t xml:space="preserve">, заселено 100% площ озимої пшениці. </w:t>
      </w:r>
    </w:p>
    <w:p w14:paraId="29433BB4" w14:textId="645CAB29" w:rsidR="00F82CB7" w:rsidRPr="005A2009" w:rsidRDefault="00F82CB7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 Хвороби колосу, через низьку вологість і високі температури, які сприяють швидкому дозріванню зернових, широкого поширення не набули. </w:t>
      </w:r>
      <w:proofErr w:type="spellStart"/>
      <w:r w:rsidRPr="005A2009">
        <w:rPr>
          <w:rFonts w:eastAsia="SimSun"/>
          <w:b/>
          <w:bCs/>
          <w:i/>
          <w:iCs/>
          <w:color w:val="000000"/>
        </w:rPr>
        <w:t>Септоріозом</w:t>
      </w:r>
      <w:proofErr w:type="spellEnd"/>
      <w:r w:rsidRPr="005A2009">
        <w:rPr>
          <w:rFonts w:eastAsia="SimSun"/>
          <w:b/>
          <w:bCs/>
          <w:i/>
          <w:iCs/>
          <w:color w:val="000000"/>
        </w:rPr>
        <w:t xml:space="preserve"> колоса</w:t>
      </w:r>
      <w:r w:rsidRPr="005A2009">
        <w:rPr>
          <w:rFonts w:eastAsia="SimSun"/>
          <w:color w:val="000000"/>
        </w:rPr>
        <w:t xml:space="preserve"> уражено до 5 % колосків, розвиток хвороби 0,</w:t>
      </w:r>
      <w:r w:rsidR="00A579AA" w:rsidRPr="005A2009">
        <w:rPr>
          <w:rFonts w:eastAsia="SimSun"/>
          <w:color w:val="000000"/>
        </w:rPr>
        <w:t>1</w:t>
      </w:r>
      <w:r w:rsidRPr="005A2009">
        <w:rPr>
          <w:rFonts w:eastAsia="SimSun"/>
          <w:color w:val="000000"/>
        </w:rPr>
        <w:t>-0,5%.</w:t>
      </w:r>
    </w:p>
    <w:p w14:paraId="1356265C" w14:textId="77777777" w:rsidR="0070037A" w:rsidRDefault="00987BAC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b/>
          <w:bCs/>
          <w:i/>
          <w:iCs/>
          <w:color w:val="000000"/>
        </w:rPr>
        <w:t>Сажкових хвороб</w:t>
      </w:r>
      <w:r w:rsidRPr="005A2009">
        <w:rPr>
          <w:rFonts w:eastAsia="SimSun"/>
          <w:color w:val="000000"/>
        </w:rPr>
        <w:t xml:space="preserve"> не виявлено.</w:t>
      </w:r>
      <w:r w:rsidR="00A579AA" w:rsidRPr="005A2009">
        <w:rPr>
          <w:rFonts w:eastAsia="SimSun"/>
          <w:color w:val="000000"/>
        </w:rPr>
        <w:t xml:space="preserve"> </w:t>
      </w:r>
      <w:proofErr w:type="spellStart"/>
      <w:r w:rsidR="00A579AA" w:rsidRPr="005A2009">
        <w:rPr>
          <w:rFonts w:eastAsia="SimSun"/>
          <w:b/>
          <w:bCs/>
          <w:i/>
          <w:iCs/>
          <w:color w:val="000000"/>
        </w:rPr>
        <w:t>Альтернаріозом</w:t>
      </w:r>
      <w:proofErr w:type="spellEnd"/>
      <w:r w:rsidR="00A579AA" w:rsidRPr="005A2009">
        <w:rPr>
          <w:rFonts w:eastAsia="SimSun"/>
          <w:color w:val="000000"/>
        </w:rPr>
        <w:t xml:space="preserve"> уражено до 10% колосків, розвиток хвороби 0,1%.</w:t>
      </w:r>
    </w:p>
    <w:p w14:paraId="11EF2281" w14:textId="77777777" w:rsidR="00393CF2" w:rsidRPr="005A2009" w:rsidRDefault="00393CF2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</w:p>
    <w:p w14:paraId="6B0A5336" w14:textId="77777777" w:rsidR="0070037A" w:rsidRPr="005A2009" w:rsidRDefault="0070037A" w:rsidP="00393CF2">
      <w:pPr>
        <w:autoSpaceDE w:val="0"/>
        <w:autoSpaceDN w:val="0"/>
        <w:adjustRightInd w:val="0"/>
        <w:ind w:firstLine="851"/>
        <w:jc w:val="center"/>
        <w:rPr>
          <w:rFonts w:eastAsia="SimSun"/>
          <w:color w:val="000000"/>
        </w:rPr>
      </w:pPr>
      <w:r w:rsidRPr="00393CF2">
        <w:rPr>
          <w:rFonts w:eastAsia="SimSun"/>
          <w:b/>
          <w:bCs/>
          <w:color w:val="000000"/>
        </w:rPr>
        <w:t>Шкідники гороху</w:t>
      </w:r>
      <w:r w:rsidRPr="005A2009">
        <w:rPr>
          <w:rFonts w:eastAsia="SimSun"/>
          <w:color w:val="000000"/>
        </w:rPr>
        <w:t>.</w:t>
      </w:r>
    </w:p>
    <w:p w14:paraId="06273CE0" w14:textId="77777777" w:rsidR="00F82CB7" w:rsidRPr="005A2009" w:rsidRDefault="0070037A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>Проходить збирання гороху. При аналізі зерна  гороху в Богуславській ОТГ , відібраного від партії 20 т, виявлено 8 горошин/кг, заселених личинками зерноїда, що складає 0,2%.</w:t>
      </w:r>
    </w:p>
    <w:p w14:paraId="2A571366" w14:textId="77777777" w:rsidR="0070037A" w:rsidRPr="005A2009" w:rsidRDefault="0070037A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</w:p>
    <w:bookmarkEnd w:id="1"/>
    <w:p w14:paraId="69900878" w14:textId="77777777" w:rsidR="00F82CB7" w:rsidRPr="00393CF2" w:rsidRDefault="00F82CB7" w:rsidP="00393CF2">
      <w:pPr>
        <w:autoSpaceDE w:val="0"/>
        <w:autoSpaceDN w:val="0"/>
        <w:adjustRightInd w:val="0"/>
        <w:ind w:firstLine="851"/>
        <w:jc w:val="center"/>
        <w:rPr>
          <w:b/>
          <w:iCs/>
        </w:rPr>
      </w:pPr>
      <w:r w:rsidRPr="00393CF2">
        <w:rPr>
          <w:b/>
          <w:iCs/>
        </w:rPr>
        <w:t>Фітосанітарний стан  сої.</w:t>
      </w:r>
    </w:p>
    <w:p w14:paraId="55A1CA52" w14:textId="77777777" w:rsidR="00F82CB7" w:rsidRPr="005A2009" w:rsidRDefault="00F82CB7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 На посівах </w:t>
      </w:r>
      <w:r w:rsidRPr="005A2009">
        <w:rPr>
          <w:rFonts w:eastAsia="SimSun"/>
          <w:b/>
          <w:bCs/>
          <w:color w:val="000000"/>
        </w:rPr>
        <w:t>сої</w:t>
      </w:r>
      <w:r w:rsidRPr="005A2009">
        <w:rPr>
          <w:rFonts w:eastAsia="SimSun"/>
          <w:color w:val="000000"/>
        </w:rPr>
        <w:t xml:space="preserve">  з країв полів продовжується заселення  рослин </w:t>
      </w:r>
      <w:r w:rsidRPr="005A2009">
        <w:rPr>
          <w:rFonts w:eastAsia="SimSun"/>
          <w:b/>
          <w:bCs/>
          <w:i/>
          <w:iCs/>
          <w:color w:val="000000"/>
        </w:rPr>
        <w:t xml:space="preserve">трипсами </w:t>
      </w:r>
      <w:r w:rsidRPr="005A2009">
        <w:rPr>
          <w:rFonts w:eastAsia="SimSun"/>
          <w:color w:val="000000"/>
        </w:rPr>
        <w:t xml:space="preserve">та </w:t>
      </w:r>
      <w:r w:rsidRPr="005A2009">
        <w:rPr>
          <w:rFonts w:eastAsia="SimSun"/>
          <w:b/>
          <w:bCs/>
          <w:i/>
          <w:iCs/>
          <w:color w:val="000000"/>
        </w:rPr>
        <w:t>павутинним кліщем</w:t>
      </w:r>
      <w:r w:rsidRPr="005A2009">
        <w:rPr>
          <w:rFonts w:eastAsia="SimSun"/>
          <w:color w:val="000000"/>
        </w:rPr>
        <w:t xml:space="preserve">:  шкідників виявлено на 2-5% рослин за чисельності 2-3 </w:t>
      </w:r>
      <w:proofErr w:type="spellStart"/>
      <w:r w:rsidRPr="005A2009">
        <w:rPr>
          <w:rFonts w:eastAsia="SimSun"/>
          <w:color w:val="000000"/>
        </w:rPr>
        <w:t>екз</w:t>
      </w:r>
      <w:proofErr w:type="spellEnd"/>
      <w:r w:rsidRPr="005A2009">
        <w:rPr>
          <w:rFonts w:eastAsia="SimSun"/>
          <w:color w:val="000000"/>
        </w:rPr>
        <w:t xml:space="preserve">./рослину  трипсів  та 1-2 </w:t>
      </w:r>
      <w:proofErr w:type="spellStart"/>
      <w:r w:rsidRPr="005A2009">
        <w:rPr>
          <w:rFonts w:eastAsia="SimSun"/>
          <w:color w:val="000000"/>
        </w:rPr>
        <w:t>екз</w:t>
      </w:r>
      <w:proofErr w:type="spellEnd"/>
      <w:r w:rsidRPr="005A2009">
        <w:rPr>
          <w:rFonts w:eastAsia="SimSun"/>
          <w:color w:val="000000"/>
        </w:rPr>
        <w:t xml:space="preserve">./листок кліщів. </w:t>
      </w:r>
    </w:p>
    <w:p w14:paraId="3ADB86C1" w14:textId="1E0B56A7" w:rsidR="00F82CB7" w:rsidRPr="005A2009" w:rsidRDefault="00F82CB7" w:rsidP="005A200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При обстежені </w:t>
      </w:r>
      <w:proofErr w:type="spellStart"/>
      <w:r w:rsidRPr="005A2009">
        <w:rPr>
          <w:rFonts w:eastAsia="SimSun"/>
          <w:color w:val="000000"/>
        </w:rPr>
        <w:t>відмічено</w:t>
      </w:r>
      <w:proofErr w:type="spellEnd"/>
      <w:r w:rsidRPr="005A2009">
        <w:rPr>
          <w:rFonts w:eastAsia="SimSun"/>
          <w:color w:val="000000"/>
        </w:rPr>
        <w:t xml:space="preserve"> ураження </w:t>
      </w:r>
      <w:r w:rsidRPr="005A2009">
        <w:rPr>
          <w:rFonts w:eastAsia="SimSun"/>
          <w:b/>
          <w:bCs/>
          <w:i/>
          <w:iCs/>
          <w:color w:val="000000"/>
        </w:rPr>
        <w:t>аскохітозо</w:t>
      </w:r>
      <w:r w:rsidRPr="005A2009">
        <w:rPr>
          <w:rFonts w:eastAsia="SimSun"/>
          <w:color w:val="000000"/>
        </w:rPr>
        <w:t>м 2-3% рослин, розвиток хвороби 0,2%</w:t>
      </w:r>
      <w:r w:rsidR="004247D3" w:rsidRPr="005A2009">
        <w:rPr>
          <w:rFonts w:eastAsia="SimSun"/>
          <w:b/>
          <w:bCs/>
          <w:i/>
          <w:iCs/>
          <w:color w:val="000000"/>
        </w:rPr>
        <w:t>,</w:t>
      </w:r>
      <w:r w:rsidRPr="005A2009">
        <w:rPr>
          <w:rFonts w:eastAsia="SimSun"/>
          <w:b/>
          <w:bCs/>
          <w:i/>
          <w:iCs/>
          <w:color w:val="000000"/>
        </w:rPr>
        <w:t xml:space="preserve"> </w:t>
      </w:r>
      <w:proofErr w:type="spellStart"/>
      <w:r w:rsidRPr="005A2009">
        <w:rPr>
          <w:rFonts w:eastAsia="SimSun"/>
          <w:b/>
          <w:bCs/>
          <w:i/>
          <w:iCs/>
          <w:color w:val="000000"/>
        </w:rPr>
        <w:t>септоріозом</w:t>
      </w:r>
      <w:proofErr w:type="spellEnd"/>
      <w:r w:rsidRPr="005A2009">
        <w:rPr>
          <w:rFonts w:eastAsia="SimSun"/>
          <w:b/>
          <w:bCs/>
          <w:i/>
          <w:iCs/>
          <w:color w:val="000000"/>
        </w:rPr>
        <w:t>,</w:t>
      </w:r>
      <w:r w:rsidRPr="005A2009">
        <w:rPr>
          <w:rFonts w:eastAsia="SimSun"/>
          <w:color w:val="000000"/>
        </w:rPr>
        <w:t xml:space="preserve"> який проявився на 1-2% рослин, розвиток хвороби 0,2%</w:t>
      </w:r>
      <w:r w:rsidR="004247D3" w:rsidRPr="005A2009">
        <w:rPr>
          <w:rFonts w:eastAsia="SimSun"/>
          <w:color w:val="000000"/>
        </w:rPr>
        <w:t xml:space="preserve">. В Згурівський ОТГ після випадіння опадів виявлено ураження рослин </w:t>
      </w:r>
      <w:proofErr w:type="spellStart"/>
      <w:r w:rsidR="004247D3" w:rsidRPr="005A2009">
        <w:rPr>
          <w:rFonts w:eastAsia="SimSun"/>
          <w:b/>
          <w:bCs/>
          <w:i/>
          <w:iCs/>
          <w:color w:val="000000"/>
        </w:rPr>
        <w:t>переноспорозом</w:t>
      </w:r>
      <w:proofErr w:type="spellEnd"/>
      <w:r w:rsidR="004247D3" w:rsidRPr="005A2009">
        <w:rPr>
          <w:rFonts w:eastAsia="SimSun"/>
          <w:color w:val="000000"/>
        </w:rPr>
        <w:t xml:space="preserve">, хворобою уражено до 8 % рослин, розвиток </w:t>
      </w:r>
      <w:proofErr w:type="spellStart"/>
      <w:r w:rsidR="004247D3" w:rsidRPr="005A2009">
        <w:rPr>
          <w:rFonts w:eastAsia="SimSun"/>
          <w:color w:val="000000"/>
        </w:rPr>
        <w:t>хворобт</w:t>
      </w:r>
      <w:proofErr w:type="spellEnd"/>
      <w:r w:rsidR="004247D3" w:rsidRPr="005A2009">
        <w:rPr>
          <w:rFonts w:eastAsia="SimSun"/>
          <w:color w:val="000000"/>
        </w:rPr>
        <w:t xml:space="preserve"> 0,5%.</w:t>
      </w:r>
    </w:p>
    <w:p w14:paraId="12CD6139" w14:textId="77777777" w:rsidR="00F82CB7" w:rsidRPr="005A2009" w:rsidRDefault="00F82CB7" w:rsidP="005A2009">
      <w:pPr>
        <w:ind w:firstLine="851"/>
        <w:jc w:val="both"/>
        <w:rPr>
          <w:bCs/>
        </w:rPr>
      </w:pPr>
      <w:bookmarkStart w:id="2" w:name="_Hlk200439304"/>
    </w:p>
    <w:p w14:paraId="6C1789A4" w14:textId="77777777" w:rsidR="00F82CB7" w:rsidRPr="00393CF2" w:rsidRDefault="00F82CB7" w:rsidP="00393CF2">
      <w:pPr>
        <w:ind w:firstLine="851"/>
        <w:jc w:val="center"/>
      </w:pPr>
      <w:r w:rsidRPr="00393CF2">
        <w:rPr>
          <w:b/>
          <w:iCs/>
        </w:rPr>
        <w:t>Фітосанітарний стан  кукурудзи.</w:t>
      </w:r>
    </w:p>
    <w:p w14:paraId="5E0852C9" w14:textId="77777777" w:rsidR="00F82CB7" w:rsidRPr="005A2009" w:rsidRDefault="00F82CB7" w:rsidP="005A2009">
      <w:pPr>
        <w:ind w:firstLineChars="100" w:firstLine="280"/>
        <w:jc w:val="both"/>
        <w:rPr>
          <w:bCs/>
          <w:iCs/>
          <w:u w:val="single"/>
        </w:rPr>
      </w:pPr>
      <w:r w:rsidRPr="005A2009">
        <w:t xml:space="preserve">На </w:t>
      </w:r>
      <w:r w:rsidRPr="005A2009">
        <w:rPr>
          <w:b/>
          <w:i/>
        </w:rPr>
        <w:t xml:space="preserve">кукурудзі </w:t>
      </w:r>
      <w:r w:rsidRPr="005A2009">
        <w:t xml:space="preserve">шкодять </w:t>
      </w:r>
      <w:r w:rsidRPr="005A2009">
        <w:rPr>
          <w:b/>
          <w:i/>
          <w:iCs/>
        </w:rPr>
        <w:t xml:space="preserve">злакові </w:t>
      </w:r>
      <w:r w:rsidRPr="005A2009">
        <w:rPr>
          <w:i/>
          <w:iCs/>
        </w:rPr>
        <w:t xml:space="preserve"> </w:t>
      </w:r>
      <w:r w:rsidRPr="005A2009">
        <w:rPr>
          <w:b/>
          <w:i/>
          <w:iCs/>
        </w:rPr>
        <w:t>попелиці</w:t>
      </w:r>
      <w:r w:rsidRPr="005A2009">
        <w:rPr>
          <w:b/>
        </w:rPr>
        <w:t xml:space="preserve"> </w:t>
      </w:r>
      <w:r w:rsidRPr="005A2009">
        <w:rPr>
          <w:bCs/>
        </w:rPr>
        <w:t>(заселено 2-9% рослин)</w:t>
      </w:r>
      <w:r w:rsidRPr="005A2009">
        <w:rPr>
          <w:b/>
        </w:rPr>
        <w:t xml:space="preserve">. </w:t>
      </w:r>
      <w:r w:rsidRPr="005A2009">
        <w:rPr>
          <w:bCs/>
        </w:rPr>
        <w:t xml:space="preserve"> Продовжується  літ та яйцекладка </w:t>
      </w:r>
      <w:r w:rsidRPr="005A2009">
        <w:rPr>
          <w:b/>
        </w:rPr>
        <w:t xml:space="preserve"> </w:t>
      </w:r>
      <w:r w:rsidRPr="005A2009">
        <w:rPr>
          <w:b/>
          <w:i/>
          <w:iCs/>
        </w:rPr>
        <w:t>стеблового кукурудзяного метелика</w:t>
      </w:r>
      <w:r w:rsidRPr="005A2009">
        <w:rPr>
          <w:bCs/>
        </w:rPr>
        <w:t>, на 100 кроків летить 3 -5 метеликів (самці 60 % , самки -40 %)</w:t>
      </w:r>
      <w:r w:rsidR="00987BAC" w:rsidRPr="005A2009">
        <w:rPr>
          <w:bCs/>
        </w:rPr>
        <w:t>, яйцекладками заселено до 2% рослин кукурудзи</w:t>
      </w:r>
    </w:p>
    <w:p w14:paraId="005CCCC1" w14:textId="706E3FAA" w:rsidR="00F82CB7" w:rsidRPr="005A2009" w:rsidRDefault="00F82CB7" w:rsidP="005A2009">
      <w:pPr>
        <w:ind w:firstLine="851"/>
        <w:jc w:val="both"/>
        <w:rPr>
          <w:i/>
          <w:iCs/>
        </w:rPr>
      </w:pPr>
      <w:r w:rsidRPr="005A2009">
        <w:t>У</w:t>
      </w:r>
      <w:bookmarkEnd w:id="2"/>
      <w:r w:rsidRPr="005A2009">
        <w:t xml:space="preserve"> 3 - 4% рослин проходить розвиток </w:t>
      </w:r>
      <w:proofErr w:type="spellStart"/>
      <w:r w:rsidRPr="005A2009">
        <w:rPr>
          <w:b/>
          <w:i/>
          <w:iCs/>
        </w:rPr>
        <w:t>гельмінтоспоріозу</w:t>
      </w:r>
      <w:proofErr w:type="spellEnd"/>
      <w:r w:rsidRPr="005A2009">
        <w:rPr>
          <w:b/>
          <w:i/>
          <w:iCs/>
        </w:rPr>
        <w:t xml:space="preserve">. </w:t>
      </w:r>
    </w:p>
    <w:p w14:paraId="0327B287" w14:textId="77777777" w:rsidR="00F82CB7" w:rsidRPr="005A2009" w:rsidRDefault="00F82CB7" w:rsidP="005A2009">
      <w:pPr>
        <w:ind w:firstLine="851"/>
        <w:jc w:val="both"/>
        <w:rPr>
          <w:b/>
          <w:iCs/>
          <w:u w:val="single"/>
        </w:rPr>
      </w:pPr>
    </w:p>
    <w:p w14:paraId="24F8912E" w14:textId="508D5B29" w:rsidR="00F82CB7" w:rsidRPr="005A2009" w:rsidRDefault="00F82CB7" w:rsidP="00393CF2">
      <w:pPr>
        <w:autoSpaceDE w:val="0"/>
        <w:ind w:firstLine="851"/>
        <w:jc w:val="center"/>
        <w:rPr>
          <w:b/>
          <w:iCs/>
          <w:u w:val="single"/>
        </w:rPr>
      </w:pPr>
      <w:bookmarkStart w:id="3" w:name="_Hlk200439567"/>
      <w:r w:rsidRPr="00393CF2">
        <w:rPr>
          <w:b/>
          <w:iCs/>
        </w:rPr>
        <w:t>Фітосанітарний стан соняшнику.</w:t>
      </w:r>
    </w:p>
    <w:p w14:paraId="150C6936" w14:textId="77777777" w:rsidR="00F82CB7" w:rsidRDefault="00F82CB7" w:rsidP="005A2009">
      <w:pPr>
        <w:autoSpaceDE w:val="0"/>
        <w:ind w:firstLine="851"/>
        <w:jc w:val="both"/>
        <w:rPr>
          <w:rFonts w:eastAsia="SimSun"/>
          <w:color w:val="000000"/>
        </w:rPr>
      </w:pPr>
      <w:r w:rsidRPr="005A2009">
        <w:rPr>
          <w:rFonts w:eastAsia="SimSun"/>
          <w:color w:val="000000"/>
        </w:rPr>
        <w:t xml:space="preserve">На протязі звітного періоду   на посівах  </w:t>
      </w:r>
      <w:r w:rsidRPr="005A2009">
        <w:rPr>
          <w:rFonts w:eastAsia="SimSun"/>
          <w:b/>
          <w:bCs/>
          <w:color w:val="000000"/>
        </w:rPr>
        <w:t xml:space="preserve">соняшнику </w:t>
      </w:r>
      <w:r w:rsidRPr="005A2009">
        <w:rPr>
          <w:rFonts w:eastAsia="SimSun"/>
          <w:color w:val="000000"/>
        </w:rPr>
        <w:t xml:space="preserve">продовжувалось заселення рослин  </w:t>
      </w:r>
      <w:proofErr w:type="spellStart"/>
      <w:r w:rsidRPr="005A2009">
        <w:rPr>
          <w:rFonts w:eastAsia="SimSun"/>
          <w:b/>
          <w:bCs/>
          <w:i/>
          <w:iCs/>
          <w:color w:val="000000"/>
        </w:rPr>
        <w:t>геліхризовою</w:t>
      </w:r>
      <w:proofErr w:type="spellEnd"/>
      <w:r w:rsidRPr="005A2009">
        <w:rPr>
          <w:rFonts w:eastAsia="SimSun"/>
          <w:b/>
          <w:bCs/>
          <w:i/>
          <w:iCs/>
          <w:color w:val="000000"/>
        </w:rPr>
        <w:t xml:space="preserve"> попелицею, трипсами</w:t>
      </w:r>
      <w:r w:rsidRPr="005A2009">
        <w:rPr>
          <w:rFonts w:eastAsia="SimSun"/>
          <w:color w:val="000000"/>
        </w:rPr>
        <w:t xml:space="preserve">. На посівах виявлено ураження нижніх листків </w:t>
      </w:r>
      <w:proofErr w:type="spellStart"/>
      <w:r w:rsidRPr="005A2009">
        <w:rPr>
          <w:rFonts w:eastAsia="SimSun"/>
          <w:b/>
          <w:bCs/>
          <w:i/>
          <w:iCs/>
          <w:color w:val="000000"/>
        </w:rPr>
        <w:t>септоріозом</w:t>
      </w:r>
      <w:proofErr w:type="spellEnd"/>
      <w:r w:rsidRPr="005A2009">
        <w:rPr>
          <w:rFonts w:eastAsia="SimSun"/>
          <w:color w:val="000000"/>
        </w:rPr>
        <w:t xml:space="preserve"> у 2 -6 % рослин, розвиток хвороби 0,5%</w:t>
      </w:r>
      <w:r w:rsidR="004247D3" w:rsidRPr="005A2009">
        <w:rPr>
          <w:rFonts w:eastAsia="SimSun"/>
          <w:color w:val="000000"/>
        </w:rPr>
        <w:t xml:space="preserve">, </w:t>
      </w:r>
      <w:proofErr w:type="spellStart"/>
      <w:r w:rsidR="004247D3" w:rsidRPr="005A2009">
        <w:rPr>
          <w:rFonts w:eastAsia="SimSun"/>
          <w:b/>
          <w:bCs/>
          <w:i/>
          <w:iCs/>
          <w:color w:val="000000"/>
        </w:rPr>
        <w:t>фомозом</w:t>
      </w:r>
      <w:proofErr w:type="spellEnd"/>
      <w:r w:rsidR="004247D3" w:rsidRPr="005A2009">
        <w:rPr>
          <w:rFonts w:eastAsia="SimSun"/>
          <w:color w:val="000000"/>
        </w:rPr>
        <w:t xml:space="preserve"> у  1-3 % рослин, розвиток хвороби 0,1 – 0,5 %, місцями </w:t>
      </w:r>
      <w:proofErr w:type="spellStart"/>
      <w:r w:rsidR="004247D3" w:rsidRPr="005A2009">
        <w:rPr>
          <w:rFonts w:eastAsia="SimSun"/>
          <w:b/>
          <w:bCs/>
          <w:i/>
          <w:iCs/>
          <w:color w:val="000000"/>
        </w:rPr>
        <w:t>переноспорозом</w:t>
      </w:r>
      <w:proofErr w:type="spellEnd"/>
      <w:r w:rsidR="004247D3" w:rsidRPr="005A2009">
        <w:rPr>
          <w:rFonts w:eastAsia="SimSun"/>
          <w:color w:val="000000"/>
        </w:rPr>
        <w:t xml:space="preserve"> уражено 2-5 % росли н, розвиток хвороби 0,2-0,5%.</w:t>
      </w:r>
    </w:p>
    <w:p w14:paraId="45671A84" w14:textId="77777777" w:rsidR="00393CF2" w:rsidRPr="005A2009" w:rsidRDefault="00393CF2" w:rsidP="005A2009">
      <w:pPr>
        <w:autoSpaceDE w:val="0"/>
        <w:ind w:firstLine="851"/>
        <w:jc w:val="both"/>
        <w:rPr>
          <w:rFonts w:eastAsia="SimSun"/>
          <w:color w:val="000000"/>
        </w:rPr>
      </w:pPr>
    </w:p>
    <w:p w14:paraId="182CEBE6" w14:textId="77777777" w:rsidR="00767D14" w:rsidRPr="00393CF2" w:rsidRDefault="00767D14" w:rsidP="00393CF2">
      <w:pPr>
        <w:pStyle w:val="Default"/>
        <w:tabs>
          <w:tab w:val="left" w:pos="915"/>
        </w:tabs>
        <w:ind w:firstLine="85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393CF2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Шкідники та хвороби картоплі.</w:t>
      </w:r>
    </w:p>
    <w:p w14:paraId="0E62A1A3" w14:textId="77777777" w:rsidR="00767D14" w:rsidRPr="005A2009" w:rsidRDefault="00767D14" w:rsidP="005A2009">
      <w:pPr>
        <w:pStyle w:val="Default"/>
        <w:tabs>
          <w:tab w:val="left" w:pos="915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>На картоплі продовжується вихід колорадського жука нового покоління.</w:t>
      </w:r>
    </w:p>
    <w:p w14:paraId="78DF9DD6" w14:textId="77777777" w:rsidR="00F82CB7" w:rsidRPr="005A2009" w:rsidRDefault="00767D14" w:rsidP="005A2009">
      <w:pPr>
        <w:pStyle w:val="Default"/>
        <w:tabs>
          <w:tab w:val="left" w:pos="915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Всіма стадіями заселено  у приватному секторі 2 - 15% рослин за чисельності 1-3 </w:t>
      </w:r>
      <w:proofErr w:type="spellStart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>екз</w:t>
      </w:r>
      <w:proofErr w:type="spellEnd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імаго, та  3-5 </w:t>
      </w:r>
      <w:proofErr w:type="spellStart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>екз.личинок</w:t>
      </w:r>
      <w:proofErr w:type="spellEnd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Яйцекладок не виявлено. Із </w:t>
      </w:r>
      <w:proofErr w:type="spellStart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>хвороб</w:t>
      </w:r>
      <w:proofErr w:type="spellEnd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продовжується розвиток </w:t>
      </w:r>
      <w:proofErr w:type="spellStart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>макроспоріозу</w:t>
      </w:r>
      <w:proofErr w:type="spellEnd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</w:t>
      </w:r>
      <w:proofErr w:type="spellStart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>альтернаріозу</w:t>
      </w:r>
      <w:proofErr w:type="spellEnd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>Макроспоріозом</w:t>
      </w:r>
      <w:proofErr w:type="spellEnd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уражено  2 - 10% рослин з розвитком хвороби 0,5%, </w:t>
      </w:r>
      <w:proofErr w:type="spellStart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>альтернаріозом</w:t>
      </w:r>
      <w:proofErr w:type="spellEnd"/>
      <w:r w:rsidRPr="005A20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2 -3% з розвитком хвороби 0,2%, уражені нижні листки (приватний сектор).</w:t>
      </w:r>
    </w:p>
    <w:p w14:paraId="35B720B7" w14:textId="77777777" w:rsidR="00F82CB7" w:rsidRPr="005A2009" w:rsidRDefault="00F82CB7" w:rsidP="005A2009">
      <w:pPr>
        <w:pStyle w:val="Default"/>
        <w:tabs>
          <w:tab w:val="left" w:pos="915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D6EDDA1" w14:textId="77777777" w:rsidR="00F82CB7" w:rsidRPr="00393CF2" w:rsidRDefault="00F82CB7" w:rsidP="00393CF2">
      <w:pPr>
        <w:pStyle w:val="Default"/>
        <w:tabs>
          <w:tab w:val="left" w:pos="915"/>
        </w:tabs>
        <w:ind w:firstLine="85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393CF2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Шкідники та хвороби саду.</w:t>
      </w:r>
    </w:p>
    <w:bookmarkEnd w:id="3"/>
    <w:p w14:paraId="31393877" w14:textId="77777777" w:rsidR="00F82CB7" w:rsidRPr="005A2009" w:rsidRDefault="00F82CB7" w:rsidP="005A2009">
      <w:pPr>
        <w:autoSpaceDE w:val="0"/>
        <w:ind w:firstLine="851"/>
        <w:jc w:val="both"/>
        <w:rPr>
          <w:b/>
          <w:bCs/>
          <w:i/>
          <w:iCs/>
        </w:rPr>
      </w:pPr>
      <w:r w:rsidRPr="005A2009">
        <w:t xml:space="preserve">В плодових насадженнях  продовжується відродження та заселення  дерев </w:t>
      </w:r>
      <w:r w:rsidRPr="005A2009">
        <w:rPr>
          <w:b/>
          <w:bCs/>
          <w:i/>
          <w:iCs/>
        </w:rPr>
        <w:t>зеленою яблуневою попелицею</w:t>
      </w:r>
      <w:r w:rsidRPr="005A2009">
        <w:t>, нею заселено 3 % листків по 2-4 личинки на листок, розвиткові  та</w:t>
      </w:r>
    </w:p>
    <w:p w14:paraId="7B37F1F0" w14:textId="77777777" w:rsidR="00F82CB7" w:rsidRPr="005A2009" w:rsidRDefault="00F82CB7" w:rsidP="005A2009">
      <w:pPr>
        <w:autoSpaceDE w:val="0"/>
        <w:ind w:firstLine="851"/>
        <w:jc w:val="both"/>
      </w:pPr>
      <w:r w:rsidRPr="005A2009">
        <w:t xml:space="preserve">розселенню сприяють погодно-кліматичні умови, виявлено  також пошкодження </w:t>
      </w:r>
      <w:r w:rsidRPr="005A2009">
        <w:rPr>
          <w:b/>
          <w:bCs/>
          <w:i/>
          <w:iCs/>
        </w:rPr>
        <w:t>яблуневою плодожеркою</w:t>
      </w:r>
      <w:r w:rsidRPr="005A2009">
        <w:t xml:space="preserve">, яке становить – 2% плодів, </w:t>
      </w:r>
    </w:p>
    <w:p w14:paraId="2C4973AF" w14:textId="77777777" w:rsidR="00F82CB7" w:rsidRPr="005A2009" w:rsidRDefault="00F82CB7" w:rsidP="005A2009">
      <w:pPr>
        <w:autoSpaceDE w:val="0"/>
        <w:ind w:firstLine="851"/>
        <w:jc w:val="both"/>
      </w:pPr>
      <w:r w:rsidRPr="005A2009">
        <w:t xml:space="preserve"> Відмічено виліт метеликів  </w:t>
      </w:r>
      <w:r w:rsidRPr="005A2009">
        <w:rPr>
          <w:b/>
          <w:bCs/>
          <w:i/>
          <w:iCs/>
        </w:rPr>
        <w:t>яблуневої плодожерки</w:t>
      </w:r>
      <w:r w:rsidRPr="005A2009">
        <w:t xml:space="preserve">  2  покоління, на </w:t>
      </w:r>
      <w:proofErr w:type="spellStart"/>
      <w:r w:rsidRPr="005A2009">
        <w:t>світлопастку</w:t>
      </w:r>
      <w:proofErr w:type="spellEnd"/>
      <w:r w:rsidRPr="005A2009">
        <w:t xml:space="preserve"> потрапило 2 </w:t>
      </w:r>
      <w:proofErr w:type="spellStart"/>
      <w:r w:rsidRPr="005A2009">
        <w:t>екз</w:t>
      </w:r>
      <w:proofErr w:type="spellEnd"/>
      <w:r w:rsidRPr="005A2009">
        <w:t>. за ніч вилову.</w:t>
      </w:r>
    </w:p>
    <w:p w14:paraId="18E7BED8" w14:textId="77777777" w:rsidR="00F82CB7" w:rsidRPr="005A2009" w:rsidRDefault="00F82CB7" w:rsidP="005A2009">
      <w:pPr>
        <w:autoSpaceDE w:val="0"/>
        <w:ind w:firstLine="851"/>
        <w:jc w:val="both"/>
      </w:pPr>
      <w:r w:rsidRPr="005A2009">
        <w:t xml:space="preserve">Продовжується розвиток </w:t>
      </w:r>
      <w:r w:rsidRPr="005A2009">
        <w:rPr>
          <w:b/>
          <w:bCs/>
          <w:i/>
          <w:iCs/>
        </w:rPr>
        <w:t>борошнистої роси</w:t>
      </w:r>
      <w:r w:rsidRPr="005A2009">
        <w:t>, якою охоплено -18%</w:t>
      </w:r>
    </w:p>
    <w:p w14:paraId="0D9115C6" w14:textId="77777777" w:rsidR="00F82CB7" w:rsidRDefault="00F82CB7" w:rsidP="005A2009">
      <w:pPr>
        <w:autoSpaceDE w:val="0"/>
        <w:ind w:firstLine="851"/>
        <w:jc w:val="both"/>
      </w:pPr>
      <w:r w:rsidRPr="005A2009">
        <w:t xml:space="preserve">дерев, 4-7% листків з розвитком хвороби 0,2%; </w:t>
      </w:r>
      <w:proofErr w:type="spellStart"/>
      <w:r w:rsidRPr="005A2009">
        <w:rPr>
          <w:b/>
          <w:bCs/>
          <w:i/>
          <w:iCs/>
        </w:rPr>
        <w:t>паршею</w:t>
      </w:r>
      <w:proofErr w:type="spellEnd"/>
      <w:r w:rsidRPr="005A2009">
        <w:t xml:space="preserve"> уражено 12%дерев, 4-5% листків, розвиток хвороби 0,2%. Господарство проводило 2-х кратний </w:t>
      </w:r>
      <w:proofErr w:type="spellStart"/>
      <w:r w:rsidRPr="005A2009">
        <w:t>фунгіцидни</w:t>
      </w:r>
      <w:proofErr w:type="spellEnd"/>
      <w:r w:rsidRPr="005A2009">
        <w:t xml:space="preserve"> й захист дерев.</w:t>
      </w:r>
    </w:p>
    <w:p w14:paraId="521C4CE1" w14:textId="77777777" w:rsidR="00393CF2" w:rsidRPr="005A2009" w:rsidRDefault="00393CF2" w:rsidP="005A2009">
      <w:pPr>
        <w:autoSpaceDE w:val="0"/>
        <w:ind w:firstLine="851"/>
        <w:jc w:val="both"/>
      </w:pPr>
    </w:p>
    <w:p w14:paraId="11FD1457" w14:textId="77777777" w:rsidR="00F82CB7" w:rsidRPr="00393CF2" w:rsidRDefault="00F82CB7" w:rsidP="00393CF2">
      <w:pPr>
        <w:autoSpaceDE w:val="0"/>
        <w:ind w:firstLine="851"/>
        <w:jc w:val="center"/>
        <w:rPr>
          <w:b/>
          <w:bCs/>
        </w:rPr>
      </w:pPr>
      <w:r w:rsidRPr="00393CF2">
        <w:rPr>
          <w:b/>
          <w:bCs/>
        </w:rPr>
        <w:t>Шкідники багаторічних трав.</w:t>
      </w:r>
    </w:p>
    <w:p w14:paraId="2988AD73" w14:textId="47BD9ED2" w:rsidR="00EC4386" w:rsidRPr="005A2009" w:rsidRDefault="00F82CB7" w:rsidP="005A2009">
      <w:pPr>
        <w:autoSpaceDE w:val="0"/>
        <w:ind w:firstLine="851"/>
        <w:jc w:val="both"/>
      </w:pPr>
      <w:r w:rsidRPr="005A2009">
        <w:t xml:space="preserve">У посівах </w:t>
      </w:r>
      <w:r w:rsidRPr="005A2009">
        <w:rPr>
          <w:b/>
          <w:bCs/>
        </w:rPr>
        <w:t>люцерни</w:t>
      </w:r>
      <w:r w:rsidRPr="005A2009">
        <w:t xml:space="preserve">  спостерігається поширення фітофагів шкідників: </w:t>
      </w:r>
      <w:r w:rsidRPr="005A2009">
        <w:rPr>
          <w:b/>
          <w:bCs/>
          <w:i/>
          <w:iCs/>
        </w:rPr>
        <w:t>люцерновий клоп</w:t>
      </w:r>
      <w:r w:rsidRPr="005A2009">
        <w:t xml:space="preserve"> заселяє 100% обстежуваних площ у кількості 2 жуки на 100 </w:t>
      </w:r>
      <w:proofErr w:type="spellStart"/>
      <w:r w:rsidRPr="005A2009">
        <w:t>п.с</w:t>
      </w:r>
      <w:proofErr w:type="spellEnd"/>
      <w:r w:rsidRPr="005A2009">
        <w:t xml:space="preserve">., пошкоджено до 2-3% рослин у слабкому ступені; бобова </w:t>
      </w:r>
      <w:r w:rsidRPr="005A2009">
        <w:rPr>
          <w:b/>
          <w:bCs/>
          <w:i/>
          <w:iCs/>
        </w:rPr>
        <w:t>попелиця</w:t>
      </w:r>
      <w:r w:rsidRPr="005A2009">
        <w:t xml:space="preserve"> та </w:t>
      </w:r>
      <w:r w:rsidRPr="005A2009">
        <w:rPr>
          <w:b/>
          <w:bCs/>
          <w:i/>
          <w:iCs/>
        </w:rPr>
        <w:t>листовий люцерновий</w:t>
      </w:r>
      <w:r w:rsidRPr="005A2009">
        <w:t xml:space="preserve"> довгоносик уловлюється у кількості, відповідно - 12 та 1-2 </w:t>
      </w:r>
      <w:proofErr w:type="spellStart"/>
      <w:r w:rsidRPr="005A2009">
        <w:t>екз</w:t>
      </w:r>
      <w:proofErr w:type="spellEnd"/>
      <w:r w:rsidRPr="005A2009">
        <w:t xml:space="preserve">/100п.с., пошкоджено до 3% рослин у слабкому стані. Личинки </w:t>
      </w:r>
      <w:r w:rsidRPr="005A2009">
        <w:rPr>
          <w:b/>
          <w:bCs/>
          <w:i/>
          <w:iCs/>
        </w:rPr>
        <w:t>совки-гамми</w:t>
      </w:r>
      <w:r w:rsidRPr="005A2009">
        <w:t xml:space="preserve">   на протязі звітного періоду масово заляльковувалися. </w:t>
      </w:r>
      <w:r w:rsidRPr="005A2009">
        <w:rPr>
          <w:b/>
          <w:bCs/>
          <w:i/>
          <w:iCs/>
        </w:rPr>
        <w:t>Стадних саранових</w:t>
      </w:r>
      <w:r w:rsidRPr="005A2009">
        <w:t xml:space="preserve"> на обстеженій площі – не виявлено</w:t>
      </w:r>
      <w:r w:rsidR="006F7FD5" w:rsidRPr="005A2009">
        <w:t>, нестадні (коники</w:t>
      </w:r>
      <w:r w:rsidR="00D05FBB" w:rsidRPr="005A2009">
        <w:t>, кобилки)</w:t>
      </w:r>
      <w:r w:rsidR="006F7FD5" w:rsidRPr="005A2009">
        <w:t xml:space="preserve"> до </w:t>
      </w:r>
      <w:r w:rsidR="00D05FBB" w:rsidRPr="005A2009">
        <w:t>2</w:t>
      </w:r>
      <w:r w:rsidR="006F7FD5" w:rsidRPr="005A2009">
        <w:t>екз./</w:t>
      </w:r>
      <w:r w:rsidR="00D05FBB" w:rsidRPr="005A2009">
        <w:t xml:space="preserve">100 </w:t>
      </w:r>
      <w:proofErr w:type="spellStart"/>
      <w:r w:rsidR="00D05FBB" w:rsidRPr="005A2009">
        <w:t>п.с</w:t>
      </w:r>
      <w:proofErr w:type="spellEnd"/>
      <w:r w:rsidR="00D05FBB" w:rsidRPr="005A2009">
        <w:t>.</w:t>
      </w:r>
    </w:p>
    <w:bookmarkEnd w:id="0"/>
    <w:p w14:paraId="545330D5" w14:textId="245ABAD1" w:rsidR="00052930" w:rsidRPr="0052234F" w:rsidRDefault="00052930" w:rsidP="00052930">
      <w:pPr>
        <w:ind w:hanging="142"/>
        <w:rPr>
          <w:bCs/>
          <w:sz w:val="18"/>
          <w:szCs w:val="18"/>
          <w:lang w:val="ru-RU"/>
        </w:rPr>
      </w:pPr>
    </w:p>
    <w:p w14:paraId="168534B2" w14:textId="77777777" w:rsidR="00052930" w:rsidRPr="0052234F" w:rsidRDefault="00052930" w:rsidP="00052930">
      <w:pPr>
        <w:ind w:hanging="142"/>
        <w:rPr>
          <w:sz w:val="18"/>
          <w:szCs w:val="18"/>
        </w:rPr>
        <w:sectPr w:rsidR="00052930" w:rsidRPr="0052234F" w:rsidSect="0005293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24C8196" w14:textId="2EB26B25" w:rsidR="00052930" w:rsidRPr="00A62479" w:rsidRDefault="00052930" w:rsidP="00052930">
      <w:pPr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lastRenderedPageBreak/>
        <w:t xml:space="preserve"> </w:t>
      </w:r>
      <w:r w:rsidRPr="00A62479">
        <w:rPr>
          <w:rStyle w:val="FontStyle70"/>
          <w:lang w:eastAsia="uk-UA"/>
        </w:rPr>
        <w:t xml:space="preserve">Додаток 4 </w:t>
      </w:r>
    </w:p>
    <w:p w14:paraId="6C14124F" w14:textId="77777777" w:rsidR="00052930" w:rsidRDefault="00052930" w:rsidP="0005293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590F5117" w14:textId="77777777" w:rsidR="00052930" w:rsidRPr="00A62479" w:rsidRDefault="00052930" w:rsidP="00052930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3BA6CAE1" w14:textId="77777777" w:rsidR="00052930" w:rsidRPr="00A62479" w:rsidRDefault="00052930" w:rsidP="00052930">
      <w:pPr>
        <w:jc w:val="center"/>
      </w:pPr>
      <w:r w:rsidRPr="00A62479">
        <w:t>Форма 1</w:t>
      </w:r>
    </w:p>
    <w:p w14:paraId="08C1E652" w14:textId="77777777" w:rsidR="00052930" w:rsidRPr="000372E8" w:rsidRDefault="00052930" w:rsidP="00052930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11AD7D55" w14:textId="77777777" w:rsidR="00052930" w:rsidRPr="00A62479" w:rsidRDefault="00052930" w:rsidP="00052930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47ADD96E" w14:textId="77777777" w:rsidR="00052930" w:rsidRPr="000372E8" w:rsidRDefault="00052930" w:rsidP="00052930">
      <w:pPr>
        <w:jc w:val="center"/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>16 липня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8"/>
        <w:gridCol w:w="1674"/>
        <w:gridCol w:w="877"/>
        <w:gridCol w:w="908"/>
        <w:gridCol w:w="1359"/>
        <w:gridCol w:w="1044"/>
        <w:gridCol w:w="658"/>
        <w:gridCol w:w="851"/>
        <w:gridCol w:w="567"/>
        <w:gridCol w:w="567"/>
        <w:gridCol w:w="746"/>
        <w:gridCol w:w="908"/>
        <w:gridCol w:w="649"/>
        <w:gridCol w:w="649"/>
        <w:gridCol w:w="982"/>
      </w:tblGrid>
      <w:tr w:rsidR="00052930" w:rsidRPr="004A0C50" w14:paraId="2FCBC9D6" w14:textId="77777777" w:rsidTr="005C3300">
        <w:trPr>
          <w:trHeight w:val="1417"/>
        </w:trPr>
        <w:tc>
          <w:tcPr>
            <w:tcW w:w="426" w:type="dxa"/>
            <w:vMerge w:val="restart"/>
          </w:tcPr>
          <w:p w14:paraId="737B2999" w14:textId="77777777" w:rsidR="00052930" w:rsidRPr="004A0C50" w:rsidRDefault="00052930" w:rsidP="005C3300">
            <w:pPr>
              <w:jc w:val="center"/>
            </w:pPr>
            <w:r w:rsidRPr="004A0C50">
              <w:t>№ з/п</w:t>
            </w:r>
          </w:p>
        </w:tc>
        <w:tc>
          <w:tcPr>
            <w:tcW w:w="1134" w:type="dxa"/>
            <w:vMerge w:val="restart"/>
          </w:tcPr>
          <w:p w14:paraId="56F7CE36" w14:textId="77777777" w:rsidR="00052930" w:rsidRPr="004A0C50" w:rsidRDefault="00052930" w:rsidP="005C3300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418" w:type="dxa"/>
            <w:vMerge w:val="restart"/>
          </w:tcPr>
          <w:p w14:paraId="7BAEE2BA" w14:textId="77777777" w:rsidR="00052930" w:rsidRPr="004A0C50" w:rsidRDefault="00052930" w:rsidP="005C3300">
            <w:pPr>
              <w:jc w:val="center"/>
            </w:pPr>
            <w:r w:rsidRPr="004A0C50">
              <w:t xml:space="preserve">Обстежено, </w:t>
            </w:r>
            <w:proofErr w:type="spellStart"/>
            <w:r w:rsidRPr="004A0C50">
              <w:t>тис.га</w:t>
            </w:r>
            <w:proofErr w:type="spellEnd"/>
          </w:p>
        </w:tc>
        <w:tc>
          <w:tcPr>
            <w:tcW w:w="1674" w:type="dxa"/>
            <w:vMerge w:val="restart"/>
          </w:tcPr>
          <w:p w14:paraId="7F3CF619" w14:textId="77777777" w:rsidR="00052930" w:rsidRPr="004A0C50" w:rsidRDefault="00052930" w:rsidP="005C3300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60BA1916" w14:textId="77777777" w:rsidR="00052930" w:rsidRPr="004A0C50" w:rsidRDefault="00052930" w:rsidP="005C3300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5E615282" w14:textId="77777777" w:rsidR="00052930" w:rsidRPr="004A0C50" w:rsidRDefault="00052930" w:rsidP="005C3300">
            <w:pPr>
              <w:jc w:val="center"/>
            </w:pPr>
            <w:r w:rsidRPr="004A0C50">
              <w:t xml:space="preserve">Чисельність, </w:t>
            </w:r>
            <w:proofErr w:type="spellStart"/>
            <w:r w:rsidRPr="004A0C50">
              <w:t>екз</w:t>
            </w:r>
            <w:proofErr w:type="spellEnd"/>
            <w:r w:rsidRPr="004A0C50">
              <w:t>.</w:t>
            </w:r>
          </w:p>
        </w:tc>
        <w:tc>
          <w:tcPr>
            <w:tcW w:w="1654" w:type="dxa"/>
            <w:gridSpan w:val="2"/>
          </w:tcPr>
          <w:p w14:paraId="56A7262F" w14:textId="77777777" w:rsidR="00052930" w:rsidRPr="00A62479" w:rsidRDefault="00052930" w:rsidP="005C3300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6570B48F" w14:textId="77777777" w:rsidR="00052930" w:rsidRPr="004A0C50" w:rsidRDefault="00052930" w:rsidP="005C3300">
            <w:pPr>
              <w:jc w:val="center"/>
            </w:pPr>
            <w:r w:rsidRPr="004A0C50">
              <w:t>Ступінь пошкодження, %</w:t>
            </w:r>
          </w:p>
        </w:tc>
      </w:tr>
      <w:tr w:rsidR="00052930" w:rsidRPr="004A0C50" w14:paraId="5643382E" w14:textId="77777777" w:rsidTr="005C3300">
        <w:tc>
          <w:tcPr>
            <w:tcW w:w="426" w:type="dxa"/>
            <w:vMerge/>
          </w:tcPr>
          <w:p w14:paraId="380AE232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946EA2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6507DB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7EB2F94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248D247F" w14:textId="77777777" w:rsidR="00052930" w:rsidRPr="004A0C50" w:rsidRDefault="00052930" w:rsidP="005C33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55BDECE9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72367923" w14:textId="77777777" w:rsidR="00052930" w:rsidRPr="004A0C50" w:rsidRDefault="00052930" w:rsidP="005C33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2ED23365" w14:textId="77777777" w:rsidR="00052930" w:rsidRPr="004A0C50" w:rsidRDefault="00052930" w:rsidP="005C33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510A70F3" w14:textId="77777777" w:rsidR="00052930" w:rsidRPr="004A0C50" w:rsidRDefault="00052930" w:rsidP="005C33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</w:tcPr>
          <w:p w14:paraId="189BEA27" w14:textId="77777777" w:rsidR="00052930" w:rsidRPr="004A0C50" w:rsidRDefault="00052930" w:rsidP="005C33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</w:tcPr>
          <w:p w14:paraId="3072A5C6" w14:textId="77777777" w:rsidR="00052930" w:rsidRPr="004A0C50" w:rsidRDefault="00052930" w:rsidP="005C33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394E5AF9" w14:textId="77777777" w:rsidR="00052930" w:rsidRPr="004A0C50" w:rsidRDefault="00052930" w:rsidP="005C3300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0E04C539" w14:textId="77777777" w:rsidR="00052930" w:rsidRPr="004A0C50" w:rsidRDefault="00052930" w:rsidP="005C33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680EC91D" w14:textId="77777777" w:rsidR="00052930" w:rsidRPr="004A0C50" w:rsidRDefault="00052930" w:rsidP="005C33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1A463A39" w14:textId="77777777" w:rsidR="00052930" w:rsidRPr="004A0C50" w:rsidRDefault="00052930" w:rsidP="005C33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</w:tcPr>
          <w:p w14:paraId="13346AA3" w14:textId="77777777" w:rsidR="00052930" w:rsidRPr="004A0C50" w:rsidRDefault="00052930" w:rsidP="005C33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</w:tcPr>
          <w:p w14:paraId="5CEB9F18" w14:textId="77777777" w:rsidR="00052930" w:rsidRPr="004A0C50" w:rsidRDefault="00052930" w:rsidP="005C330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52930" w:rsidRPr="004A0C50" w14:paraId="481D0553" w14:textId="77777777" w:rsidTr="005C3300">
        <w:tc>
          <w:tcPr>
            <w:tcW w:w="426" w:type="dxa"/>
            <w:vMerge/>
          </w:tcPr>
          <w:p w14:paraId="6BCF1C18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75A754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A0F67D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11D035B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3116B41E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F08B89E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C9F5773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27EA8649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6B2E5823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F82AB4" w14:textId="77777777" w:rsidR="00052930" w:rsidRPr="00591BF7" w:rsidRDefault="00052930" w:rsidP="005C3300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567" w:type="dxa"/>
          </w:tcPr>
          <w:p w14:paraId="2A8B1C20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</w:tcPr>
          <w:p w14:paraId="35C2BE49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0B0AB503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34CEFA4C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03651705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5830D363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642A5C1F" w14:textId="77777777" w:rsidR="00052930" w:rsidRPr="004A0C5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</w:tr>
      <w:tr w:rsidR="00052930" w:rsidRPr="000372E8" w14:paraId="730A8D08" w14:textId="77777777" w:rsidTr="005C3300">
        <w:tc>
          <w:tcPr>
            <w:tcW w:w="426" w:type="dxa"/>
          </w:tcPr>
          <w:p w14:paraId="1C6228DB" w14:textId="77777777" w:rsidR="00052930" w:rsidRPr="000372E8" w:rsidRDefault="00052930" w:rsidP="005C3300">
            <w:pPr>
              <w:jc w:val="center"/>
            </w:pPr>
            <w:r w:rsidRPr="000372E8">
              <w:t>1</w:t>
            </w:r>
          </w:p>
        </w:tc>
        <w:tc>
          <w:tcPr>
            <w:tcW w:w="1134" w:type="dxa"/>
          </w:tcPr>
          <w:p w14:paraId="7CC61C04" w14:textId="77777777" w:rsidR="00052930" w:rsidRPr="000372E8" w:rsidRDefault="00052930" w:rsidP="005C3300">
            <w:pPr>
              <w:jc w:val="center"/>
            </w:pPr>
            <w:r w:rsidRPr="000372E8">
              <w:t>2</w:t>
            </w:r>
          </w:p>
        </w:tc>
        <w:tc>
          <w:tcPr>
            <w:tcW w:w="1418" w:type="dxa"/>
          </w:tcPr>
          <w:p w14:paraId="572DCA13" w14:textId="77777777" w:rsidR="00052930" w:rsidRPr="000372E8" w:rsidRDefault="00052930" w:rsidP="005C3300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12AE283A" w14:textId="77777777" w:rsidR="00052930" w:rsidRPr="000372E8" w:rsidRDefault="00052930" w:rsidP="005C3300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3E49ED12" w14:textId="77777777" w:rsidR="00052930" w:rsidRPr="000372E8" w:rsidRDefault="00052930" w:rsidP="005C3300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3518A7A0" w14:textId="77777777" w:rsidR="00052930" w:rsidRPr="000372E8" w:rsidRDefault="00052930" w:rsidP="005C3300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0DE38809" w14:textId="77777777" w:rsidR="00052930" w:rsidRPr="000372E8" w:rsidRDefault="00052930" w:rsidP="005C3300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6CE66BC0" w14:textId="77777777" w:rsidR="00052930" w:rsidRPr="000372E8" w:rsidRDefault="00052930" w:rsidP="005C3300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5EC0A493" w14:textId="77777777" w:rsidR="00052930" w:rsidRPr="000372E8" w:rsidRDefault="00052930" w:rsidP="005C3300">
            <w:pPr>
              <w:jc w:val="center"/>
            </w:pPr>
            <w:r w:rsidRPr="000372E8">
              <w:t>9</w:t>
            </w:r>
          </w:p>
        </w:tc>
        <w:tc>
          <w:tcPr>
            <w:tcW w:w="851" w:type="dxa"/>
          </w:tcPr>
          <w:p w14:paraId="1F76971C" w14:textId="77777777" w:rsidR="00052930" w:rsidRPr="000372E8" w:rsidRDefault="00052930" w:rsidP="005C3300">
            <w:pPr>
              <w:jc w:val="center"/>
            </w:pPr>
            <w:r w:rsidRPr="000372E8">
              <w:t>10</w:t>
            </w:r>
          </w:p>
        </w:tc>
        <w:tc>
          <w:tcPr>
            <w:tcW w:w="567" w:type="dxa"/>
          </w:tcPr>
          <w:p w14:paraId="238FE2BE" w14:textId="77777777" w:rsidR="00052930" w:rsidRPr="000372E8" w:rsidRDefault="00052930" w:rsidP="005C3300">
            <w:pPr>
              <w:jc w:val="center"/>
            </w:pPr>
            <w:r w:rsidRPr="000372E8">
              <w:t>11</w:t>
            </w:r>
          </w:p>
        </w:tc>
        <w:tc>
          <w:tcPr>
            <w:tcW w:w="567" w:type="dxa"/>
          </w:tcPr>
          <w:p w14:paraId="61FA5722" w14:textId="77777777" w:rsidR="00052930" w:rsidRPr="000372E8" w:rsidRDefault="00052930" w:rsidP="005C3300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5BED9176" w14:textId="77777777" w:rsidR="00052930" w:rsidRPr="000372E8" w:rsidRDefault="00052930" w:rsidP="005C3300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43F23B1A" w14:textId="77777777" w:rsidR="00052930" w:rsidRPr="000372E8" w:rsidRDefault="00052930" w:rsidP="005C3300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3ED2291D" w14:textId="77777777" w:rsidR="00052930" w:rsidRPr="000372E8" w:rsidRDefault="00052930" w:rsidP="005C3300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1F80211E" w14:textId="77777777" w:rsidR="00052930" w:rsidRPr="000372E8" w:rsidRDefault="00052930" w:rsidP="005C3300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11833EBD" w14:textId="77777777" w:rsidR="00052930" w:rsidRPr="000372E8" w:rsidRDefault="00052930" w:rsidP="005C3300">
            <w:pPr>
              <w:jc w:val="center"/>
            </w:pPr>
            <w:r w:rsidRPr="000372E8">
              <w:t>17</w:t>
            </w:r>
          </w:p>
        </w:tc>
      </w:tr>
      <w:tr w:rsidR="00052930" w:rsidRPr="004A0F2D" w14:paraId="7D286D43" w14:textId="77777777" w:rsidTr="005C3300">
        <w:tc>
          <w:tcPr>
            <w:tcW w:w="426" w:type="dxa"/>
            <w:vAlign w:val="center"/>
          </w:tcPr>
          <w:p w14:paraId="76D16AD5" w14:textId="77777777" w:rsidR="00052930" w:rsidRPr="004A0F2D" w:rsidRDefault="00052930" w:rsidP="005C3300">
            <w:pPr>
              <w:jc w:val="center"/>
            </w:pPr>
            <w:r>
              <w:t xml:space="preserve">1 </w:t>
            </w:r>
          </w:p>
        </w:tc>
        <w:tc>
          <w:tcPr>
            <w:tcW w:w="1134" w:type="dxa"/>
            <w:vAlign w:val="center"/>
          </w:tcPr>
          <w:p w14:paraId="5AFC6231" w14:textId="77777777" w:rsidR="00052930" w:rsidRPr="004A0F2D" w:rsidRDefault="00052930" w:rsidP="005C3300">
            <w:r>
              <w:t>Озима пшениця</w:t>
            </w:r>
          </w:p>
        </w:tc>
        <w:tc>
          <w:tcPr>
            <w:tcW w:w="1418" w:type="dxa"/>
            <w:vAlign w:val="center"/>
          </w:tcPr>
          <w:p w14:paraId="1F4FD289" w14:textId="77777777" w:rsidR="00052930" w:rsidRPr="004A0F2D" w:rsidRDefault="00052930" w:rsidP="005C3300">
            <w:pPr>
              <w:jc w:val="center"/>
            </w:pPr>
            <w:r>
              <w:t>0,64</w:t>
            </w:r>
          </w:p>
        </w:tc>
        <w:tc>
          <w:tcPr>
            <w:tcW w:w="1674" w:type="dxa"/>
            <w:vAlign w:val="center"/>
          </w:tcPr>
          <w:p w14:paraId="544C985A" w14:textId="77777777" w:rsidR="00052930" w:rsidRPr="004A0F2D" w:rsidRDefault="00052930" w:rsidP="005C3300">
            <w:pPr>
              <w:jc w:val="center"/>
            </w:pPr>
            <w:r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vAlign w:val="center"/>
          </w:tcPr>
          <w:p w14:paraId="197D9295" w14:textId="77777777" w:rsidR="00052930" w:rsidRPr="004A0F2D" w:rsidRDefault="00052930" w:rsidP="005C330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16D2876" w14:textId="77777777" w:rsidR="00052930" w:rsidRPr="004A0F2D" w:rsidRDefault="00052930" w:rsidP="005C3300">
            <w:r>
              <w:t>3/6</w:t>
            </w:r>
          </w:p>
        </w:tc>
        <w:tc>
          <w:tcPr>
            <w:tcW w:w="1359" w:type="dxa"/>
            <w:vAlign w:val="center"/>
          </w:tcPr>
          <w:p w14:paraId="53B5F189" w14:textId="77777777" w:rsidR="00052930" w:rsidRPr="004A0F2D" w:rsidRDefault="00052930" w:rsidP="005C3300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5FFF73B" w14:textId="77777777" w:rsidR="00052930" w:rsidRPr="004A0F2D" w:rsidRDefault="00052930" w:rsidP="005C3300">
            <w:pPr>
              <w:jc w:val="center"/>
            </w:pPr>
          </w:p>
        </w:tc>
        <w:tc>
          <w:tcPr>
            <w:tcW w:w="658" w:type="dxa"/>
            <w:vAlign w:val="center"/>
          </w:tcPr>
          <w:p w14:paraId="47BC44EF" w14:textId="77777777" w:rsidR="00052930" w:rsidRPr="004A0F2D" w:rsidRDefault="00052930" w:rsidP="005C3300">
            <w:pPr>
              <w:jc w:val="center"/>
            </w:pPr>
          </w:p>
        </w:tc>
        <w:tc>
          <w:tcPr>
            <w:tcW w:w="851" w:type="dxa"/>
            <w:vAlign w:val="center"/>
          </w:tcPr>
          <w:p w14:paraId="1CAD6F00" w14:textId="77777777" w:rsidR="00052930" w:rsidRPr="004A0F2D" w:rsidRDefault="00052930" w:rsidP="005C3300">
            <w:r>
              <w:t>0,3/0,7</w:t>
            </w:r>
          </w:p>
        </w:tc>
        <w:tc>
          <w:tcPr>
            <w:tcW w:w="567" w:type="dxa"/>
            <w:vAlign w:val="center"/>
          </w:tcPr>
          <w:p w14:paraId="4488153D" w14:textId="77777777" w:rsidR="00052930" w:rsidRPr="004A0F2D" w:rsidRDefault="00052930" w:rsidP="005C3300">
            <w:r>
              <w:t>4,5</w:t>
            </w:r>
          </w:p>
        </w:tc>
        <w:tc>
          <w:tcPr>
            <w:tcW w:w="567" w:type="dxa"/>
            <w:vAlign w:val="center"/>
          </w:tcPr>
          <w:p w14:paraId="33A38E84" w14:textId="77777777" w:rsidR="00052930" w:rsidRPr="004A0F2D" w:rsidRDefault="00052930" w:rsidP="005C3300">
            <w:pPr>
              <w:jc w:val="center"/>
            </w:pPr>
          </w:p>
        </w:tc>
        <w:tc>
          <w:tcPr>
            <w:tcW w:w="746" w:type="dxa"/>
            <w:vAlign w:val="center"/>
          </w:tcPr>
          <w:p w14:paraId="249F3120" w14:textId="77777777" w:rsidR="00052930" w:rsidRPr="004A0F2D" w:rsidRDefault="00052930" w:rsidP="005C3300">
            <w:pPr>
              <w:jc w:val="center"/>
            </w:pPr>
            <w:r>
              <w:t>4</w:t>
            </w:r>
          </w:p>
        </w:tc>
        <w:tc>
          <w:tcPr>
            <w:tcW w:w="908" w:type="dxa"/>
            <w:vAlign w:val="center"/>
          </w:tcPr>
          <w:p w14:paraId="0A2C63EE" w14:textId="77777777" w:rsidR="00052930" w:rsidRPr="004A0F2D" w:rsidRDefault="00052930" w:rsidP="005C3300">
            <w:pPr>
              <w:jc w:val="center"/>
            </w:pPr>
            <w:r>
              <w:t>6</w:t>
            </w:r>
          </w:p>
        </w:tc>
        <w:tc>
          <w:tcPr>
            <w:tcW w:w="649" w:type="dxa"/>
            <w:vAlign w:val="center"/>
          </w:tcPr>
          <w:p w14:paraId="640269FD" w14:textId="77777777" w:rsidR="00052930" w:rsidRPr="004A0F2D" w:rsidRDefault="00052930" w:rsidP="005C330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BA90885" w14:textId="77777777" w:rsidR="00052930" w:rsidRPr="004A0F2D" w:rsidRDefault="00052930" w:rsidP="005C3300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14:paraId="2EB8A897" w14:textId="77777777" w:rsidR="00052930" w:rsidRPr="004A0F2D" w:rsidRDefault="00052930" w:rsidP="005C3300">
            <w:pPr>
              <w:jc w:val="center"/>
            </w:pPr>
          </w:p>
        </w:tc>
      </w:tr>
      <w:tr w:rsidR="00052930" w:rsidRPr="004A0F2D" w14:paraId="70D5C6E2" w14:textId="77777777" w:rsidTr="005C3300">
        <w:tc>
          <w:tcPr>
            <w:tcW w:w="426" w:type="dxa"/>
            <w:vAlign w:val="center"/>
          </w:tcPr>
          <w:p w14:paraId="12F49D54" w14:textId="77777777" w:rsidR="00052930" w:rsidRPr="004A0F2D" w:rsidRDefault="00052930" w:rsidP="005C330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4447E7" w14:textId="77777777" w:rsidR="00052930" w:rsidRPr="004A0F2D" w:rsidRDefault="00052930" w:rsidP="005C330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F873F16" w14:textId="77777777" w:rsidR="00052930" w:rsidRDefault="00052930" w:rsidP="005C3300">
            <w:pPr>
              <w:jc w:val="center"/>
            </w:pPr>
            <w:r>
              <w:t>0,64</w:t>
            </w:r>
          </w:p>
        </w:tc>
        <w:tc>
          <w:tcPr>
            <w:tcW w:w="1674" w:type="dxa"/>
            <w:vAlign w:val="center"/>
          </w:tcPr>
          <w:p w14:paraId="128C047D" w14:textId="77777777" w:rsidR="00052930" w:rsidRDefault="00052930" w:rsidP="005C330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Жук-</w:t>
            </w:r>
            <w:proofErr w:type="spellStart"/>
            <w:r>
              <w:rPr>
                <w:sz w:val="20"/>
              </w:rPr>
              <w:t>кузька</w:t>
            </w:r>
            <w:proofErr w:type="spellEnd"/>
          </w:p>
        </w:tc>
        <w:tc>
          <w:tcPr>
            <w:tcW w:w="877" w:type="dxa"/>
            <w:vAlign w:val="center"/>
          </w:tcPr>
          <w:p w14:paraId="2094EC8E" w14:textId="77777777" w:rsidR="00052930" w:rsidRDefault="00052930" w:rsidP="005C3300">
            <w:pPr>
              <w:jc w:val="center"/>
              <w:rPr>
                <w:sz w:val="16"/>
                <w:szCs w:val="16"/>
              </w:rPr>
            </w:pPr>
            <w:r>
              <w:t>60</w:t>
            </w:r>
          </w:p>
        </w:tc>
        <w:tc>
          <w:tcPr>
            <w:tcW w:w="908" w:type="dxa"/>
            <w:vAlign w:val="center"/>
          </w:tcPr>
          <w:p w14:paraId="0C43BF75" w14:textId="77777777" w:rsidR="00052930" w:rsidRDefault="00052930" w:rsidP="005C3300">
            <w:pPr>
              <w:jc w:val="center"/>
              <w:rPr>
                <w:sz w:val="16"/>
                <w:szCs w:val="16"/>
              </w:rPr>
            </w:pPr>
            <w:r>
              <w:t>1/5</w:t>
            </w:r>
          </w:p>
        </w:tc>
        <w:tc>
          <w:tcPr>
            <w:tcW w:w="1359" w:type="dxa"/>
            <w:vAlign w:val="center"/>
          </w:tcPr>
          <w:p w14:paraId="1E14A401" w14:textId="77777777" w:rsidR="00052930" w:rsidRDefault="00052930" w:rsidP="005C3300">
            <w:pPr>
              <w:jc w:val="center"/>
              <w:rPr>
                <w:sz w:val="16"/>
                <w:szCs w:val="16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8E46C31" w14:textId="77777777" w:rsidR="00052930" w:rsidRPr="004A0F2D" w:rsidRDefault="00052930" w:rsidP="005C3300">
            <w:pPr>
              <w:jc w:val="center"/>
            </w:pPr>
            <w:r>
              <w:t>0,3/1</w:t>
            </w:r>
          </w:p>
        </w:tc>
        <w:tc>
          <w:tcPr>
            <w:tcW w:w="658" w:type="dxa"/>
            <w:vAlign w:val="center"/>
          </w:tcPr>
          <w:p w14:paraId="0E1765A0" w14:textId="77777777" w:rsidR="00052930" w:rsidRPr="004A0F2D" w:rsidRDefault="00052930" w:rsidP="005C3300">
            <w:pPr>
              <w:jc w:val="center"/>
            </w:pPr>
          </w:p>
        </w:tc>
        <w:tc>
          <w:tcPr>
            <w:tcW w:w="851" w:type="dxa"/>
            <w:vAlign w:val="center"/>
          </w:tcPr>
          <w:p w14:paraId="32A26C17" w14:textId="77777777" w:rsidR="00052930" w:rsidRDefault="00052930" w:rsidP="005C33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197457" w14:textId="77777777" w:rsidR="00052930" w:rsidRPr="004A0F2D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790FA1C" w14:textId="77777777" w:rsidR="00052930" w:rsidRPr="004A0F2D" w:rsidRDefault="00052930" w:rsidP="005C3300">
            <w:pPr>
              <w:jc w:val="center"/>
            </w:pPr>
          </w:p>
        </w:tc>
        <w:tc>
          <w:tcPr>
            <w:tcW w:w="746" w:type="dxa"/>
            <w:vAlign w:val="center"/>
          </w:tcPr>
          <w:p w14:paraId="2FD7C91B" w14:textId="77777777" w:rsidR="00052930" w:rsidRDefault="00052930" w:rsidP="005C3300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044AEED9" w14:textId="77777777" w:rsidR="00052930" w:rsidRDefault="00052930" w:rsidP="005C3300">
            <w:pPr>
              <w:jc w:val="center"/>
              <w:rPr>
                <w:sz w:val="16"/>
                <w:szCs w:val="16"/>
              </w:rPr>
            </w:pPr>
            <w:r>
              <w:t xml:space="preserve">   5</w:t>
            </w:r>
          </w:p>
        </w:tc>
        <w:tc>
          <w:tcPr>
            <w:tcW w:w="649" w:type="dxa"/>
            <w:vAlign w:val="center"/>
          </w:tcPr>
          <w:p w14:paraId="49B9ACBC" w14:textId="77777777" w:rsidR="00052930" w:rsidRDefault="00052930" w:rsidP="005C3300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3248116" w14:textId="77777777" w:rsidR="00052930" w:rsidRPr="004A0F2D" w:rsidRDefault="00052930" w:rsidP="005C3300">
            <w:pPr>
              <w:jc w:val="center"/>
            </w:pPr>
          </w:p>
        </w:tc>
        <w:tc>
          <w:tcPr>
            <w:tcW w:w="982" w:type="dxa"/>
          </w:tcPr>
          <w:p w14:paraId="5A790C32" w14:textId="77777777" w:rsidR="00052930" w:rsidRPr="004A0F2D" w:rsidRDefault="00052930" w:rsidP="005C3300">
            <w:pPr>
              <w:jc w:val="center"/>
            </w:pPr>
          </w:p>
        </w:tc>
      </w:tr>
      <w:tr w:rsidR="00052930" w:rsidRPr="004A0F2D" w14:paraId="2919337D" w14:textId="77777777" w:rsidTr="005C3300">
        <w:tc>
          <w:tcPr>
            <w:tcW w:w="426" w:type="dxa"/>
            <w:vAlign w:val="center"/>
          </w:tcPr>
          <w:p w14:paraId="543BBB72" w14:textId="77777777" w:rsidR="00052930" w:rsidRPr="004A0F2D" w:rsidRDefault="00052930" w:rsidP="005C3300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1292DB42" w14:textId="77777777" w:rsidR="00052930" w:rsidRPr="004A0F2D" w:rsidRDefault="00052930" w:rsidP="005C3300">
            <w:pPr>
              <w:jc w:val="center"/>
            </w:pPr>
            <w:r>
              <w:t>кукурудза</w:t>
            </w:r>
          </w:p>
        </w:tc>
        <w:tc>
          <w:tcPr>
            <w:tcW w:w="1418" w:type="dxa"/>
            <w:vAlign w:val="center"/>
          </w:tcPr>
          <w:p w14:paraId="26F23A76" w14:textId="77777777" w:rsidR="00052930" w:rsidRPr="004A0F2D" w:rsidRDefault="00052930" w:rsidP="005C3300">
            <w:pPr>
              <w:jc w:val="center"/>
            </w:pPr>
            <w:r>
              <w:t>0,763</w:t>
            </w:r>
          </w:p>
        </w:tc>
        <w:tc>
          <w:tcPr>
            <w:tcW w:w="1674" w:type="dxa"/>
            <w:vAlign w:val="center"/>
          </w:tcPr>
          <w:p w14:paraId="35B97F49" w14:textId="77777777" w:rsidR="00052930" w:rsidRDefault="00052930" w:rsidP="005C3300">
            <w:pPr>
              <w:jc w:val="center"/>
            </w:pPr>
            <w:proofErr w:type="spellStart"/>
            <w:r>
              <w:rPr>
                <w:sz w:val="20"/>
              </w:rPr>
              <w:t>Стеблевий</w:t>
            </w:r>
            <w:proofErr w:type="spellEnd"/>
            <w:r>
              <w:rPr>
                <w:sz w:val="20"/>
              </w:rPr>
              <w:t xml:space="preserve"> метелик</w:t>
            </w:r>
          </w:p>
        </w:tc>
        <w:tc>
          <w:tcPr>
            <w:tcW w:w="877" w:type="dxa"/>
            <w:vAlign w:val="center"/>
          </w:tcPr>
          <w:p w14:paraId="2854D2C3" w14:textId="77777777" w:rsidR="00052930" w:rsidRDefault="00052930" w:rsidP="005C3300">
            <w:pPr>
              <w:jc w:val="center"/>
            </w:pPr>
            <w:r>
              <w:t>77</w:t>
            </w:r>
          </w:p>
        </w:tc>
        <w:tc>
          <w:tcPr>
            <w:tcW w:w="908" w:type="dxa"/>
            <w:vAlign w:val="center"/>
          </w:tcPr>
          <w:p w14:paraId="59264201" w14:textId="77777777" w:rsidR="00052930" w:rsidRDefault="00052930" w:rsidP="005C3300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2BBEFEED" w14:textId="77777777" w:rsidR="00052930" w:rsidRDefault="00052930" w:rsidP="005C3300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r>
              <w:rPr>
                <w:sz w:val="18"/>
                <w:szCs w:val="18"/>
              </w:rPr>
              <w:t>100 кроків</w:t>
            </w:r>
          </w:p>
        </w:tc>
        <w:tc>
          <w:tcPr>
            <w:tcW w:w="1044" w:type="dxa"/>
            <w:vAlign w:val="center"/>
          </w:tcPr>
          <w:p w14:paraId="5946866A" w14:textId="77777777" w:rsidR="00052930" w:rsidRPr="004A0F2D" w:rsidRDefault="00052930" w:rsidP="005C3300">
            <w:pPr>
              <w:jc w:val="center"/>
            </w:pPr>
            <w:r>
              <w:t>3/5</w:t>
            </w:r>
          </w:p>
        </w:tc>
        <w:tc>
          <w:tcPr>
            <w:tcW w:w="658" w:type="dxa"/>
            <w:vAlign w:val="center"/>
          </w:tcPr>
          <w:p w14:paraId="019F72D1" w14:textId="77777777" w:rsidR="00052930" w:rsidRPr="004A0F2D" w:rsidRDefault="00052930" w:rsidP="005C3300">
            <w:pPr>
              <w:jc w:val="center"/>
            </w:pPr>
            <w:r>
              <w:t>1/2</w:t>
            </w:r>
          </w:p>
        </w:tc>
        <w:tc>
          <w:tcPr>
            <w:tcW w:w="851" w:type="dxa"/>
            <w:vAlign w:val="center"/>
          </w:tcPr>
          <w:p w14:paraId="5D047B63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0FFE7F67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316A49B7" w14:textId="77777777" w:rsidR="00052930" w:rsidRPr="004A0F2D" w:rsidRDefault="00052930" w:rsidP="005C3300">
            <w:pPr>
              <w:jc w:val="center"/>
            </w:pPr>
          </w:p>
        </w:tc>
        <w:tc>
          <w:tcPr>
            <w:tcW w:w="746" w:type="dxa"/>
            <w:vAlign w:val="center"/>
          </w:tcPr>
          <w:p w14:paraId="559ACD44" w14:textId="77777777" w:rsidR="00052930" w:rsidRDefault="00052930" w:rsidP="005C3300">
            <w:pPr>
              <w:jc w:val="center"/>
            </w:pPr>
          </w:p>
        </w:tc>
        <w:tc>
          <w:tcPr>
            <w:tcW w:w="908" w:type="dxa"/>
            <w:vAlign w:val="center"/>
          </w:tcPr>
          <w:p w14:paraId="2EC1971A" w14:textId="77777777" w:rsidR="00052930" w:rsidRDefault="00052930" w:rsidP="005C3300">
            <w:pPr>
              <w:jc w:val="center"/>
            </w:pPr>
          </w:p>
        </w:tc>
        <w:tc>
          <w:tcPr>
            <w:tcW w:w="649" w:type="dxa"/>
            <w:vAlign w:val="center"/>
          </w:tcPr>
          <w:p w14:paraId="53CE7B6A" w14:textId="77777777" w:rsidR="00052930" w:rsidRDefault="00052930" w:rsidP="005C3300">
            <w:pPr>
              <w:jc w:val="center"/>
            </w:pPr>
          </w:p>
        </w:tc>
        <w:tc>
          <w:tcPr>
            <w:tcW w:w="649" w:type="dxa"/>
            <w:vAlign w:val="center"/>
          </w:tcPr>
          <w:p w14:paraId="3361697A" w14:textId="77777777" w:rsidR="00052930" w:rsidRDefault="00052930" w:rsidP="005C3300">
            <w:pPr>
              <w:jc w:val="center"/>
            </w:pPr>
          </w:p>
        </w:tc>
        <w:tc>
          <w:tcPr>
            <w:tcW w:w="982" w:type="dxa"/>
          </w:tcPr>
          <w:p w14:paraId="3B182A3D" w14:textId="77777777" w:rsidR="00052930" w:rsidRDefault="00052930" w:rsidP="005C3300">
            <w:pPr>
              <w:jc w:val="center"/>
            </w:pPr>
          </w:p>
        </w:tc>
      </w:tr>
      <w:tr w:rsidR="00052930" w:rsidRPr="004A0F2D" w14:paraId="70624E0A" w14:textId="77777777" w:rsidTr="005C3300">
        <w:tc>
          <w:tcPr>
            <w:tcW w:w="426" w:type="dxa"/>
            <w:vAlign w:val="center"/>
          </w:tcPr>
          <w:p w14:paraId="46D90745" w14:textId="77777777" w:rsidR="00052930" w:rsidRPr="004A0F2D" w:rsidRDefault="00052930" w:rsidP="005C330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F8B923" w14:textId="77777777" w:rsidR="00052930" w:rsidRPr="004A0F2D" w:rsidRDefault="00052930" w:rsidP="005C330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E329BC" w14:textId="77777777" w:rsidR="00052930" w:rsidRDefault="00052930" w:rsidP="005C3300">
            <w:pPr>
              <w:jc w:val="center"/>
            </w:pPr>
            <w:r>
              <w:t>0,763</w:t>
            </w:r>
          </w:p>
        </w:tc>
        <w:tc>
          <w:tcPr>
            <w:tcW w:w="1674" w:type="dxa"/>
            <w:vAlign w:val="center"/>
          </w:tcPr>
          <w:p w14:paraId="03C51014" w14:textId="77777777" w:rsidR="00052930" w:rsidRDefault="00052930" w:rsidP="005C3300">
            <w:pPr>
              <w:jc w:val="center"/>
            </w:pPr>
            <w:r>
              <w:rPr>
                <w:sz w:val="20"/>
              </w:rPr>
              <w:t>Злакова попелиця</w:t>
            </w:r>
          </w:p>
        </w:tc>
        <w:tc>
          <w:tcPr>
            <w:tcW w:w="877" w:type="dxa"/>
            <w:vAlign w:val="center"/>
          </w:tcPr>
          <w:p w14:paraId="3A068FA1" w14:textId="77777777" w:rsidR="00052930" w:rsidRDefault="00052930" w:rsidP="005C330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8C0EE74" w14:textId="77777777" w:rsidR="00052930" w:rsidRDefault="00052930" w:rsidP="005C3300">
            <w:r>
              <w:t>2/9</w:t>
            </w:r>
          </w:p>
        </w:tc>
        <w:tc>
          <w:tcPr>
            <w:tcW w:w="1359" w:type="dxa"/>
            <w:vAlign w:val="center"/>
          </w:tcPr>
          <w:p w14:paraId="0C889F40" w14:textId="77777777" w:rsidR="00052930" w:rsidRDefault="00052930" w:rsidP="005C3300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r>
              <w:rPr>
                <w:sz w:val="18"/>
                <w:szCs w:val="18"/>
              </w:rPr>
              <w:t>рос.</w:t>
            </w:r>
          </w:p>
        </w:tc>
        <w:tc>
          <w:tcPr>
            <w:tcW w:w="1044" w:type="dxa"/>
            <w:vAlign w:val="center"/>
          </w:tcPr>
          <w:p w14:paraId="70521C2F" w14:textId="77777777" w:rsidR="00052930" w:rsidRPr="004A0F2D" w:rsidRDefault="00052930" w:rsidP="005C3300">
            <w:pPr>
              <w:jc w:val="center"/>
            </w:pPr>
          </w:p>
        </w:tc>
        <w:tc>
          <w:tcPr>
            <w:tcW w:w="658" w:type="dxa"/>
            <w:vAlign w:val="center"/>
          </w:tcPr>
          <w:p w14:paraId="19103149" w14:textId="77777777" w:rsidR="00052930" w:rsidRPr="004A0F2D" w:rsidRDefault="00052930" w:rsidP="005C3300">
            <w:pPr>
              <w:jc w:val="center"/>
            </w:pPr>
          </w:p>
        </w:tc>
        <w:tc>
          <w:tcPr>
            <w:tcW w:w="851" w:type="dxa"/>
            <w:vAlign w:val="center"/>
          </w:tcPr>
          <w:p w14:paraId="1D3F7AE3" w14:textId="77777777" w:rsidR="00052930" w:rsidRDefault="00052930" w:rsidP="005C3300">
            <w:pPr>
              <w:jc w:val="center"/>
            </w:pPr>
            <w:r>
              <w:t>2/3</w:t>
            </w:r>
          </w:p>
        </w:tc>
        <w:tc>
          <w:tcPr>
            <w:tcW w:w="567" w:type="dxa"/>
            <w:vAlign w:val="center"/>
          </w:tcPr>
          <w:p w14:paraId="275A273D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8A021A8" w14:textId="77777777" w:rsidR="00052930" w:rsidRPr="004A0F2D" w:rsidRDefault="00052930" w:rsidP="005C3300">
            <w:pPr>
              <w:jc w:val="center"/>
            </w:pPr>
          </w:p>
        </w:tc>
        <w:tc>
          <w:tcPr>
            <w:tcW w:w="746" w:type="dxa"/>
            <w:vAlign w:val="center"/>
          </w:tcPr>
          <w:p w14:paraId="42380359" w14:textId="77777777" w:rsidR="00052930" w:rsidRDefault="00052930" w:rsidP="005C3300">
            <w:r>
              <w:t>4</w:t>
            </w:r>
          </w:p>
        </w:tc>
        <w:tc>
          <w:tcPr>
            <w:tcW w:w="908" w:type="dxa"/>
            <w:vAlign w:val="center"/>
          </w:tcPr>
          <w:p w14:paraId="79E53496" w14:textId="77777777" w:rsidR="00052930" w:rsidRDefault="00052930" w:rsidP="005C3300">
            <w:pPr>
              <w:jc w:val="center"/>
            </w:pPr>
            <w:r>
              <w:t xml:space="preserve">           9</w:t>
            </w:r>
          </w:p>
        </w:tc>
        <w:tc>
          <w:tcPr>
            <w:tcW w:w="649" w:type="dxa"/>
            <w:vAlign w:val="center"/>
          </w:tcPr>
          <w:p w14:paraId="691F54BA" w14:textId="77777777" w:rsidR="00052930" w:rsidRDefault="00052930" w:rsidP="005C330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20255AF" w14:textId="77777777" w:rsidR="00052930" w:rsidRPr="004A0F2D" w:rsidRDefault="00052930" w:rsidP="005C3300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14:paraId="5E9E0CEA" w14:textId="77777777" w:rsidR="00052930" w:rsidRPr="004A0F2D" w:rsidRDefault="00052930" w:rsidP="005C3300">
            <w:pPr>
              <w:jc w:val="center"/>
            </w:pPr>
          </w:p>
        </w:tc>
      </w:tr>
      <w:tr w:rsidR="00052930" w:rsidRPr="004A0F2D" w14:paraId="3C66CABD" w14:textId="77777777" w:rsidTr="005C3300">
        <w:tc>
          <w:tcPr>
            <w:tcW w:w="426" w:type="dxa"/>
            <w:vAlign w:val="center"/>
          </w:tcPr>
          <w:p w14:paraId="0658B818" w14:textId="77777777" w:rsidR="00052930" w:rsidRPr="004A0F2D" w:rsidRDefault="00052930" w:rsidP="005C3300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149B17E9" w14:textId="77777777" w:rsidR="00052930" w:rsidRPr="004A0F2D" w:rsidRDefault="00052930" w:rsidP="005C3300">
            <w:pPr>
              <w:jc w:val="center"/>
            </w:pPr>
            <w:r>
              <w:t>соя</w:t>
            </w:r>
          </w:p>
        </w:tc>
        <w:tc>
          <w:tcPr>
            <w:tcW w:w="1418" w:type="dxa"/>
            <w:vAlign w:val="center"/>
          </w:tcPr>
          <w:p w14:paraId="1CF0F90C" w14:textId="77777777" w:rsidR="00052930" w:rsidRDefault="00052930" w:rsidP="005C3300">
            <w:pPr>
              <w:jc w:val="center"/>
            </w:pPr>
            <w:r>
              <w:t>0,94</w:t>
            </w:r>
          </w:p>
        </w:tc>
        <w:tc>
          <w:tcPr>
            <w:tcW w:w="1674" w:type="dxa"/>
            <w:vAlign w:val="center"/>
          </w:tcPr>
          <w:p w14:paraId="638F0C10" w14:textId="77777777" w:rsidR="00052930" w:rsidRDefault="00052930" w:rsidP="005C330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Павут</w:t>
            </w:r>
            <w:proofErr w:type="spellEnd"/>
            <w:r>
              <w:rPr>
                <w:sz w:val="20"/>
              </w:rPr>
              <w:t>.</w:t>
            </w:r>
          </w:p>
          <w:p w14:paraId="01CE9F54" w14:textId="77777777" w:rsidR="00052930" w:rsidRDefault="00052930" w:rsidP="005C3300">
            <w:pPr>
              <w:jc w:val="center"/>
            </w:pPr>
            <w:r>
              <w:rPr>
                <w:sz w:val="20"/>
              </w:rPr>
              <w:t>кліщ</w:t>
            </w:r>
          </w:p>
        </w:tc>
        <w:tc>
          <w:tcPr>
            <w:tcW w:w="877" w:type="dxa"/>
            <w:vAlign w:val="center"/>
          </w:tcPr>
          <w:p w14:paraId="6EC30100" w14:textId="77777777" w:rsidR="00052930" w:rsidRDefault="00052930" w:rsidP="005C3300">
            <w:pPr>
              <w:jc w:val="center"/>
            </w:pPr>
            <w:r>
              <w:t>83</w:t>
            </w:r>
          </w:p>
        </w:tc>
        <w:tc>
          <w:tcPr>
            <w:tcW w:w="908" w:type="dxa"/>
            <w:vAlign w:val="center"/>
          </w:tcPr>
          <w:p w14:paraId="4A0A52A4" w14:textId="77777777" w:rsidR="00052930" w:rsidRDefault="00052930" w:rsidP="005C3300">
            <w:pPr>
              <w:jc w:val="center"/>
            </w:pPr>
            <w:r>
              <w:t>2/5</w:t>
            </w:r>
          </w:p>
        </w:tc>
        <w:tc>
          <w:tcPr>
            <w:tcW w:w="1359" w:type="dxa"/>
            <w:vAlign w:val="center"/>
          </w:tcPr>
          <w:p w14:paraId="09112EE1" w14:textId="77777777" w:rsidR="00052930" w:rsidRDefault="00052930" w:rsidP="005C3300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росл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73402449" w14:textId="77777777" w:rsidR="00052930" w:rsidRPr="004A0F2D" w:rsidRDefault="00052930" w:rsidP="005C3300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7EBCE759" w14:textId="77777777" w:rsidR="00052930" w:rsidRPr="004A0F2D" w:rsidRDefault="00052930" w:rsidP="005C3300"/>
        </w:tc>
        <w:tc>
          <w:tcPr>
            <w:tcW w:w="851" w:type="dxa"/>
            <w:vAlign w:val="center"/>
          </w:tcPr>
          <w:p w14:paraId="300431A7" w14:textId="77777777" w:rsidR="00052930" w:rsidRDefault="00052930" w:rsidP="005C3300">
            <w:pPr>
              <w:jc w:val="center"/>
            </w:pPr>
            <w:r>
              <w:t>1/2</w:t>
            </w:r>
          </w:p>
        </w:tc>
        <w:tc>
          <w:tcPr>
            <w:tcW w:w="567" w:type="dxa"/>
            <w:vAlign w:val="center"/>
          </w:tcPr>
          <w:p w14:paraId="2BF191EF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6D78557D" w14:textId="77777777" w:rsidR="00052930" w:rsidRPr="004A0F2D" w:rsidRDefault="00052930" w:rsidP="005C3300">
            <w:pPr>
              <w:jc w:val="center"/>
            </w:pPr>
          </w:p>
        </w:tc>
        <w:tc>
          <w:tcPr>
            <w:tcW w:w="746" w:type="dxa"/>
            <w:vAlign w:val="center"/>
          </w:tcPr>
          <w:p w14:paraId="3C748A2E" w14:textId="77777777" w:rsidR="00052930" w:rsidRDefault="00052930" w:rsidP="005C3300">
            <w:pPr>
              <w:jc w:val="center"/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5DE5E498" w14:textId="77777777" w:rsidR="00052930" w:rsidRDefault="00052930" w:rsidP="005C3300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577F8BE9" w14:textId="77777777" w:rsidR="00052930" w:rsidRDefault="00052930" w:rsidP="005C330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3274AAD" w14:textId="77777777" w:rsidR="00052930" w:rsidRPr="004A0F2D" w:rsidRDefault="00052930" w:rsidP="005C3300">
            <w:pPr>
              <w:jc w:val="center"/>
            </w:pPr>
          </w:p>
        </w:tc>
        <w:tc>
          <w:tcPr>
            <w:tcW w:w="982" w:type="dxa"/>
          </w:tcPr>
          <w:p w14:paraId="2568B14E" w14:textId="77777777" w:rsidR="00052930" w:rsidRPr="004A0F2D" w:rsidRDefault="00052930" w:rsidP="005C3300">
            <w:pPr>
              <w:jc w:val="center"/>
            </w:pPr>
          </w:p>
        </w:tc>
      </w:tr>
      <w:tr w:rsidR="00052930" w:rsidRPr="004A0F2D" w14:paraId="7A9ABC00" w14:textId="77777777" w:rsidTr="005C3300">
        <w:tc>
          <w:tcPr>
            <w:tcW w:w="426" w:type="dxa"/>
            <w:vAlign w:val="center"/>
          </w:tcPr>
          <w:p w14:paraId="4E7C807D" w14:textId="77777777" w:rsidR="00052930" w:rsidRPr="004A0F2D" w:rsidRDefault="00052930" w:rsidP="005C330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5A0E5C" w14:textId="77777777" w:rsidR="00052930" w:rsidRPr="004A0F2D" w:rsidRDefault="00052930" w:rsidP="005C330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EE595D2" w14:textId="77777777" w:rsidR="00052930" w:rsidRDefault="00052930" w:rsidP="005C3300">
            <w:pPr>
              <w:jc w:val="center"/>
            </w:pPr>
            <w:r>
              <w:t>0,94</w:t>
            </w:r>
          </w:p>
        </w:tc>
        <w:tc>
          <w:tcPr>
            <w:tcW w:w="1674" w:type="dxa"/>
            <w:vAlign w:val="center"/>
          </w:tcPr>
          <w:p w14:paraId="38B16E2F" w14:textId="77777777" w:rsidR="00052930" w:rsidRDefault="00052930" w:rsidP="005C3300">
            <w:pPr>
              <w:jc w:val="center"/>
            </w:pPr>
            <w:r>
              <w:rPr>
                <w:sz w:val="20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09DCD333" w14:textId="77777777" w:rsidR="00052930" w:rsidRDefault="00052930" w:rsidP="005C3300">
            <w:pPr>
              <w:jc w:val="center"/>
            </w:pPr>
            <w:r>
              <w:t>83</w:t>
            </w:r>
          </w:p>
        </w:tc>
        <w:tc>
          <w:tcPr>
            <w:tcW w:w="908" w:type="dxa"/>
            <w:vAlign w:val="center"/>
          </w:tcPr>
          <w:p w14:paraId="779F01FF" w14:textId="77777777" w:rsidR="00052930" w:rsidRDefault="00052930" w:rsidP="005C3300">
            <w:pPr>
              <w:jc w:val="center"/>
            </w:pPr>
            <w:r>
              <w:t>3/4</w:t>
            </w:r>
          </w:p>
        </w:tc>
        <w:tc>
          <w:tcPr>
            <w:tcW w:w="1359" w:type="dxa"/>
            <w:vAlign w:val="center"/>
          </w:tcPr>
          <w:p w14:paraId="2A1C95DD" w14:textId="77777777" w:rsidR="00052930" w:rsidRDefault="00052930" w:rsidP="005C3300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росл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25AE0D70" w14:textId="77777777" w:rsidR="00052930" w:rsidRDefault="00052930" w:rsidP="005C3300"/>
        </w:tc>
        <w:tc>
          <w:tcPr>
            <w:tcW w:w="658" w:type="dxa"/>
            <w:vAlign w:val="center"/>
          </w:tcPr>
          <w:p w14:paraId="21464679" w14:textId="77777777" w:rsidR="00052930" w:rsidRPr="004A0F2D" w:rsidRDefault="00052930" w:rsidP="005C3300">
            <w:pPr>
              <w:jc w:val="center"/>
            </w:pPr>
          </w:p>
        </w:tc>
        <w:tc>
          <w:tcPr>
            <w:tcW w:w="851" w:type="dxa"/>
            <w:vAlign w:val="center"/>
          </w:tcPr>
          <w:p w14:paraId="200A600F" w14:textId="77777777" w:rsidR="00052930" w:rsidRDefault="00052930" w:rsidP="005C3300">
            <w:pPr>
              <w:jc w:val="center"/>
            </w:pPr>
            <w:r>
              <w:t>2/3</w:t>
            </w:r>
          </w:p>
        </w:tc>
        <w:tc>
          <w:tcPr>
            <w:tcW w:w="567" w:type="dxa"/>
            <w:vAlign w:val="center"/>
          </w:tcPr>
          <w:p w14:paraId="4913D998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98F7443" w14:textId="77777777" w:rsidR="00052930" w:rsidRPr="004A0F2D" w:rsidRDefault="00052930" w:rsidP="005C3300">
            <w:pPr>
              <w:jc w:val="center"/>
            </w:pPr>
          </w:p>
        </w:tc>
        <w:tc>
          <w:tcPr>
            <w:tcW w:w="746" w:type="dxa"/>
            <w:vAlign w:val="center"/>
          </w:tcPr>
          <w:p w14:paraId="2F6BF23A" w14:textId="77777777" w:rsidR="00052930" w:rsidRDefault="00052930" w:rsidP="005C3300">
            <w:pPr>
              <w:jc w:val="center"/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5B386446" w14:textId="77777777" w:rsidR="00052930" w:rsidRDefault="00052930" w:rsidP="005C3300">
            <w:pPr>
              <w:jc w:val="center"/>
            </w:pPr>
            <w:r>
              <w:t>4</w:t>
            </w:r>
          </w:p>
        </w:tc>
        <w:tc>
          <w:tcPr>
            <w:tcW w:w="649" w:type="dxa"/>
            <w:vAlign w:val="center"/>
          </w:tcPr>
          <w:p w14:paraId="1D6BBD07" w14:textId="77777777" w:rsidR="00052930" w:rsidRDefault="00052930" w:rsidP="005C330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93F8916" w14:textId="77777777" w:rsidR="00052930" w:rsidRDefault="00052930" w:rsidP="005C3300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14:paraId="257AFF24" w14:textId="77777777" w:rsidR="00052930" w:rsidRDefault="00052930" w:rsidP="005C3300">
            <w:pPr>
              <w:jc w:val="center"/>
            </w:pPr>
          </w:p>
        </w:tc>
      </w:tr>
      <w:tr w:rsidR="00052930" w:rsidRPr="004A0F2D" w14:paraId="2FDCB646" w14:textId="77777777" w:rsidTr="005C3300">
        <w:tc>
          <w:tcPr>
            <w:tcW w:w="426" w:type="dxa"/>
            <w:vAlign w:val="center"/>
          </w:tcPr>
          <w:p w14:paraId="1D2B477C" w14:textId="77777777" w:rsidR="00052930" w:rsidRDefault="00052930" w:rsidP="005C3300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206220B6" w14:textId="77777777" w:rsidR="00052930" w:rsidRDefault="00052930" w:rsidP="005C3300">
            <w:pPr>
              <w:jc w:val="center"/>
            </w:pPr>
            <w:r>
              <w:t>соняшник</w:t>
            </w:r>
          </w:p>
        </w:tc>
        <w:tc>
          <w:tcPr>
            <w:tcW w:w="1418" w:type="dxa"/>
            <w:vAlign w:val="center"/>
          </w:tcPr>
          <w:p w14:paraId="6F8DB696" w14:textId="77777777" w:rsidR="00052930" w:rsidRDefault="00052930" w:rsidP="005C3300">
            <w:pPr>
              <w:jc w:val="center"/>
            </w:pPr>
            <w:r>
              <w:t>0,546</w:t>
            </w:r>
          </w:p>
        </w:tc>
        <w:tc>
          <w:tcPr>
            <w:tcW w:w="1674" w:type="dxa"/>
            <w:vAlign w:val="center"/>
          </w:tcPr>
          <w:p w14:paraId="2AA29BD8" w14:textId="77777777" w:rsidR="00052930" w:rsidRDefault="00052930" w:rsidP="005C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3B4170FB" w14:textId="77777777" w:rsidR="00052930" w:rsidRDefault="00052930" w:rsidP="005C330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89819E9" w14:textId="77777777" w:rsidR="00052930" w:rsidRDefault="00052930" w:rsidP="005C3300">
            <w:pPr>
              <w:jc w:val="center"/>
            </w:pPr>
            <w:r>
              <w:t>1/9</w:t>
            </w:r>
          </w:p>
        </w:tc>
        <w:tc>
          <w:tcPr>
            <w:tcW w:w="1359" w:type="dxa"/>
            <w:vAlign w:val="center"/>
          </w:tcPr>
          <w:p w14:paraId="5E26D97B" w14:textId="77777777" w:rsidR="00052930" w:rsidRPr="00835C89" w:rsidRDefault="00052930" w:rsidP="005C3300">
            <w:pPr>
              <w:jc w:val="center"/>
              <w:rPr>
                <w:sz w:val="18"/>
                <w:szCs w:val="18"/>
              </w:rPr>
            </w:pPr>
            <w:proofErr w:type="spellStart"/>
            <w:r w:rsidRPr="00F42E73">
              <w:rPr>
                <w:sz w:val="20"/>
              </w:rPr>
              <w:t>Екз</w:t>
            </w:r>
            <w:proofErr w:type="spellEnd"/>
            <w:r w:rsidRPr="00F42E73">
              <w:rPr>
                <w:sz w:val="20"/>
              </w:rPr>
              <w:t>./</w:t>
            </w:r>
            <w:proofErr w:type="spellStart"/>
            <w:r w:rsidRPr="00F42E73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3723BB9" w14:textId="77777777" w:rsidR="00052930" w:rsidRDefault="00052930" w:rsidP="005C3300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2069DB3C" w14:textId="77777777" w:rsidR="00052930" w:rsidRPr="004A0F2D" w:rsidRDefault="00052930" w:rsidP="005C3300">
            <w:pPr>
              <w:jc w:val="center"/>
            </w:pPr>
          </w:p>
        </w:tc>
        <w:tc>
          <w:tcPr>
            <w:tcW w:w="851" w:type="dxa"/>
            <w:vAlign w:val="center"/>
          </w:tcPr>
          <w:p w14:paraId="180C5B06" w14:textId="77777777" w:rsidR="00052930" w:rsidRDefault="00052930" w:rsidP="005C3300">
            <w:pPr>
              <w:jc w:val="center"/>
            </w:pPr>
            <w:r>
              <w:t>2/9</w:t>
            </w:r>
          </w:p>
        </w:tc>
        <w:tc>
          <w:tcPr>
            <w:tcW w:w="567" w:type="dxa"/>
            <w:vAlign w:val="center"/>
          </w:tcPr>
          <w:p w14:paraId="2D0CC0EF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D525CCD" w14:textId="77777777" w:rsidR="00052930" w:rsidRPr="004A0F2D" w:rsidRDefault="00052930" w:rsidP="005C3300">
            <w:pPr>
              <w:jc w:val="center"/>
            </w:pPr>
          </w:p>
        </w:tc>
        <w:tc>
          <w:tcPr>
            <w:tcW w:w="746" w:type="dxa"/>
            <w:vAlign w:val="center"/>
          </w:tcPr>
          <w:p w14:paraId="3BBF055B" w14:textId="77777777" w:rsidR="00052930" w:rsidRDefault="00052930" w:rsidP="005C3300">
            <w:pPr>
              <w:jc w:val="center"/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2A3D4894" w14:textId="77777777" w:rsidR="00052930" w:rsidRDefault="00052930" w:rsidP="005C3300">
            <w:pPr>
              <w:jc w:val="center"/>
            </w:pPr>
            <w:r>
              <w:t>7</w:t>
            </w:r>
          </w:p>
        </w:tc>
        <w:tc>
          <w:tcPr>
            <w:tcW w:w="649" w:type="dxa"/>
            <w:vAlign w:val="center"/>
          </w:tcPr>
          <w:p w14:paraId="0C162B6A" w14:textId="77777777" w:rsidR="00052930" w:rsidRDefault="00052930" w:rsidP="005C330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498C2639" w14:textId="77777777" w:rsidR="00052930" w:rsidRDefault="00052930" w:rsidP="005C3300">
            <w:pPr>
              <w:jc w:val="center"/>
            </w:pPr>
          </w:p>
        </w:tc>
        <w:tc>
          <w:tcPr>
            <w:tcW w:w="982" w:type="dxa"/>
          </w:tcPr>
          <w:p w14:paraId="20A332B3" w14:textId="77777777" w:rsidR="00052930" w:rsidRDefault="00052930" w:rsidP="005C3300">
            <w:pPr>
              <w:jc w:val="center"/>
            </w:pPr>
          </w:p>
        </w:tc>
      </w:tr>
      <w:tr w:rsidR="00052930" w:rsidRPr="004A0F2D" w14:paraId="52C2A9E3" w14:textId="77777777" w:rsidTr="005C3300">
        <w:tc>
          <w:tcPr>
            <w:tcW w:w="426" w:type="dxa"/>
            <w:vAlign w:val="center"/>
          </w:tcPr>
          <w:p w14:paraId="41496C94" w14:textId="77777777" w:rsidR="00052930" w:rsidRDefault="00052930" w:rsidP="005C330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D738BE" w14:textId="77777777" w:rsidR="00052930" w:rsidRDefault="00052930" w:rsidP="005C330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3A895BC" w14:textId="77777777" w:rsidR="00052930" w:rsidRDefault="00052930" w:rsidP="005C3300">
            <w:pPr>
              <w:jc w:val="center"/>
            </w:pPr>
            <w:r>
              <w:t>0,546</w:t>
            </w:r>
          </w:p>
        </w:tc>
        <w:tc>
          <w:tcPr>
            <w:tcW w:w="1674" w:type="dxa"/>
            <w:vAlign w:val="center"/>
          </w:tcPr>
          <w:p w14:paraId="6585166D" w14:textId="77777777" w:rsidR="00052930" w:rsidRDefault="00052930" w:rsidP="005C3300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3DBA383A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65</w:t>
            </w:r>
          </w:p>
        </w:tc>
        <w:tc>
          <w:tcPr>
            <w:tcW w:w="908" w:type="dxa"/>
            <w:vAlign w:val="center"/>
          </w:tcPr>
          <w:p w14:paraId="2C0BE0BD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1/4</w:t>
            </w:r>
          </w:p>
        </w:tc>
        <w:tc>
          <w:tcPr>
            <w:tcW w:w="1359" w:type="dxa"/>
            <w:vAlign w:val="center"/>
          </w:tcPr>
          <w:p w14:paraId="5EB97A11" w14:textId="77777777" w:rsidR="00052930" w:rsidRPr="00835C89" w:rsidRDefault="00052930" w:rsidP="005C3300">
            <w:pPr>
              <w:jc w:val="center"/>
              <w:rPr>
                <w:sz w:val="18"/>
                <w:szCs w:val="18"/>
              </w:rPr>
            </w:pPr>
            <w:proofErr w:type="spellStart"/>
            <w:r w:rsidRPr="00F42E73">
              <w:rPr>
                <w:sz w:val="20"/>
              </w:rPr>
              <w:t>Екз</w:t>
            </w:r>
            <w:proofErr w:type="spellEnd"/>
            <w:r w:rsidRPr="00F42E73">
              <w:rPr>
                <w:sz w:val="20"/>
              </w:rPr>
              <w:t>./</w:t>
            </w:r>
            <w:proofErr w:type="spellStart"/>
            <w:r w:rsidRPr="00F42E73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C8CBBFD" w14:textId="77777777" w:rsidR="00052930" w:rsidRDefault="00052930" w:rsidP="005C3300">
            <w:pPr>
              <w:jc w:val="center"/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vAlign w:val="center"/>
          </w:tcPr>
          <w:p w14:paraId="0E149C46" w14:textId="77777777" w:rsidR="00052930" w:rsidRPr="004A0F2D" w:rsidRDefault="00052930" w:rsidP="005C3300">
            <w:pPr>
              <w:jc w:val="center"/>
            </w:pPr>
          </w:p>
        </w:tc>
        <w:tc>
          <w:tcPr>
            <w:tcW w:w="851" w:type="dxa"/>
            <w:vAlign w:val="center"/>
          </w:tcPr>
          <w:p w14:paraId="47BBE838" w14:textId="77777777" w:rsidR="00052930" w:rsidRDefault="00052930" w:rsidP="005C3300">
            <w:pPr>
              <w:jc w:val="center"/>
            </w:pPr>
            <w:r>
              <w:t>3/6</w:t>
            </w:r>
          </w:p>
        </w:tc>
        <w:tc>
          <w:tcPr>
            <w:tcW w:w="567" w:type="dxa"/>
            <w:vAlign w:val="center"/>
          </w:tcPr>
          <w:p w14:paraId="0EC88E6E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3F0CBC85" w14:textId="77777777" w:rsidR="00052930" w:rsidRPr="004A0F2D" w:rsidRDefault="00052930" w:rsidP="005C3300">
            <w:pPr>
              <w:jc w:val="center"/>
            </w:pPr>
          </w:p>
        </w:tc>
        <w:tc>
          <w:tcPr>
            <w:tcW w:w="746" w:type="dxa"/>
            <w:vAlign w:val="center"/>
          </w:tcPr>
          <w:p w14:paraId="66A91ABF" w14:textId="77777777" w:rsidR="00052930" w:rsidRDefault="00052930" w:rsidP="005C3300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007408D4" w14:textId="77777777" w:rsidR="00052930" w:rsidRDefault="00052930" w:rsidP="005C3300">
            <w:pPr>
              <w:jc w:val="center"/>
            </w:pPr>
            <w:r>
              <w:t>4</w:t>
            </w:r>
          </w:p>
        </w:tc>
        <w:tc>
          <w:tcPr>
            <w:tcW w:w="649" w:type="dxa"/>
            <w:vAlign w:val="center"/>
          </w:tcPr>
          <w:p w14:paraId="7E834EA8" w14:textId="77777777" w:rsidR="00052930" w:rsidRDefault="00052930" w:rsidP="005C3300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0E6D723B" w14:textId="77777777" w:rsidR="00052930" w:rsidRDefault="00052930" w:rsidP="005C3300">
            <w:pPr>
              <w:jc w:val="center"/>
            </w:pPr>
          </w:p>
        </w:tc>
        <w:tc>
          <w:tcPr>
            <w:tcW w:w="982" w:type="dxa"/>
          </w:tcPr>
          <w:p w14:paraId="17C3EF5E" w14:textId="77777777" w:rsidR="00052930" w:rsidRDefault="00052930" w:rsidP="005C3300">
            <w:pPr>
              <w:jc w:val="center"/>
            </w:pPr>
          </w:p>
        </w:tc>
      </w:tr>
      <w:tr w:rsidR="00052930" w:rsidRPr="004A0F2D" w14:paraId="5E1BA09F" w14:textId="77777777" w:rsidTr="005C3300">
        <w:tc>
          <w:tcPr>
            <w:tcW w:w="426" w:type="dxa"/>
            <w:vAlign w:val="center"/>
          </w:tcPr>
          <w:p w14:paraId="10FC40E9" w14:textId="77777777" w:rsidR="00052930" w:rsidRDefault="00052930" w:rsidP="005C3300">
            <w:pPr>
              <w:jc w:val="center"/>
            </w:pPr>
            <w:r>
              <w:lastRenderedPageBreak/>
              <w:t>5</w:t>
            </w:r>
          </w:p>
        </w:tc>
        <w:tc>
          <w:tcPr>
            <w:tcW w:w="1134" w:type="dxa"/>
            <w:vAlign w:val="center"/>
          </w:tcPr>
          <w:p w14:paraId="3852DD26" w14:textId="77777777" w:rsidR="00052930" w:rsidRDefault="00052930" w:rsidP="005C3300">
            <w:pPr>
              <w:jc w:val="center"/>
            </w:pPr>
            <w:r>
              <w:t>люцерна</w:t>
            </w:r>
          </w:p>
        </w:tc>
        <w:tc>
          <w:tcPr>
            <w:tcW w:w="1418" w:type="dxa"/>
            <w:vAlign w:val="center"/>
          </w:tcPr>
          <w:p w14:paraId="5DFABE9D" w14:textId="77777777" w:rsidR="00052930" w:rsidRDefault="00052930" w:rsidP="005C3300">
            <w:pPr>
              <w:jc w:val="center"/>
            </w:pPr>
            <w:r>
              <w:t>0,105</w:t>
            </w:r>
          </w:p>
        </w:tc>
        <w:tc>
          <w:tcPr>
            <w:tcW w:w="1674" w:type="dxa"/>
            <w:vAlign w:val="center"/>
          </w:tcPr>
          <w:p w14:paraId="776F75A2" w14:textId="77777777" w:rsidR="00052930" w:rsidRDefault="00052930" w:rsidP="005C3300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Стадна сарана</w:t>
            </w:r>
          </w:p>
        </w:tc>
        <w:tc>
          <w:tcPr>
            <w:tcW w:w="877" w:type="dxa"/>
            <w:vAlign w:val="center"/>
          </w:tcPr>
          <w:p w14:paraId="0A00B793" w14:textId="77777777" w:rsidR="00052930" w:rsidRDefault="00052930" w:rsidP="005C3300">
            <w:pPr>
              <w:jc w:val="center"/>
            </w:pPr>
            <w:r w:rsidRPr="00E75E7C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  <w:vAlign w:val="center"/>
          </w:tcPr>
          <w:p w14:paraId="588F2F49" w14:textId="77777777" w:rsidR="00052930" w:rsidRDefault="00052930" w:rsidP="005C3300">
            <w:pPr>
              <w:jc w:val="center"/>
            </w:pPr>
            <w:r w:rsidRPr="00E75E7C"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  <w:vAlign w:val="center"/>
          </w:tcPr>
          <w:p w14:paraId="0815D5CB" w14:textId="77777777" w:rsidR="00052930" w:rsidRPr="00835C89" w:rsidRDefault="00052930" w:rsidP="005C3300">
            <w:pPr>
              <w:jc w:val="center"/>
              <w:rPr>
                <w:sz w:val="18"/>
                <w:szCs w:val="18"/>
              </w:rPr>
            </w:pPr>
            <w:proofErr w:type="spellStart"/>
            <w:r w:rsidRPr="00F42E73">
              <w:rPr>
                <w:sz w:val="20"/>
              </w:rPr>
              <w:t>Екз</w:t>
            </w:r>
            <w:proofErr w:type="spellEnd"/>
            <w:r w:rsidRPr="00F42E73">
              <w:rPr>
                <w:sz w:val="20"/>
              </w:rPr>
              <w:t>./</w:t>
            </w:r>
            <w:proofErr w:type="spellStart"/>
            <w:r w:rsidRPr="00F42E73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8B79128" w14:textId="77777777" w:rsidR="00052930" w:rsidRDefault="00052930" w:rsidP="005C3300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vAlign w:val="center"/>
          </w:tcPr>
          <w:p w14:paraId="45487F27" w14:textId="77777777" w:rsidR="00052930" w:rsidRPr="004A0F2D" w:rsidRDefault="00052930" w:rsidP="005C3300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14:paraId="0942C9EC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491289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8590DA1" w14:textId="77777777" w:rsidR="00052930" w:rsidRPr="004A0F2D" w:rsidRDefault="00052930" w:rsidP="005C3300">
            <w:pPr>
              <w:jc w:val="center"/>
            </w:pPr>
          </w:p>
        </w:tc>
        <w:tc>
          <w:tcPr>
            <w:tcW w:w="746" w:type="dxa"/>
            <w:vAlign w:val="center"/>
          </w:tcPr>
          <w:p w14:paraId="7B6C96A0" w14:textId="77777777" w:rsidR="00052930" w:rsidRDefault="00052930" w:rsidP="005C3300">
            <w:pPr>
              <w:jc w:val="center"/>
            </w:pPr>
            <w:r>
              <w:t>0</w:t>
            </w:r>
          </w:p>
        </w:tc>
        <w:tc>
          <w:tcPr>
            <w:tcW w:w="908" w:type="dxa"/>
            <w:vAlign w:val="center"/>
          </w:tcPr>
          <w:p w14:paraId="0FDB80B9" w14:textId="77777777" w:rsidR="00052930" w:rsidRDefault="00052930" w:rsidP="005C3300">
            <w:pPr>
              <w:jc w:val="center"/>
            </w:pPr>
            <w:r>
              <w:t>0</w:t>
            </w:r>
          </w:p>
        </w:tc>
        <w:tc>
          <w:tcPr>
            <w:tcW w:w="649" w:type="dxa"/>
            <w:vAlign w:val="center"/>
          </w:tcPr>
          <w:p w14:paraId="72E5F1C6" w14:textId="77777777" w:rsidR="00052930" w:rsidRDefault="00052930" w:rsidP="005C3300">
            <w:pPr>
              <w:jc w:val="center"/>
            </w:pPr>
            <w:r>
              <w:t>0</w:t>
            </w:r>
          </w:p>
        </w:tc>
        <w:tc>
          <w:tcPr>
            <w:tcW w:w="649" w:type="dxa"/>
            <w:vAlign w:val="center"/>
          </w:tcPr>
          <w:p w14:paraId="7A793E73" w14:textId="77777777" w:rsidR="00052930" w:rsidRDefault="00052930" w:rsidP="005C3300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14:paraId="185DB5FE" w14:textId="77777777" w:rsidR="00052930" w:rsidRDefault="00052930" w:rsidP="005C3300">
            <w:pPr>
              <w:jc w:val="center"/>
            </w:pPr>
          </w:p>
        </w:tc>
      </w:tr>
      <w:tr w:rsidR="00052930" w:rsidRPr="004A0F2D" w14:paraId="054DC823" w14:textId="77777777" w:rsidTr="005C3300">
        <w:tc>
          <w:tcPr>
            <w:tcW w:w="426" w:type="dxa"/>
            <w:vAlign w:val="center"/>
          </w:tcPr>
          <w:p w14:paraId="64EDDB50" w14:textId="77777777" w:rsidR="00052930" w:rsidRDefault="00052930" w:rsidP="005C330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0366F4" w14:textId="77777777" w:rsidR="00052930" w:rsidRDefault="00052930" w:rsidP="005C330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915EC7" w14:textId="77777777" w:rsidR="00052930" w:rsidRDefault="00052930" w:rsidP="005C3300">
            <w:pPr>
              <w:jc w:val="center"/>
            </w:pPr>
            <w:r>
              <w:t>0,105</w:t>
            </w:r>
          </w:p>
        </w:tc>
        <w:tc>
          <w:tcPr>
            <w:tcW w:w="1674" w:type="dxa"/>
            <w:vAlign w:val="center"/>
          </w:tcPr>
          <w:p w14:paraId="20EDE4B7" w14:textId="77777777" w:rsidR="00052930" w:rsidRDefault="00052930" w:rsidP="005C3300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616C13F3" w14:textId="77777777" w:rsidR="00052930" w:rsidRDefault="00052930" w:rsidP="005C3300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14:paraId="0A463875" w14:textId="77777777" w:rsidR="00052930" w:rsidRDefault="00052930" w:rsidP="005C3300">
            <w:pPr>
              <w:jc w:val="center"/>
            </w:pPr>
            <w:r w:rsidRPr="00E75E7C">
              <w:rPr>
                <w:sz w:val="24"/>
                <w:szCs w:val="24"/>
              </w:rPr>
              <w:t>1/3</w:t>
            </w:r>
          </w:p>
        </w:tc>
        <w:tc>
          <w:tcPr>
            <w:tcW w:w="1359" w:type="dxa"/>
            <w:vAlign w:val="center"/>
          </w:tcPr>
          <w:p w14:paraId="42F0988D" w14:textId="77777777" w:rsidR="00052930" w:rsidRDefault="00052930" w:rsidP="005C33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./100п.с</w:t>
            </w:r>
          </w:p>
        </w:tc>
        <w:tc>
          <w:tcPr>
            <w:tcW w:w="1044" w:type="dxa"/>
            <w:vAlign w:val="center"/>
          </w:tcPr>
          <w:p w14:paraId="23192DF8" w14:textId="77777777" w:rsidR="00052930" w:rsidRDefault="00052930" w:rsidP="005C3300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8" w:type="dxa"/>
            <w:vAlign w:val="center"/>
          </w:tcPr>
          <w:p w14:paraId="18054748" w14:textId="77777777" w:rsidR="00052930" w:rsidRPr="004A0F2D" w:rsidRDefault="00052930" w:rsidP="005C3300">
            <w:pPr>
              <w:jc w:val="center"/>
            </w:pPr>
          </w:p>
        </w:tc>
        <w:tc>
          <w:tcPr>
            <w:tcW w:w="851" w:type="dxa"/>
            <w:vAlign w:val="center"/>
          </w:tcPr>
          <w:p w14:paraId="1D8C53E0" w14:textId="77777777" w:rsidR="00052930" w:rsidRDefault="00052930" w:rsidP="005C3300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2B7A6D20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B939AC" w14:textId="77777777" w:rsidR="00052930" w:rsidRDefault="00052930" w:rsidP="005C3300">
            <w:pPr>
              <w:jc w:val="center"/>
            </w:pPr>
            <w:r>
              <w:t>2</w:t>
            </w:r>
          </w:p>
        </w:tc>
        <w:tc>
          <w:tcPr>
            <w:tcW w:w="746" w:type="dxa"/>
            <w:vAlign w:val="center"/>
          </w:tcPr>
          <w:p w14:paraId="66E6352D" w14:textId="77777777" w:rsidR="00052930" w:rsidRDefault="00052930" w:rsidP="005C3300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2892FA4F" w14:textId="77777777" w:rsidR="00052930" w:rsidRDefault="00052930" w:rsidP="005C3300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29995EF3" w14:textId="77777777" w:rsidR="00052930" w:rsidRDefault="00052930" w:rsidP="005C330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BDC573B" w14:textId="77777777" w:rsidR="00052930" w:rsidRDefault="00052930" w:rsidP="005C3300">
            <w:pPr>
              <w:jc w:val="center"/>
            </w:pPr>
          </w:p>
        </w:tc>
        <w:tc>
          <w:tcPr>
            <w:tcW w:w="982" w:type="dxa"/>
          </w:tcPr>
          <w:p w14:paraId="4F0B7329" w14:textId="77777777" w:rsidR="00052930" w:rsidRDefault="00052930" w:rsidP="005C3300">
            <w:pPr>
              <w:jc w:val="center"/>
            </w:pPr>
          </w:p>
        </w:tc>
      </w:tr>
      <w:tr w:rsidR="00052930" w:rsidRPr="004A0F2D" w14:paraId="0FB336EE" w14:textId="77777777" w:rsidTr="005C3300">
        <w:tc>
          <w:tcPr>
            <w:tcW w:w="426" w:type="dxa"/>
            <w:vAlign w:val="center"/>
          </w:tcPr>
          <w:p w14:paraId="14038AD5" w14:textId="77777777" w:rsidR="00052930" w:rsidRDefault="00052930" w:rsidP="005C330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F1D5FB" w14:textId="77777777" w:rsidR="00052930" w:rsidRDefault="00052930" w:rsidP="005C330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6AAFEC2" w14:textId="77777777" w:rsidR="00052930" w:rsidRDefault="00052930" w:rsidP="005C3300">
            <w:pPr>
              <w:jc w:val="center"/>
            </w:pPr>
            <w:r>
              <w:t>0,105</w:t>
            </w:r>
          </w:p>
        </w:tc>
        <w:tc>
          <w:tcPr>
            <w:tcW w:w="1674" w:type="dxa"/>
            <w:vAlign w:val="center"/>
          </w:tcPr>
          <w:p w14:paraId="48FC4CFD" w14:textId="77777777" w:rsidR="00052930" w:rsidRDefault="00052930" w:rsidP="005C3300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фітономус</w:t>
            </w:r>
          </w:p>
        </w:tc>
        <w:tc>
          <w:tcPr>
            <w:tcW w:w="877" w:type="dxa"/>
            <w:vAlign w:val="center"/>
          </w:tcPr>
          <w:p w14:paraId="12227110" w14:textId="77777777" w:rsidR="00052930" w:rsidRDefault="00052930" w:rsidP="005C3300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14:paraId="4E581C8C" w14:textId="77777777" w:rsidR="00052930" w:rsidRDefault="00052930" w:rsidP="005C3300">
            <w:pPr>
              <w:jc w:val="center"/>
            </w:pPr>
            <w:r w:rsidRPr="00E75E7C">
              <w:rPr>
                <w:sz w:val="24"/>
                <w:szCs w:val="24"/>
              </w:rPr>
              <w:t>1/3</w:t>
            </w:r>
          </w:p>
        </w:tc>
        <w:tc>
          <w:tcPr>
            <w:tcW w:w="1359" w:type="dxa"/>
            <w:vAlign w:val="center"/>
          </w:tcPr>
          <w:p w14:paraId="254C075E" w14:textId="77777777" w:rsidR="00052930" w:rsidRDefault="00052930" w:rsidP="005C33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./100п.с</w:t>
            </w:r>
          </w:p>
        </w:tc>
        <w:tc>
          <w:tcPr>
            <w:tcW w:w="1044" w:type="dxa"/>
            <w:vAlign w:val="center"/>
          </w:tcPr>
          <w:p w14:paraId="70C37930" w14:textId="77777777" w:rsidR="00052930" w:rsidRDefault="00052930" w:rsidP="005C3300">
            <w:pPr>
              <w:jc w:val="center"/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vAlign w:val="center"/>
          </w:tcPr>
          <w:p w14:paraId="160D10B0" w14:textId="77777777" w:rsidR="00052930" w:rsidRPr="004A0F2D" w:rsidRDefault="00052930" w:rsidP="005C3300">
            <w:pPr>
              <w:jc w:val="center"/>
            </w:pPr>
          </w:p>
        </w:tc>
        <w:tc>
          <w:tcPr>
            <w:tcW w:w="851" w:type="dxa"/>
            <w:vAlign w:val="center"/>
          </w:tcPr>
          <w:p w14:paraId="0E45F94C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D79856B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A00252D" w14:textId="77777777" w:rsidR="00052930" w:rsidRDefault="00052930" w:rsidP="005C3300">
            <w:pPr>
              <w:jc w:val="center"/>
            </w:pPr>
          </w:p>
        </w:tc>
        <w:tc>
          <w:tcPr>
            <w:tcW w:w="746" w:type="dxa"/>
            <w:vAlign w:val="center"/>
          </w:tcPr>
          <w:p w14:paraId="629EF7E0" w14:textId="77777777" w:rsidR="00052930" w:rsidRDefault="00052930" w:rsidP="005C3300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079845FD" w14:textId="77777777" w:rsidR="00052930" w:rsidRDefault="00052930" w:rsidP="005C3300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77C1A6D1" w14:textId="77777777" w:rsidR="00052930" w:rsidRDefault="00052930" w:rsidP="005C330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B298AB3" w14:textId="77777777" w:rsidR="00052930" w:rsidRDefault="00052930" w:rsidP="005C3300">
            <w:pPr>
              <w:jc w:val="center"/>
            </w:pPr>
          </w:p>
        </w:tc>
        <w:tc>
          <w:tcPr>
            <w:tcW w:w="982" w:type="dxa"/>
          </w:tcPr>
          <w:p w14:paraId="63BAC8B8" w14:textId="77777777" w:rsidR="00052930" w:rsidRDefault="00052930" w:rsidP="005C3300">
            <w:pPr>
              <w:jc w:val="center"/>
            </w:pPr>
          </w:p>
        </w:tc>
      </w:tr>
      <w:tr w:rsidR="00052930" w:rsidRPr="004A0F2D" w14:paraId="2C63CEBB" w14:textId="77777777" w:rsidTr="005C3300">
        <w:tc>
          <w:tcPr>
            <w:tcW w:w="426" w:type="dxa"/>
            <w:vAlign w:val="center"/>
          </w:tcPr>
          <w:p w14:paraId="694EF424" w14:textId="77777777" w:rsidR="00052930" w:rsidRDefault="00052930" w:rsidP="005C330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F90550" w14:textId="77777777" w:rsidR="00052930" w:rsidRDefault="00052930" w:rsidP="005C330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04D87AF" w14:textId="77777777" w:rsidR="00052930" w:rsidRDefault="00052930" w:rsidP="005C3300">
            <w:pPr>
              <w:jc w:val="center"/>
            </w:pPr>
            <w:r>
              <w:t>0,105</w:t>
            </w:r>
          </w:p>
        </w:tc>
        <w:tc>
          <w:tcPr>
            <w:tcW w:w="1674" w:type="dxa"/>
            <w:vAlign w:val="center"/>
          </w:tcPr>
          <w:p w14:paraId="295B1234" w14:textId="77777777" w:rsidR="00052930" w:rsidRDefault="00052930" w:rsidP="005C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Нестадні саранові</w:t>
            </w:r>
          </w:p>
        </w:tc>
        <w:tc>
          <w:tcPr>
            <w:tcW w:w="877" w:type="dxa"/>
            <w:vAlign w:val="center"/>
          </w:tcPr>
          <w:p w14:paraId="25D60F43" w14:textId="77777777" w:rsidR="00052930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8" w:type="dxa"/>
            <w:vAlign w:val="center"/>
          </w:tcPr>
          <w:p w14:paraId="201443ED" w14:textId="77777777" w:rsidR="00052930" w:rsidRPr="00E75E7C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</w:tc>
        <w:tc>
          <w:tcPr>
            <w:tcW w:w="1359" w:type="dxa"/>
            <w:vAlign w:val="center"/>
          </w:tcPr>
          <w:p w14:paraId="447E929F" w14:textId="77777777" w:rsidR="00052930" w:rsidRDefault="00052930" w:rsidP="005C330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./100п.с</w:t>
            </w:r>
          </w:p>
        </w:tc>
        <w:tc>
          <w:tcPr>
            <w:tcW w:w="1044" w:type="dxa"/>
            <w:vAlign w:val="center"/>
          </w:tcPr>
          <w:p w14:paraId="46CBA817" w14:textId="77777777" w:rsidR="00052930" w:rsidRDefault="00052930" w:rsidP="005C33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vAlign w:val="center"/>
          </w:tcPr>
          <w:p w14:paraId="0DFC5B64" w14:textId="77777777" w:rsidR="00052930" w:rsidRPr="004A0F2D" w:rsidRDefault="00052930" w:rsidP="005C3300">
            <w:pPr>
              <w:jc w:val="center"/>
            </w:pPr>
          </w:p>
        </w:tc>
        <w:tc>
          <w:tcPr>
            <w:tcW w:w="851" w:type="dxa"/>
            <w:vAlign w:val="center"/>
          </w:tcPr>
          <w:p w14:paraId="254AC76C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0D147A3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B6040B" w14:textId="77777777" w:rsidR="00052930" w:rsidRDefault="00052930" w:rsidP="005C3300">
            <w:pPr>
              <w:jc w:val="center"/>
            </w:pPr>
          </w:p>
        </w:tc>
        <w:tc>
          <w:tcPr>
            <w:tcW w:w="746" w:type="dxa"/>
            <w:vAlign w:val="center"/>
          </w:tcPr>
          <w:p w14:paraId="5CC5ECF1" w14:textId="77777777" w:rsidR="00052930" w:rsidRDefault="00052930" w:rsidP="005C3300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301FB650" w14:textId="77777777" w:rsidR="00052930" w:rsidRDefault="00052930" w:rsidP="005C3300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4BA1EFF5" w14:textId="77777777" w:rsidR="00052930" w:rsidRDefault="00052930" w:rsidP="005C330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E7F5C21" w14:textId="77777777" w:rsidR="00052930" w:rsidRDefault="00052930" w:rsidP="005C3300">
            <w:pPr>
              <w:jc w:val="center"/>
            </w:pPr>
          </w:p>
        </w:tc>
        <w:tc>
          <w:tcPr>
            <w:tcW w:w="982" w:type="dxa"/>
          </w:tcPr>
          <w:p w14:paraId="16FE1477" w14:textId="77777777" w:rsidR="00052930" w:rsidRDefault="00052930" w:rsidP="005C3300">
            <w:pPr>
              <w:jc w:val="center"/>
            </w:pPr>
          </w:p>
        </w:tc>
      </w:tr>
      <w:tr w:rsidR="00052930" w:rsidRPr="004A0F2D" w14:paraId="5F9062B8" w14:textId="77777777" w:rsidTr="005C3300">
        <w:tc>
          <w:tcPr>
            <w:tcW w:w="426" w:type="dxa"/>
            <w:vAlign w:val="center"/>
          </w:tcPr>
          <w:p w14:paraId="0BFEA9F0" w14:textId="77777777" w:rsidR="00052930" w:rsidRDefault="00052930" w:rsidP="005C3300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43CA1309" w14:textId="77777777" w:rsidR="00052930" w:rsidRDefault="00052930" w:rsidP="005C3300">
            <w:pPr>
              <w:jc w:val="center"/>
            </w:pPr>
            <w:r>
              <w:t>сад</w:t>
            </w:r>
          </w:p>
        </w:tc>
        <w:tc>
          <w:tcPr>
            <w:tcW w:w="1418" w:type="dxa"/>
            <w:vAlign w:val="center"/>
          </w:tcPr>
          <w:p w14:paraId="3A49189C" w14:textId="77777777" w:rsidR="00052930" w:rsidRDefault="00052930" w:rsidP="005C3300">
            <w:pPr>
              <w:jc w:val="center"/>
            </w:pPr>
            <w:r>
              <w:t>0,005</w:t>
            </w:r>
          </w:p>
        </w:tc>
        <w:tc>
          <w:tcPr>
            <w:tcW w:w="1674" w:type="dxa"/>
            <w:vAlign w:val="center"/>
          </w:tcPr>
          <w:p w14:paraId="2141F86F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7AE4730B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291E5A18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1/3</w:t>
            </w:r>
          </w:p>
        </w:tc>
        <w:tc>
          <w:tcPr>
            <w:tcW w:w="1359" w:type="dxa"/>
            <w:vAlign w:val="center"/>
          </w:tcPr>
          <w:p w14:paraId="0C73102E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proofErr w:type="spellStart"/>
            <w:r w:rsidRPr="00275918">
              <w:rPr>
                <w:sz w:val="20"/>
                <w:szCs w:val="20"/>
              </w:rPr>
              <w:t>Екз</w:t>
            </w:r>
            <w:proofErr w:type="spellEnd"/>
            <w:r w:rsidRPr="00275918">
              <w:rPr>
                <w:sz w:val="20"/>
                <w:szCs w:val="20"/>
              </w:rPr>
              <w:t>./листок</w:t>
            </w:r>
          </w:p>
        </w:tc>
        <w:tc>
          <w:tcPr>
            <w:tcW w:w="1044" w:type="dxa"/>
            <w:vAlign w:val="center"/>
          </w:tcPr>
          <w:p w14:paraId="354076CC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051A51E5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C4733D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2/4</w:t>
            </w:r>
          </w:p>
        </w:tc>
        <w:tc>
          <w:tcPr>
            <w:tcW w:w="567" w:type="dxa"/>
            <w:vAlign w:val="center"/>
          </w:tcPr>
          <w:p w14:paraId="5485DC13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58BAD7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14:paraId="1D04A033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14:paraId="5582930D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0D50415A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5AE7D530" w14:textId="77777777" w:rsidR="00052930" w:rsidRDefault="00052930" w:rsidP="005C3300">
            <w:pPr>
              <w:jc w:val="center"/>
            </w:pPr>
          </w:p>
        </w:tc>
        <w:tc>
          <w:tcPr>
            <w:tcW w:w="982" w:type="dxa"/>
          </w:tcPr>
          <w:p w14:paraId="0AEA74D2" w14:textId="77777777" w:rsidR="00052930" w:rsidRDefault="00052930" w:rsidP="005C3300">
            <w:pPr>
              <w:jc w:val="center"/>
            </w:pPr>
          </w:p>
        </w:tc>
      </w:tr>
      <w:tr w:rsidR="00052930" w:rsidRPr="004A0F2D" w14:paraId="0C300856" w14:textId="77777777" w:rsidTr="005C3300">
        <w:tc>
          <w:tcPr>
            <w:tcW w:w="426" w:type="dxa"/>
            <w:vAlign w:val="center"/>
          </w:tcPr>
          <w:p w14:paraId="41282328" w14:textId="77777777" w:rsidR="00052930" w:rsidRDefault="00052930" w:rsidP="005C330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D9881A" w14:textId="77777777" w:rsidR="00052930" w:rsidRDefault="00052930" w:rsidP="005C330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3472DBB" w14:textId="77777777" w:rsidR="00052930" w:rsidRDefault="00052930" w:rsidP="005C3300">
            <w:pPr>
              <w:jc w:val="center"/>
            </w:pPr>
            <w:r>
              <w:t>0,005</w:t>
            </w:r>
          </w:p>
        </w:tc>
        <w:tc>
          <w:tcPr>
            <w:tcW w:w="1674" w:type="dxa"/>
            <w:vAlign w:val="center"/>
          </w:tcPr>
          <w:p w14:paraId="7CB22211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плодожерка</w:t>
            </w:r>
          </w:p>
        </w:tc>
        <w:tc>
          <w:tcPr>
            <w:tcW w:w="877" w:type="dxa"/>
            <w:vAlign w:val="center"/>
          </w:tcPr>
          <w:p w14:paraId="58D1DCC9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060FF98B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1/2</w:t>
            </w:r>
          </w:p>
        </w:tc>
        <w:tc>
          <w:tcPr>
            <w:tcW w:w="1359" w:type="dxa"/>
            <w:vAlign w:val="center"/>
          </w:tcPr>
          <w:p w14:paraId="2DE4F9E7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proofErr w:type="spellStart"/>
            <w:r w:rsidRPr="00275918">
              <w:rPr>
                <w:sz w:val="20"/>
                <w:szCs w:val="20"/>
              </w:rPr>
              <w:t>Екз</w:t>
            </w:r>
            <w:proofErr w:type="spellEnd"/>
            <w:r w:rsidRPr="00275918">
              <w:rPr>
                <w:sz w:val="20"/>
                <w:szCs w:val="20"/>
              </w:rPr>
              <w:t>./плід</w:t>
            </w:r>
          </w:p>
        </w:tc>
        <w:tc>
          <w:tcPr>
            <w:tcW w:w="1044" w:type="dxa"/>
            <w:vAlign w:val="center"/>
          </w:tcPr>
          <w:p w14:paraId="4453D36E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5EE30BDC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4ADC26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DEC86DB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FE4C5D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7C4463A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1FC712FD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14:paraId="33302750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5960F2C4" w14:textId="77777777" w:rsidR="00052930" w:rsidRDefault="00052930" w:rsidP="005C3300">
            <w:pPr>
              <w:jc w:val="center"/>
            </w:pPr>
          </w:p>
        </w:tc>
        <w:tc>
          <w:tcPr>
            <w:tcW w:w="982" w:type="dxa"/>
          </w:tcPr>
          <w:p w14:paraId="774E26B6" w14:textId="77777777" w:rsidR="00052930" w:rsidRDefault="00052930" w:rsidP="005C3300">
            <w:pPr>
              <w:jc w:val="center"/>
            </w:pPr>
          </w:p>
        </w:tc>
      </w:tr>
      <w:tr w:rsidR="00052930" w:rsidRPr="004A0F2D" w14:paraId="3A33234B" w14:textId="77777777" w:rsidTr="005C3300">
        <w:tc>
          <w:tcPr>
            <w:tcW w:w="426" w:type="dxa"/>
            <w:vAlign w:val="center"/>
          </w:tcPr>
          <w:p w14:paraId="29BC743B" w14:textId="77777777" w:rsidR="00052930" w:rsidRPr="004A0F2D" w:rsidRDefault="00052930" w:rsidP="005C3300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3DC3BC9F" w14:textId="77777777" w:rsidR="00052930" w:rsidRPr="004A0F2D" w:rsidRDefault="00052930" w:rsidP="005C3300">
            <w:pPr>
              <w:jc w:val="center"/>
            </w:pPr>
            <w:r>
              <w:t>картопля</w:t>
            </w:r>
          </w:p>
        </w:tc>
        <w:tc>
          <w:tcPr>
            <w:tcW w:w="1418" w:type="dxa"/>
            <w:vAlign w:val="center"/>
          </w:tcPr>
          <w:p w14:paraId="1927FAA7" w14:textId="77777777" w:rsidR="00052930" w:rsidRDefault="00052930" w:rsidP="005C3300">
            <w:pPr>
              <w:jc w:val="center"/>
            </w:pPr>
            <w:r>
              <w:t>0,01</w:t>
            </w:r>
          </w:p>
        </w:tc>
        <w:tc>
          <w:tcPr>
            <w:tcW w:w="1674" w:type="dxa"/>
            <w:vAlign w:val="center"/>
          </w:tcPr>
          <w:p w14:paraId="2DC798CF" w14:textId="77777777" w:rsidR="00052930" w:rsidRPr="00275918" w:rsidRDefault="00052930" w:rsidP="005C3300">
            <w:pPr>
              <w:jc w:val="center"/>
              <w:rPr>
                <w:sz w:val="20"/>
                <w:szCs w:val="20"/>
              </w:rPr>
            </w:pPr>
            <w:r w:rsidRPr="00275918">
              <w:rPr>
                <w:sz w:val="20"/>
                <w:szCs w:val="20"/>
              </w:rPr>
              <w:t>Колорадський жук</w:t>
            </w:r>
          </w:p>
        </w:tc>
        <w:tc>
          <w:tcPr>
            <w:tcW w:w="877" w:type="dxa"/>
            <w:vAlign w:val="center"/>
          </w:tcPr>
          <w:p w14:paraId="5D3E0341" w14:textId="77777777" w:rsidR="00052930" w:rsidRDefault="00052930" w:rsidP="005C3300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F0FCE73" w14:textId="77777777" w:rsidR="00052930" w:rsidRDefault="00052930" w:rsidP="005C3300">
            <w:pPr>
              <w:jc w:val="center"/>
            </w:pPr>
            <w:r>
              <w:t>2/15</w:t>
            </w:r>
          </w:p>
        </w:tc>
        <w:tc>
          <w:tcPr>
            <w:tcW w:w="1359" w:type="dxa"/>
            <w:vAlign w:val="center"/>
          </w:tcPr>
          <w:p w14:paraId="0C6FD298" w14:textId="77777777" w:rsidR="00052930" w:rsidRDefault="00052930" w:rsidP="005C3300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росл</w:t>
            </w:r>
            <w:proofErr w:type="spellEnd"/>
            <w:r>
              <w:t>.</w:t>
            </w:r>
          </w:p>
        </w:tc>
        <w:tc>
          <w:tcPr>
            <w:tcW w:w="1044" w:type="dxa"/>
            <w:vAlign w:val="center"/>
          </w:tcPr>
          <w:p w14:paraId="38EEC944" w14:textId="77777777" w:rsidR="00052930" w:rsidRDefault="00052930" w:rsidP="005C3300">
            <w:r>
              <w:t>1/3</w:t>
            </w:r>
          </w:p>
        </w:tc>
        <w:tc>
          <w:tcPr>
            <w:tcW w:w="658" w:type="dxa"/>
            <w:vAlign w:val="center"/>
          </w:tcPr>
          <w:p w14:paraId="3BAC0A73" w14:textId="77777777" w:rsidR="00052930" w:rsidRPr="004A0F2D" w:rsidRDefault="00052930" w:rsidP="005C3300">
            <w:pPr>
              <w:jc w:val="center"/>
            </w:pPr>
          </w:p>
        </w:tc>
        <w:tc>
          <w:tcPr>
            <w:tcW w:w="851" w:type="dxa"/>
            <w:vAlign w:val="center"/>
          </w:tcPr>
          <w:p w14:paraId="5219A1F6" w14:textId="77777777" w:rsidR="00052930" w:rsidRDefault="00052930" w:rsidP="005C3300">
            <w:pPr>
              <w:jc w:val="center"/>
            </w:pPr>
            <w:r>
              <w:t>3/5</w:t>
            </w:r>
          </w:p>
        </w:tc>
        <w:tc>
          <w:tcPr>
            <w:tcW w:w="567" w:type="dxa"/>
            <w:vAlign w:val="center"/>
          </w:tcPr>
          <w:p w14:paraId="3C673F72" w14:textId="77777777" w:rsidR="00052930" w:rsidRDefault="00052930" w:rsidP="005C330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FF9D386" w14:textId="77777777" w:rsidR="00052930" w:rsidRPr="004A0F2D" w:rsidRDefault="00052930" w:rsidP="005C3300">
            <w:pPr>
              <w:jc w:val="center"/>
            </w:pPr>
          </w:p>
        </w:tc>
        <w:tc>
          <w:tcPr>
            <w:tcW w:w="746" w:type="dxa"/>
            <w:vAlign w:val="center"/>
          </w:tcPr>
          <w:p w14:paraId="0E34B717" w14:textId="77777777" w:rsidR="00052930" w:rsidRDefault="00052930" w:rsidP="005C3300">
            <w:pPr>
              <w:jc w:val="center"/>
            </w:pPr>
            <w:r>
              <w:t>7</w:t>
            </w:r>
          </w:p>
        </w:tc>
        <w:tc>
          <w:tcPr>
            <w:tcW w:w="908" w:type="dxa"/>
            <w:vAlign w:val="center"/>
          </w:tcPr>
          <w:p w14:paraId="1760A70E" w14:textId="77777777" w:rsidR="00052930" w:rsidRDefault="00052930" w:rsidP="005C3300">
            <w:pPr>
              <w:jc w:val="center"/>
            </w:pPr>
            <w:r>
              <w:t>15</w:t>
            </w:r>
          </w:p>
        </w:tc>
        <w:tc>
          <w:tcPr>
            <w:tcW w:w="649" w:type="dxa"/>
            <w:vAlign w:val="center"/>
          </w:tcPr>
          <w:p w14:paraId="71F57250" w14:textId="77777777" w:rsidR="00052930" w:rsidRDefault="00052930" w:rsidP="005C3300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02F6A09" w14:textId="77777777" w:rsidR="00052930" w:rsidRDefault="00052930" w:rsidP="005C3300">
            <w:pPr>
              <w:jc w:val="center"/>
            </w:pPr>
          </w:p>
        </w:tc>
        <w:tc>
          <w:tcPr>
            <w:tcW w:w="982" w:type="dxa"/>
          </w:tcPr>
          <w:p w14:paraId="6603C897" w14:textId="77777777" w:rsidR="00052930" w:rsidRDefault="00052930" w:rsidP="005C3300">
            <w:pPr>
              <w:jc w:val="center"/>
            </w:pPr>
          </w:p>
        </w:tc>
      </w:tr>
    </w:tbl>
    <w:p w14:paraId="56DDD74D" w14:textId="77777777" w:rsidR="00052930" w:rsidRDefault="00052930" w:rsidP="00052930">
      <w:pPr>
        <w:contextualSpacing/>
        <w:jc w:val="right"/>
        <w:rPr>
          <w:rStyle w:val="FontStyle70"/>
          <w:lang w:eastAsia="uk-UA"/>
        </w:rPr>
      </w:pPr>
    </w:p>
    <w:p w14:paraId="179983C2" w14:textId="77777777" w:rsidR="00052930" w:rsidRDefault="00052930" w:rsidP="00052930">
      <w:pPr>
        <w:contextualSpacing/>
        <w:rPr>
          <w:rStyle w:val="FontStyle70"/>
          <w:lang w:eastAsia="uk-UA"/>
        </w:rPr>
      </w:pPr>
    </w:p>
    <w:p w14:paraId="77607AB2" w14:textId="77777777" w:rsidR="00052930" w:rsidRDefault="00052930" w:rsidP="00052930">
      <w:pPr>
        <w:contextualSpacing/>
        <w:jc w:val="right"/>
        <w:rPr>
          <w:rStyle w:val="FontStyle70"/>
          <w:lang w:eastAsia="uk-UA"/>
        </w:rPr>
      </w:pPr>
    </w:p>
    <w:p w14:paraId="4B4FFAF8" w14:textId="77777777" w:rsidR="00052930" w:rsidRPr="00A62479" w:rsidRDefault="00052930" w:rsidP="0005293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565BE31E" w14:textId="77777777" w:rsidR="00052930" w:rsidRDefault="00052930" w:rsidP="0005293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1E24ECBD" w14:textId="77777777" w:rsidR="00052930" w:rsidRPr="00A62479" w:rsidRDefault="00052930" w:rsidP="00052930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099AC549" w14:textId="77777777" w:rsidR="00052930" w:rsidRPr="00A62479" w:rsidRDefault="00052930" w:rsidP="00052930">
      <w:pPr>
        <w:jc w:val="center"/>
      </w:pPr>
      <w:r w:rsidRPr="00A62479">
        <w:t xml:space="preserve">Форма </w:t>
      </w:r>
      <w:r>
        <w:t>2</w:t>
      </w:r>
    </w:p>
    <w:p w14:paraId="118F44F5" w14:textId="77777777" w:rsidR="00052930" w:rsidRPr="000372E8" w:rsidRDefault="00052930" w:rsidP="00052930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405530C3" w14:textId="77777777" w:rsidR="00052930" w:rsidRPr="00A62479" w:rsidRDefault="00052930" w:rsidP="00052930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1F3C86CD" w14:textId="77777777" w:rsidR="00052930" w:rsidRPr="000372E8" w:rsidRDefault="00052930" w:rsidP="00052930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  16 липня</w:t>
      </w:r>
      <w:r w:rsidRPr="00A62479">
        <w:rPr>
          <w:b/>
          <w:bCs/>
          <w:i/>
          <w:iCs/>
        </w:rPr>
        <w:t xml:space="preserve"> 2025року</w:t>
      </w:r>
    </w:p>
    <w:p w14:paraId="700C37C4" w14:textId="77777777" w:rsidR="00052930" w:rsidRDefault="00052930" w:rsidP="00052930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7"/>
        <w:gridCol w:w="1426"/>
        <w:gridCol w:w="1349"/>
        <w:gridCol w:w="1748"/>
        <w:gridCol w:w="906"/>
        <w:gridCol w:w="1062"/>
        <w:gridCol w:w="1452"/>
        <w:gridCol w:w="1480"/>
        <w:gridCol w:w="1055"/>
        <w:gridCol w:w="1452"/>
        <w:gridCol w:w="1064"/>
        <w:gridCol w:w="1069"/>
      </w:tblGrid>
      <w:tr w:rsidR="00052930" w:rsidRPr="00F24F4C" w14:paraId="6E7461EF" w14:textId="77777777" w:rsidTr="005C3300">
        <w:tc>
          <w:tcPr>
            <w:tcW w:w="501" w:type="dxa"/>
            <w:vMerge w:val="restart"/>
          </w:tcPr>
          <w:p w14:paraId="1FC45D7B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277" w:type="dxa"/>
            <w:vMerge w:val="restart"/>
          </w:tcPr>
          <w:p w14:paraId="4B42F426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366" w:type="dxa"/>
            <w:vMerge w:val="restart"/>
          </w:tcPr>
          <w:p w14:paraId="629D460C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F24F4C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774" w:type="dxa"/>
            <w:vMerge w:val="restart"/>
          </w:tcPr>
          <w:p w14:paraId="469517F2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491" w:type="dxa"/>
            <w:gridSpan w:val="6"/>
          </w:tcPr>
          <w:p w14:paraId="60C473BB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073" w:type="dxa"/>
            <w:vMerge w:val="restart"/>
          </w:tcPr>
          <w:p w14:paraId="6B98BE73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78" w:type="dxa"/>
            <w:vMerge w:val="restart"/>
          </w:tcPr>
          <w:p w14:paraId="5DCF22BC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052930" w:rsidRPr="00F24F4C" w14:paraId="6672FC46" w14:textId="77777777" w:rsidTr="005C3300">
        <w:tc>
          <w:tcPr>
            <w:tcW w:w="501" w:type="dxa"/>
            <w:vMerge/>
          </w:tcPr>
          <w:p w14:paraId="01DDED49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9E4CCE1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1994B8E6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7985FBE9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</w:tcPr>
          <w:p w14:paraId="241E07DE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522" w:type="dxa"/>
            <w:gridSpan w:val="2"/>
          </w:tcPr>
          <w:p w14:paraId="2F208A9E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525" w:type="dxa"/>
            <w:vMerge w:val="restart"/>
          </w:tcPr>
          <w:p w14:paraId="0E72A75E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14" w:type="dxa"/>
            <w:gridSpan w:val="2"/>
          </w:tcPr>
          <w:p w14:paraId="5F8B7E10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073" w:type="dxa"/>
            <w:vMerge/>
          </w:tcPr>
          <w:p w14:paraId="05701F81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14:paraId="39755CB9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</w:tr>
      <w:tr w:rsidR="00052930" w:rsidRPr="00F24F4C" w14:paraId="09466A1F" w14:textId="77777777" w:rsidTr="005C3300">
        <w:tc>
          <w:tcPr>
            <w:tcW w:w="501" w:type="dxa"/>
            <w:vMerge/>
          </w:tcPr>
          <w:p w14:paraId="6444E5D0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2315B57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7A89FF54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1B153AD8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187F37BA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6389AA71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335CA305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525" w:type="dxa"/>
            <w:vMerge/>
          </w:tcPr>
          <w:p w14:paraId="03E6B4DC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44B51EAF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7366F357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073" w:type="dxa"/>
            <w:vMerge/>
          </w:tcPr>
          <w:p w14:paraId="4F9253A8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14:paraId="3BA02208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</w:tr>
      <w:tr w:rsidR="00052930" w:rsidRPr="00F24F4C" w14:paraId="43EBF36E" w14:textId="77777777" w:rsidTr="005C3300">
        <w:tc>
          <w:tcPr>
            <w:tcW w:w="501" w:type="dxa"/>
          </w:tcPr>
          <w:p w14:paraId="6D61D93D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14:paraId="5DD7D8EB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</w:tcPr>
          <w:p w14:paraId="3CA98E9B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14:paraId="4FD0A4FA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</w:tcPr>
          <w:p w14:paraId="1255EE67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05A7A842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0BEEA05B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525" w:type="dxa"/>
          </w:tcPr>
          <w:p w14:paraId="5C8A7542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14:paraId="46C159A4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0298BB4E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14:paraId="385640D4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078" w:type="dxa"/>
          </w:tcPr>
          <w:p w14:paraId="6001E646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052930" w:rsidRPr="00F24F4C" w14:paraId="566CBD8A" w14:textId="77777777" w:rsidTr="005C3300">
        <w:tc>
          <w:tcPr>
            <w:tcW w:w="501" w:type="dxa"/>
            <w:vAlign w:val="center"/>
          </w:tcPr>
          <w:p w14:paraId="4DE6A14C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277" w:type="dxa"/>
            <w:vAlign w:val="center"/>
          </w:tcPr>
          <w:p w14:paraId="23C6AE63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Озима пшениця</w:t>
            </w:r>
          </w:p>
        </w:tc>
        <w:tc>
          <w:tcPr>
            <w:tcW w:w="1366" w:type="dxa"/>
            <w:vAlign w:val="center"/>
          </w:tcPr>
          <w:p w14:paraId="181CD446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1774" w:type="dxa"/>
            <w:vAlign w:val="center"/>
          </w:tcPr>
          <w:p w14:paraId="25083FC6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  <w:r>
              <w:rPr>
                <w:sz w:val="18"/>
                <w:szCs w:val="18"/>
              </w:rPr>
              <w:t xml:space="preserve"> колосу</w:t>
            </w:r>
          </w:p>
        </w:tc>
        <w:tc>
          <w:tcPr>
            <w:tcW w:w="930" w:type="dxa"/>
            <w:vAlign w:val="center"/>
          </w:tcPr>
          <w:p w14:paraId="48834733" w14:textId="77777777" w:rsidR="00052930" w:rsidRPr="00F24F4C" w:rsidRDefault="00052930" w:rsidP="005C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vAlign w:val="center"/>
          </w:tcPr>
          <w:p w14:paraId="6F4F592C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521CF188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525" w:type="dxa"/>
            <w:vAlign w:val="center"/>
          </w:tcPr>
          <w:p w14:paraId="3B6AD4AF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колос</w:t>
            </w:r>
          </w:p>
        </w:tc>
        <w:tc>
          <w:tcPr>
            <w:tcW w:w="1068" w:type="dxa"/>
            <w:vAlign w:val="center"/>
          </w:tcPr>
          <w:p w14:paraId="0C6E1518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762BF330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073" w:type="dxa"/>
            <w:vAlign w:val="center"/>
          </w:tcPr>
          <w:p w14:paraId="0F1D5E7E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0,1/0,5</w:t>
            </w:r>
          </w:p>
        </w:tc>
        <w:tc>
          <w:tcPr>
            <w:tcW w:w="1078" w:type="dxa"/>
            <w:vAlign w:val="center"/>
          </w:tcPr>
          <w:p w14:paraId="74BECA88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052930" w:rsidRPr="00F24F4C" w14:paraId="2F91F017" w14:textId="77777777" w:rsidTr="005C3300">
        <w:trPr>
          <w:trHeight w:val="384"/>
        </w:trPr>
        <w:tc>
          <w:tcPr>
            <w:tcW w:w="501" w:type="dxa"/>
            <w:vAlign w:val="center"/>
          </w:tcPr>
          <w:p w14:paraId="24B033F9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6C68CF5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5A1A6101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1774" w:type="dxa"/>
            <w:vAlign w:val="center"/>
          </w:tcPr>
          <w:p w14:paraId="41084093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Сажкові хвороби</w:t>
            </w:r>
          </w:p>
        </w:tc>
        <w:tc>
          <w:tcPr>
            <w:tcW w:w="930" w:type="dxa"/>
            <w:vAlign w:val="center"/>
          </w:tcPr>
          <w:p w14:paraId="74A21FBD" w14:textId="77777777" w:rsidR="00052930" w:rsidRPr="00F24F4C" w:rsidRDefault="00052930" w:rsidP="005C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14:paraId="0AA89BC9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446" w:type="dxa"/>
            <w:vAlign w:val="center"/>
          </w:tcPr>
          <w:p w14:paraId="016D26E5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525" w:type="dxa"/>
            <w:vAlign w:val="center"/>
          </w:tcPr>
          <w:p w14:paraId="5379CD7F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колос</w:t>
            </w:r>
          </w:p>
        </w:tc>
        <w:tc>
          <w:tcPr>
            <w:tcW w:w="1068" w:type="dxa"/>
            <w:vAlign w:val="center"/>
          </w:tcPr>
          <w:p w14:paraId="02CD64B9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446" w:type="dxa"/>
            <w:vAlign w:val="center"/>
          </w:tcPr>
          <w:p w14:paraId="1C9DB525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073" w:type="dxa"/>
            <w:vAlign w:val="center"/>
          </w:tcPr>
          <w:p w14:paraId="693B1F2A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078" w:type="dxa"/>
            <w:vAlign w:val="center"/>
          </w:tcPr>
          <w:p w14:paraId="1C276D1F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052930" w:rsidRPr="00F24F4C" w14:paraId="18C90441" w14:textId="77777777" w:rsidTr="005C3300">
        <w:trPr>
          <w:trHeight w:val="384"/>
        </w:trPr>
        <w:tc>
          <w:tcPr>
            <w:tcW w:w="501" w:type="dxa"/>
            <w:vAlign w:val="center"/>
          </w:tcPr>
          <w:p w14:paraId="0CB4742E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1D9C9AE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B1AB7D5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1774" w:type="dxa"/>
            <w:vAlign w:val="center"/>
          </w:tcPr>
          <w:p w14:paraId="6B0B32E1" w14:textId="77777777" w:rsidR="00052930" w:rsidRDefault="00052930" w:rsidP="005C33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Альтернаріоз</w:t>
            </w:r>
            <w:proofErr w:type="spellEnd"/>
            <w:r>
              <w:rPr>
                <w:sz w:val="18"/>
                <w:szCs w:val="18"/>
              </w:rPr>
              <w:t xml:space="preserve"> колосу</w:t>
            </w:r>
          </w:p>
        </w:tc>
        <w:tc>
          <w:tcPr>
            <w:tcW w:w="930" w:type="dxa"/>
            <w:vAlign w:val="center"/>
          </w:tcPr>
          <w:p w14:paraId="27ABE40A" w14:textId="77777777" w:rsidR="00052930" w:rsidRDefault="00052930" w:rsidP="005C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76" w:type="dxa"/>
            <w:vAlign w:val="center"/>
          </w:tcPr>
          <w:p w14:paraId="085828AE" w14:textId="77777777" w:rsidR="00052930" w:rsidRDefault="00052930" w:rsidP="005C3300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391D54E8" w14:textId="77777777" w:rsidR="00052930" w:rsidRDefault="00052930" w:rsidP="005C3300">
            <w:pPr>
              <w:jc w:val="center"/>
            </w:pPr>
            <w:r>
              <w:t>10</w:t>
            </w:r>
          </w:p>
        </w:tc>
        <w:tc>
          <w:tcPr>
            <w:tcW w:w="1525" w:type="dxa"/>
            <w:vAlign w:val="center"/>
          </w:tcPr>
          <w:p w14:paraId="354F1CE0" w14:textId="77777777" w:rsidR="00052930" w:rsidRDefault="00052930" w:rsidP="005C3300">
            <w:pPr>
              <w:jc w:val="center"/>
            </w:pPr>
            <w:r>
              <w:t>колос</w:t>
            </w:r>
          </w:p>
        </w:tc>
        <w:tc>
          <w:tcPr>
            <w:tcW w:w="1068" w:type="dxa"/>
            <w:vAlign w:val="center"/>
          </w:tcPr>
          <w:p w14:paraId="371399FD" w14:textId="77777777" w:rsidR="00052930" w:rsidRDefault="00052930" w:rsidP="005C3300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060745DF" w14:textId="77777777" w:rsidR="00052930" w:rsidRDefault="00052930" w:rsidP="005C3300">
            <w:pPr>
              <w:jc w:val="center"/>
            </w:pPr>
            <w:r>
              <w:t>10</w:t>
            </w:r>
          </w:p>
        </w:tc>
        <w:tc>
          <w:tcPr>
            <w:tcW w:w="1073" w:type="dxa"/>
            <w:vAlign w:val="center"/>
          </w:tcPr>
          <w:p w14:paraId="60103003" w14:textId="77777777" w:rsidR="00052930" w:rsidRDefault="00052930" w:rsidP="005C3300">
            <w:pPr>
              <w:jc w:val="center"/>
            </w:pPr>
            <w:r>
              <w:t>0,1</w:t>
            </w:r>
          </w:p>
        </w:tc>
        <w:tc>
          <w:tcPr>
            <w:tcW w:w="1078" w:type="dxa"/>
            <w:vAlign w:val="center"/>
          </w:tcPr>
          <w:p w14:paraId="680EBF2D" w14:textId="77777777" w:rsidR="00052930" w:rsidRDefault="00052930" w:rsidP="005C3300">
            <w:pPr>
              <w:jc w:val="center"/>
            </w:pPr>
            <w:r>
              <w:t>0</w:t>
            </w:r>
          </w:p>
        </w:tc>
      </w:tr>
      <w:tr w:rsidR="00052930" w:rsidRPr="00F24F4C" w14:paraId="619571EF" w14:textId="77777777" w:rsidTr="005C3300">
        <w:tc>
          <w:tcPr>
            <w:tcW w:w="501" w:type="dxa"/>
            <w:vAlign w:val="center"/>
          </w:tcPr>
          <w:p w14:paraId="72B50275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14:paraId="252C4255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кукурудза</w:t>
            </w:r>
          </w:p>
        </w:tc>
        <w:tc>
          <w:tcPr>
            <w:tcW w:w="1366" w:type="dxa"/>
            <w:vAlign w:val="center"/>
          </w:tcPr>
          <w:p w14:paraId="2DF98C39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0,763</w:t>
            </w:r>
          </w:p>
        </w:tc>
        <w:tc>
          <w:tcPr>
            <w:tcW w:w="1774" w:type="dxa"/>
            <w:vAlign w:val="center"/>
          </w:tcPr>
          <w:p w14:paraId="59853C46" w14:textId="77777777" w:rsidR="00052930" w:rsidRDefault="00052930" w:rsidP="005C33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930" w:type="dxa"/>
            <w:vAlign w:val="center"/>
          </w:tcPr>
          <w:p w14:paraId="676633E7" w14:textId="77777777" w:rsidR="00052930" w:rsidRDefault="00052930" w:rsidP="005C3300">
            <w:r>
              <w:t>77</w:t>
            </w:r>
          </w:p>
        </w:tc>
        <w:tc>
          <w:tcPr>
            <w:tcW w:w="1076" w:type="dxa"/>
            <w:vAlign w:val="center"/>
          </w:tcPr>
          <w:p w14:paraId="56E20307" w14:textId="77777777" w:rsidR="00052930" w:rsidRDefault="00052930" w:rsidP="005C3300">
            <w:pPr>
              <w:jc w:val="center"/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379B02C7" w14:textId="77777777" w:rsidR="00052930" w:rsidRDefault="00052930" w:rsidP="005C3300">
            <w:pPr>
              <w:jc w:val="center"/>
            </w:pPr>
            <w:r>
              <w:t>4</w:t>
            </w:r>
          </w:p>
        </w:tc>
        <w:tc>
          <w:tcPr>
            <w:tcW w:w="1525" w:type="dxa"/>
            <w:vAlign w:val="center"/>
          </w:tcPr>
          <w:p w14:paraId="50C660F6" w14:textId="77777777" w:rsidR="00052930" w:rsidRDefault="00052930" w:rsidP="005C3300">
            <w:r>
              <w:t>листя</w:t>
            </w:r>
          </w:p>
        </w:tc>
        <w:tc>
          <w:tcPr>
            <w:tcW w:w="1068" w:type="dxa"/>
            <w:vAlign w:val="center"/>
          </w:tcPr>
          <w:p w14:paraId="6582A0F2" w14:textId="77777777" w:rsidR="00052930" w:rsidRDefault="00052930" w:rsidP="005C3300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5F654D1D" w14:textId="77777777" w:rsidR="00052930" w:rsidRDefault="00052930" w:rsidP="005C3300">
            <w:pPr>
              <w:jc w:val="center"/>
            </w:pPr>
            <w:r>
              <w:t>2</w:t>
            </w:r>
          </w:p>
        </w:tc>
        <w:tc>
          <w:tcPr>
            <w:tcW w:w="1073" w:type="dxa"/>
            <w:vAlign w:val="center"/>
          </w:tcPr>
          <w:p w14:paraId="4C4C2C46" w14:textId="77777777" w:rsidR="00052930" w:rsidRDefault="00052930" w:rsidP="005C3300">
            <w:pPr>
              <w:jc w:val="center"/>
            </w:pPr>
            <w:r>
              <w:t>0,5</w:t>
            </w:r>
          </w:p>
        </w:tc>
        <w:tc>
          <w:tcPr>
            <w:tcW w:w="1078" w:type="dxa"/>
            <w:vAlign w:val="center"/>
          </w:tcPr>
          <w:p w14:paraId="214B51FF" w14:textId="77777777" w:rsidR="00052930" w:rsidRDefault="00052930" w:rsidP="005C3300">
            <w:pPr>
              <w:jc w:val="center"/>
            </w:pPr>
            <w:r>
              <w:t>0</w:t>
            </w:r>
          </w:p>
        </w:tc>
      </w:tr>
      <w:tr w:rsidR="00052930" w:rsidRPr="00F24F4C" w14:paraId="37F18028" w14:textId="77777777" w:rsidTr="005C3300">
        <w:tc>
          <w:tcPr>
            <w:tcW w:w="501" w:type="dxa"/>
            <w:vAlign w:val="center"/>
          </w:tcPr>
          <w:p w14:paraId="3D40D6E9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14:paraId="7B81707F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соя</w:t>
            </w:r>
          </w:p>
        </w:tc>
        <w:tc>
          <w:tcPr>
            <w:tcW w:w="1366" w:type="dxa"/>
            <w:vAlign w:val="center"/>
          </w:tcPr>
          <w:p w14:paraId="2FC5BFC2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774" w:type="dxa"/>
            <w:vAlign w:val="center"/>
          </w:tcPr>
          <w:p w14:paraId="505A46A0" w14:textId="77777777" w:rsidR="00052930" w:rsidRDefault="00052930" w:rsidP="005C33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930" w:type="dxa"/>
            <w:vAlign w:val="center"/>
          </w:tcPr>
          <w:p w14:paraId="3254371A" w14:textId="77777777" w:rsidR="00052930" w:rsidRDefault="00052930" w:rsidP="005C3300">
            <w:r>
              <w:t>100</w:t>
            </w:r>
          </w:p>
        </w:tc>
        <w:tc>
          <w:tcPr>
            <w:tcW w:w="1076" w:type="dxa"/>
            <w:vAlign w:val="center"/>
          </w:tcPr>
          <w:p w14:paraId="63D2A527" w14:textId="77777777" w:rsidR="00052930" w:rsidRDefault="00052930" w:rsidP="005C3300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2316B8AA" w14:textId="77777777" w:rsidR="00052930" w:rsidRDefault="00052930" w:rsidP="005C3300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39B71006" w14:textId="77777777" w:rsidR="00052930" w:rsidRDefault="00052930" w:rsidP="005C3300">
            <w:r>
              <w:t>листя</w:t>
            </w:r>
          </w:p>
        </w:tc>
        <w:tc>
          <w:tcPr>
            <w:tcW w:w="1068" w:type="dxa"/>
            <w:vAlign w:val="center"/>
          </w:tcPr>
          <w:p w14:paraId="3EEE8DD9" w14:textId="77777777" w:rsidR="00052930" w:rsidRDefault="00052930" w:rsidP="005C3300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60C4853D" w14:textId="77777777" w:rsidR="00052930" w:rsidRDefault="00052930" w:rsidP="005C3300">
            <w:pPr>
              <w:jc w:val="center"/>
            </w:pPr>
            <w:r>
              <w:t>3</w:t>
            </w:r>
          </w:p>
        </w:tc>
        <w:tc>
          <w:tcPr>
            <w:tcW w:w="1073" w:type="dxa"/>
            <w:vAlign w:val="center"/>
          </w:tcPr>
          <w:p w14:paraId="6E3852F8" w14:textId="77777777" w:rsidR="00052930" w:rsidRDefault="00052930" w:rsidP="005C3300">
            <w:pPr>
              <w:jc w:val="center"/>
            </w:pPr>
            <w:r>
              <w:t>0,2</w:t>
            </w:r>
          </w:p>
        </w:tc>
        <w:tc>
          <w:tcPr>
            <w:tcW w:w="1078" w:type="dxa"/>
            <w:vAlign w:val="center"/>
          </w:tcPr>
          <w:p w14:paraId="01D3DDD2" w14:textId="77777777" w:rsidR="00052930" w:rsidRDefault="00052930" w:rsidP="005C3300">
            <w:pPr>
              <w:jc w:val="center"/>
            </w:pPr>
          </w:p>
        </w:tc>
      </w:tr>
      <w:tr w:rsidR="00052930" w:rsidRPr="00F24F4C" w14:paraId="4E86EC89" w14:textId="77777777" w:rsidTr="005C3300">
        <w:tc>
          <w:tcPr>
            <w:tcW w:w="501" w:type="dxa"/>
            <w:vAlign w:val="center"/>
          </w:tcPr>
          <w:p w14:paraId="46CE4138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1A8E525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776BBA8B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774" w:type="dxa"/>
            <w:vAlign w:val="center"/>
          </w:tcPr>
          <w:p w14:paraId="7AE05B4E" w14:textId="77777777" w:rsidR="00052930" w:rsidRDefault="00052930" w:rsidP="005C330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аскохітоз</w:t>
            </w:r>
          </w:p>
        </w:tc>
        <w:tc>
          <w:tcPr>
            <w:tcW w:w="930" w:type="dxa"/>
            <w:vAlign w:val="center"/>
          </w:tcPr>
          <w:p w14:paraId="0C1BC66F" w14:textId="77777777" w:rsidR="00052930" w:rsidRDefault="00052930" w:rsidP="005C3300">
            <w:r>
              <w:t>100</w:t>
            </w:r>
          </w:p>
        </w:tc>
        <w:tc>
          <w:tcPr>
            <w:tcW w:w="1076" w:type="dxa"/>
            <w:vAlign w:val="center"/>
          </w:tcPr>
          <w:p w14:paraId="209856FC" w14:textId="77777777" w:rsidR="00052930" w:rsidRDefault="00052930" w:rsidP="005C3300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0F4DC00A" w14:textId="77777777" w:rsidR="00052930" w:rsidRDefault="00052930" w:rsidP="005C3300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  <w:vAlign w:val="center"/>
          </w:tcPr>
          <w:p w14:paraId="34CD05D7" w14:textId="77777777" w:rsidR="00052930" w:rsidRDefault="00052930" w:rsidP="005C3300">
            <w:r>
              <w:t>листя</w:t>
            </w:r>
          </w:p>
        </w:tc>
        <w:tc>
          <w:tcPr>
            <w:tcW w:w="1068" w:type="dxa"/>
            <w:vAlign w:val="center"/>
          </w:tcPr>
          <w:p w14:paraId="3865EA83" w14:textId="77777777" w:rsidR="00052930" w:rsidRDefault="00052930" w:rsidP="005C3300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38E28286" w14:textId="77777777" w:rsidR="00052930" w:rsidRDefault="00052930" w:rsidP="005C3300">
            <w:pPr>
              <w:jc w:val="center"/>
            </w:pPr>
            <w:r>
              <w:t>3</w:t>
            </w:r>
          </w:p>
        </w:tc>
        <w:tc>
          <w:tcPr>
            <w:tcW w:w="1073" w:type="dxa"/>
            <w:vAlign w:val="center"/>
          </w:tcPr>
          <w:p w14:paraId="64B62DD6" w14:textId="77777777" w:rsidR="00052930" w:rsidRDefault="00052930" w:rsidP="005C3300">
            <w:pPr>
              <w:jc w:val="center"/>
            </w:pPr>
            <w:r>
              <w:t>0,2</w:t>
            </w:r>
          </w:p>
        </w:tc>
        <w:tc>
          <w:tcPr>
            <w:tcW w:w="1078" w:type="dxa"/>
            <w:vAlign w:val="center"/>
          </w:tcPr>
          <w:p w14:paraId="3C095ECF" w14:textId="77777777" w:rsidR="00052930" w:rsidRDefault="00052930" w:rsidP="005C3300">
            <w:pPr>
              <w:jc w:val="center"/>
            </w:pPr>
            <w:r>
              <w:t>0</w:t>
            </w:r>
          </w:p>
        </w:tc>
      </w:tr>
      <w:tr w:rsidR="00052930" w:rsidRPr="00F24F4C" w14:paraId="4ECB313D" w14:textId="77777777" w:rsidTr="005C3300">
        <w:tc>
          <w:tcPr>
            <w:tcW w:w="501" w:type="dxa"/>
            <w:vAlign w:val="center"/>
          </w:tcPr>
          <w:p w14:paraId="292D2C99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514A17B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4383B27E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774" w:type="dxa"/>
            <w:vAlign w:val="center"/>
          </w:tcPr>
          <w:p w14:paraId="2E635834" w14:textId="77777777" w:rsidR="00052930" w:rsidRDefault="00052930" w:rsidP="005C330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переноспороз</w:t>
            </w:r>
            <w:proofErr w:type="spellEnd"/>
          </w:p>
        </w:tc>
        <w:tc>
          <w:tcPr>
            <w:tcW w:w="930" w:type="dxa"/>
            <w:vAlign w:val="center"/>
          </w:tcPr>
          <w:p w14:paraId="343B80DB" w14:textId="77777777" w:rsidR="00052930" w:rsidRDefault="00052930" w:rsidP="005C3300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76" w:type="dxa"/>
            <w:vAlign w:val="center"/>
          </w:tcPr>
          <w:p w14:paraId="69CB33B6" w14:textId="77777777" w:rsidR="00052930" w:rsidRDefault="00052930" w:rsidP="005C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6" w:type="dxa"/>
            <w:vAlign w:val="center"/>
          </w:tcPr>
          <w:p w14:paraId="338BCB5F" w14:textId="77777777" w:rsidR="00052930" w:rsidRDefault="00052930" w:rsidP="005C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5" w:type="dxa"/>
            <w:vAlign w:val="center"/>
          </w:tcPr>
          <w:p w14:paraId="1505D7D4" w14:textId="77777777" w:rsidR="00052930" w:rsidRDefault="00052930" w:rsidP="005C3300">
            <w:r>
              <w:t>листя</w:t>
            </w:r>
          </w:p>
        </w:tc>
        <w:tc>
          <w:tcPr>
            <w:tcW w:w="1068" w:type="dxa"/>
            <w:vAlign w:val="center"/>
          </w:tcPr>
          <w:p w14:paraId="1C358B1A" w14:textId="77777777" w:rsidR="00052930" w:rsidRDefault="00052930" w:rsidP="005C3300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4D2628EE" w14:textId="77777777" w:rsidR="00052930" w:rsidRDefault="00052930" w:rsidP="005C3300">
            <w:pPr>
              <w:jc w:val="center"/>
            </w:pPr>
            <w:r>
              <w:t>3</w:t>
            </w:r>
          </w:p>
        </w:tc>
        <w:tc>
          <w:tcPr>
            <w:tcW w:w="1073" w:type="dxa"/>
            <w:vAlign w:val="center"/>
          </w:tcPr>
          <w:p w14:paraId="4BFD0D0D" w14:textId="77777777" w:rsidR="00052930" w:rsidRDefault="00052930" w:rsidP="005C3300">
            <w:pPr>
              <w:jc w:val="center"/>
            </w:pPr>
            <w:r>
              <w:t>0,5</w:t>
            </w:r>
          </w:p>
        </w:tc>
        <w:tc>
          <w:tcPr>
            <w:tcW w:w="1078" w:type="dxa"/>
            <w:vAlign w:val="center"/>
          </w:tcPr>
          <w:p w14:paraId="45EA765A" w14:textId="77777777" w:rsidR="00052930" w:rsidRDefault="00052930" w:rsidP="005C3300">
            <w:pPr>
              <w:jc w:val="center"/>
            </w:pPr>
            <w:r>
              <w:t>0</w:t>
            </w:r>
          </w:p>
        </w:tc>
      </w:tr>
      <w:tr w:rsidR="00052930" w:rsidRPr="00F24F4C" w14:paraId="05C69A31" w14:textId="77777777" w:rsidTr="005C3300">
        <w:tc>
          <w:tcPr>
            <w:tcW w:w="501" w:type="dxa"/>
            <w:vAlign w:val="center"/>
          </w:tcPr>
          <w:p w14:paraId="642CC321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14:paraId="2446BE41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соняшник</w:t>
            </w:r>
          </w:p>
        </w:tc>
        <w:tc>
          <w:tcPr>
            <w:tcW w:w="1366" w:type="dxa"/>
            <w:vAlign w:val="center"/>
          </w:tcPr>
          <w:p w14:paraId="48FD815B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0,546</w:t>
            </w:r>
          </w:p>
        </w:tc>
        <w:tc>
          <w:tcPr>
            <w:tcW w:w="1774" w:type="dxa"/>
            <w:vAlign w:val="center"/>
          </w:tcPr>
          <w:p w14:paraId="40584D4F" w14:textId="77777777" w:rsidR="00052930" w:rsidRDefault="00052930" w:rsidP="005C33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септоріоз</w:t>
            </w:r>
            <w:proofErr w:type="spellEnd"/>
          </w:p>
        </w:tc>
        <w:tc>
          <w:tcPr>
            <w:tcW w:w="930" w:type="dxa"/>
            <w:vAlign w:val="center"/>
          </w:tcPr>
          <w:p w14:paraId="169AB3F5" w14:textId="77777777" w:rsidR="00052930" w:rsidRDefault="00052930" w:rsidP="005C3300">
            <w:r>
              <w:t>75</w:t>
            </w:r>
          </w:p>
        </w:tc>
        <w:tc>
          <w:tcPr>
            <w:tcW w:w="1076" w:type="dxa"/>
            <w:vAlign w:val="center"/>
          </w:tcPr>
          <w:p w14:paraId="47F672D4" w14:textId="77777777" w:rsidR="00052930" w:rsidRDefault="00052930" w:rsidP="005C3300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54A00B07" w14:textId="77777777" w:rsidR="00052930" w:rsidRDefault="00052930" w:rsidP="005C3300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  <w:vAlign w:val="center"/>
          </w:tcPr>
          <w:p w14:paraId="1AD3E77C" w14:textId="77777777" w:rsidR="00052930" w:rsidRDefault="00052930" w:rsidP="005C3300">
            <w:r>
              <w:t>листя</w:t>
            </w:r>
          </w:p>
        </w:tc>
        <w:tc>
          <w:tcPr>
            <w:tcW w:w="1068" w:type="dxa"/>
            <w:vAlign w:val="center"/>
          </w:tcPr>
          <w:p w14:paraId="4E642EA7" w14:textId="77777777" w:rsidR="00052930" w:rsidRDefault="00052930" w:rsidP="005C3300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745E95C1" w14:textId="77777777" w:rsidR="00052930" w:rsidRDefault="00052930" w:rsidP="005C3300">
            <w:pPr>
              <w:jc w:val="center"/>
            </w:pPr>
            <w:r>
              <w:t>2</w:t>
            </w:r>
          </w:p>
        </w:tc>
        <w:tc>
          <w:tcPr>
            <w:tcW w:w="1073" w:type="dxa"/>
            <w:vAlign w:val="center"/>
          </w:tcPr>
          <w:p w14:paraId="6BA40C30" w14:textId="77777777" w:rsidR="00052930" w:rsidRDefault="00052930" w:rsidP="005C3300">
            <w:pPr>
              <w:jc w:val="center"/>
            </w:pPr>
            <w:r>
              <w:t>0,5</w:t>
            </w:r>
          </w:p>
        </w:tc>
        <w:tc>
          <w:tcPr>
            <w:tcW w:w="1078" w:type="dxa"/>
            <w:vAlign w:val="center"/>
          </w:tcPr>
          <w:p w14:paraId="0F74900A" w14:textId="77777777" w:rsidR="00052930" w:rsidRDefault="00052930" w:rsidP="005C3300">
            <w:pPr>
              <w:jc w:val="center"/>
            </w:pPr>
            <w:r>
              <w:t>0</w:t>
            </w:r>
          </w:p>
        </w:tc>
      </w:tr>
      <w:tr w:rsidR="00052930" w:rsidRPr="00F24F4C" w14:paraId="379A7441" w14:textId="77777777" w:rsidTr="005C3300">
        <w:tc>
          <w:tcPr>
            <w:tcW w:w="501" w:type="dxa"/>
            <w:vAlign w:val="center"/>
          </w:tcPr>
          <w:p w14:paraId="2F15F303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818902E" w14:textId="77777777" w:rsidR="00052930" w:rsidRDefault="00052930" w:rsidP="005C3300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  <w:vAlign w:val="center"/>
          </w:tcPr>
          <w:p w14:paraId="61602999" w14:textId="77777777" w:rsidR="00052930" w:rsidRDefault="00052930" w:rsidP="005C33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14:paraId="4128BA35" w14:textId="77777777" w:rsidR="00052930" w:rsidRDefault="00052930" w:rsidP="005C330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фомоз</w:t>
            </w:r>
            <w:proofErr w:type="spellEnd"/>
          </w:p>
        </w:tc>
        <w:tc>
          <w:tcPr>
            <w:tcW w:w="930" w:type="dxa"/>
            <w:vAlign w:val="center"/>
          </w:tcPr>
          <w:p w14:paraId="527C651C" w14:textId="77777777" w:rsidR="00052930" w:rsidRDefault="00052930" w:rsidP="005C3300">
            <w:pPr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76" w:type="dxa"/>
            <w:vAlign w:val="center"/>
          </w:tcPr>
          <w:p w14:paraId="093FC58E" w14:textId="77777777" w:rsidR="00052930" w:rsidRDefault="00052930" w:rsidP="005C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6E8A9F04" w14:textId="77777777" w:rsidR="00052930" w:rsidRDefault="00052930" w:rsidP="005C33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  <w:vAlign w:val="center"/>
          </w:tcPr>
          <w:p w14:paraId="570352C4" w14:textId="77777777" w:rsidR="00052930" w:rsidRDefault="00052930" w:rsidP="005C3300">
            <w:r>
              <w:t>листя</w:t>
            </w:r>
          </w:p>
        </w:tc>
        <w:tc>
          <w:tcPr>
            <w:tcW w:w="1068" w:type="dxa"/>
            <w:vAlign w:val="center"/>
          </w:tcPr>
          <w:p w14:paraId="358AFBDA" w14:textId="77777777" w:rsidR="00052930" w:rsidRDefault="00052930" w:rsidP="005C3300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2FEC9B16" w14:textId="77777777" w:rsidR="00052930" w:rsidRDefault="00052930" w:rsidP="005C3300">
            <w:pPr>
              <w:jc w:val="center"/>
            </w:pPr>
            <w:r>
              <w:t>3</w:t>
            </w:r>
          </w:p>
        </w:tc>
        <w:tc>
          <w:tcPr>
            <w:tcW w:w="1073" w:type="dxa"/>
            <w:vAlign w:val="center"/>
          </w:tcPr>
          <w:p w14:paraId="23065A02" w14:textId="77777777" w:rsidR="00052930" w:rsidRDefault="00052930" w:rsidP="005C3300">
            <w:pPr>
              <w:jc w:val="center"/>
            </w:pPr>
            <w:r>
              <w:t>0,1/0,5</w:t>
            </w:r>
          </w:p>
        </w:tc>
        <w:tc>
          <w:tcPr>
            <w:tcW w:w="1078" w:type="dxa"/>
            <w:vAlign w:val="center"/>
          </w:tcPr>
          <w:p w14:paraId="45B7CF59" w14:textId="77777777" w:rsidR="00052930" w:rsidRDefault="00052930" w:rsidP="005C3300">
            <w:pPr>
              <w:jc w:val="center"/>
            </w:pPr>
            <w:r>
              <w:t>0</w:t>
            </w:r>
          </w:p>
        </w:tc>
      </w:tr>
      <w:tr w:rsidR="00052930" w:rsidRPr="00F24F4C" w14:paraId="728F5EFD" w14:textId="77777777" w:rsidTr="005C3300">
        <w:tc>
          <w:tcPr>
            <w:tcW w:w="501" w:type="dxa"/>
            <w:vAlign w:val="center"/>
          </w:tcPr>
          <w:p w14:paraId="3B6AC32C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9CE357F" w14:textId="77777777" w:rsidR="00052930" w:rsidRDefault="00052930" w:rsidP="005C3300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  <w:vAlign w:val="center"/>
          </w:tcPr>
          <w:p w14:paraId="46E6F9B1" w14:textId="77777777" w:rsidR="00052930" w:rsidRDefault="00052930" w:rsidP="005C33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14:paraId="2605C9C1" w14:textId="77777777" w:rsidR="00052930" w:rsidRDefault="00052930" w:rsidP="005C330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переноспороз</w:t>
            </w:r>
            <w:proofErr w:type="spellEnd"/>
          </w:p>
        </w:tc>
        <w:tc>
          <w:tcPr>
            <w:tcW w:w="930" w:type="dxa"/>
            <w:vAlign w:val="center"/>
          </w:tcPr>
          <w:p w14:paraId="4719AB68" w14:textId="77777777" w:rsidR="00052930" w:rsidRDefault="00052930" w:rsidP="005C3300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076" w:type="dxa"/>
            <w:vAlign w:val="center"/>
          </w:tcPr>
          <w:p w14:paraId="3ED19AC2" w14:textId="77777777" w:rsidR="00052930" w:rsidRDefault="00052930" w:rsidP="005C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6" w:type="dxa"/>
            <w:vAlign w:val="center"/>
          </w:tcPr>
          <w:p w14:paraId="0A2AE67D" w14:textId="77777777" w:rsidR="00052930" w:rsidRDefault="00052930" w:rsidP="005C33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  <w:vAlign w:val="center"/>
          </w:tcPr>
          <w:p w14:paraId="2AD8ED01" w14:textId="77777777" w:rsidR="00052930" w:rsidRDefault="00052930" w:rsidP="005C3300">
            <w:r>
              <w:t>листя</w:t>
            </w:r>
          </w:p>
        </w:tc>
        <w:tc>
          <w:tcPr>
            <w:tcW w:w="1068" w:type="dxa"/>
            <w:vAlign w:val="center"/>
          </w:tcPr>
          <w:p w14:paraId="5F08FD8D" w14:textId="77777777" w:rsidR="00052930" w:rsidRDefault="00052930" w:rsidP="005C3300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76F40148" w14:textId="77777777" w:rsidR="00052930" w:rsidRDefault="00052930" w:rsidP="005C3300">
            <w:pPr>
              <w:jc w:val="center"/>
            </w:pPr>
            <w:r>
              <w:t>3</w:t>
            </w:r>
          </w:p>
        </w:tc>
        <w:tc>
          <w:tcPr>
            <w:tcW w:w="1073" w:type="dxa"/>
            <w:vAlign w:val="center"/>
          </w:tcPr>
          <w:p w14:paraId="09E2190D" w14:textId="77777777" w:rsidR="00052930" w:rsidRDefault="00052930" w:rsidP="005C3300">
            <w:pPr>
              <w:jc w:val="center"/>
            </w:pPr>
            <w:r>
              <w:t>0,2/0,5</w:t>
            </w:r>
          </w:p>
        </w:tc>
        <w:tc>
          <w:tcPr>
            <w:tcW w:w="1078" w:type="dxa"/>
            <w:vAlign w:val="center"/>
          </w:tcPr>
          <w:p w14:paraId="41E7BECC" w14:textId="77777777" w:rsidR="00052930" w:rsidRDefault="00052930" w:rsidP="005C3300">
            <w:pPr>
              <w:jc w:val="center"/>
            </w:pPr>
            <w:r>
              <w:t>0</w:t>
            </w:r>
          </w:p>
        </w:tc>
      </w:tr>
      <w:tr w:rsidR="00052930" w:rsidRPr="00F24F4C" w14:paraId="4B17CECA" w14:textId="77777777" w:rsidTr="005C3300">
        <w:tc>
          <w:tcPr>
            <w:tcW w:w="501" w:type="dxa"/>
            <w:vAlign w:val="center"/>
          </w:tcPr>
          <w:p w14:paraId="013C09AC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14:paraId="774BC567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Сад </w:t>
            </w:r>
          </w:p>
        </w:tc>
        <w:tc>
          <w:tcPr>
            <w:tcW w:w="1366" w:type="dxa"/>
            <w:vAlign w:val="center"/>
          </w:tcPr>
          <w:p w14:paraId="30E0E9EB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1774" w:type="dxa"/>
            <w:vAlign w:val="center"/>
          </w:tcPr>
          <w:p w14:paraId="3F7AB829" w14:textId="77777777" w:rsidR="00052930" w:rsidRDefault="00052930" w:rsidP="005C33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парша</w:t>
            </w:r>
            <w:proofErr w:type="spellEnd"/>
          </w:p>
        </w:tc>
        <w:tc>
          <w:tcPr>
            <w:tcW w:w="930" w:type="dxa"/>
            <w:vAlign w:val="center"/>
          </w:tcPr>
          <w:p w14:paraId="61F7C3ED" w14:textId="77777777" w:rsidR="00052930" w:rsidRDefault="00052930" w:rsidP="005C3300">
            <w:r>
              <w:t>100</w:t>
            </w:r>
          </w:p>
        </w:tc>
        <w:tc>
          <w:tcPr>
            <w:tcW w:w="1076" w:type="dxa"/>
            <w:vAlign w:val="center"/>
          </w:tcPr>
          <w:p w14:paraId="79243C6D" w14:textId="77777777" w:rsidR="00052930" w:rsidRDefault="00052930" w:rsidP="005C3300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446" w:type="dxa"/>
            <w:vAlign w:val="center"/>
          </w:tcPr>
          <w:p w14:paraId="7E2F1FEC" w14:textId="77777777" w:rsidR="00052930" w:rsidRDefault="00052930" w:rsidP="005C3300">
            <w:pPr>
              <w:jc w:val="center"/>
            </w:pPr>
          </w:p>
        </w:tc>
        <w:tc>
          <w:tcPr>
            <w:tcW w:w="1525" w:type="dxa"/>
            <w:vAlign w:val="center"/>
          </w:tcPr>
          <w:p w14:paraId="70E8AA86" w14:textId="77777777" w:rsidR="00052930" w:rsidRDefault="00052930" w:rsidP="005C3300">
            <w:r>
              <w:t>листя</w:t>
            </w:r>
          </w:p>
        </w:tc>
        <w:tc>
          <w:tcPr>
            <w:tcW w:w="1068" w:type="dxa"/>
            <w:vAlign w:val="center"/>
          </w:tcPr>
          <w:p w14:paraId="28E2D862" w14:textId="77777777" w:rsidR="00052930" w:rsidRDefault="00052930" w:rsidP="005C3300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2193EB44" w14:textId="77777777" w:rsidR="00052930" w:rsidRDefault="00052930" w:rsidP="005C3300">
            <w:pPr>
              <w:jc w:val="center"/>
            </w:pPr>
            <w:r>
              <w:t>5</w:t>
            </w:r>
          </w:p>
        </w:tc>
        <w:tc>
          <w:tcPr>
            <w:tcW w:w="1073" w:type="dxa"/>
            <w:vAlign w:val="center"/>
          </w:tcPr>
          <w:p w14:paraId="42B54401" w14:textId="77777777" w:rsidR="00052930" w:rsidRDefault="00052930" w:rsidP="005C3300">
            <w:pPr>
              <w:jc w:val="center"/>
            </w:pPr>
            <w:r>
              <w:t>0,2</w:t>
            </w:r>
          </w:p>
        </w:tc>
        <w:tc>
          <w:tcPr>
            <w:tcW w:w="1078" w:type="dxa"/>
            <w:vAlign w:val="center"/>
          </w:tcPr>
          <w:p w14:paraId="3EFEABF6" w14:textId="77777777" w:rsidR="00052930" w:rsidRDefault="00052930" w:rsidP="005C3300">
            <w:pPr>
              <w:jc w:val="center"/>
            </w:pPr>
            <w:r>
              <w:t>0</w:t>
            </w:r>
          </w:p>
        </w:tc>
      </w:tr>
      <w:tr w:rsidR="00052930" w:rsidRPr="00F24F4C" w14:paraId="7AD2EC7B" w14:textId="77777777" w:rsidTr="005C3300">
        <w:tc>
          <w:tcPr>
            <w:tcW w:w="501" w:type="dxa"/>
            <w:vAlign w:val="center"/>
          </w:tcPr>
          <w:p w14:paraId="6B64EDBA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A00EA50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029CEB6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1774" w:type="dxa"/>
            <w:vAlign w:val="center"/>
          </w:tcPr>
          <w:p w14:paraId="4EEBF92D" w14:textId="77777777" w:rsidR="00052930" w:rsidRDefault="00052930" w:rsidP="005C330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Борошниста роса</w:t>
            </w:r>
          </w:p>
        </w:tc>
        <w:tc>
          <w:tcPr>
            <w:tcW w:w="930" w:type="dxa"/>
            <w:vAlign w:val="center"/>
          </w:tcPr>
          <w:p w14:paraId="4DC3241D" w14:textId="77777777" w:rsidR="00052930" w:rsidRDefault="00052930" w:rsidP="005C3300">
            <w:r>
              <w:t>100</w:t>
            </w:r>
          </w:p>
        </w:tc>
        <w:tc>
          <w:tcPr>
            <w:tcW w:w="1076" w:type="dxa"/>
            <w:vAlign w:val="center"/>
          </w:tcPr>
          <w:p w14:paraId="524D5489" w14:textId="77777777" w:rsidR="00052930" w:rsidRDefault="00052930" w:rsidP="005C3300">
            <w:pPr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1446" w:type="dxa"/>
            <w:vAlign w:val="center"/>
          </w:tcPr>
          <w:p w14:paraId="7BB0EA1A" w14:textId="77777777" w:rsidR="00052930" w:rsidRDefault="00052930" w:rsidP="005C3300">
            <w:pPr>
              <w:jc w:val="center"/>
            </w:pPr>
          </w:p>
        </w:tc>
        <w:tc>
          <w:tcPr>
            <w:tcW w:w="1525" w:type="dxa"/>
            <w:vAlign w:val="center"/>
          </w:tcPr>
          <w:p w14:paraId="4D11DB95" w14:textId="77777777" w:rsidR="00052930" w:rsidRDefault="00052930" w:rsidP="005C3300">
            <w:r>
              <w:t>листя</w:t>
            </w:r>
          </w:p>
        </w:tc>
        <w:tc>
          <w:tcPr>
            <w:tcW w:w="1068" w:type="dxa"/>
            <w:vAlign w:val="center"/>
          </w:tcPr>
          <w:p w14:paraId="4121D1F3" w14:textId="77777777" w:rsidR="00052930" w:rsidRDefault="00052930" w:rsidP="005C3300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4980238E" w14:textId="77777777" w:rsidR="00052930" w:rsidRDefault="00052930" w:rsidP="005C3300">
            <w:pPr>
              <w:jc w:val="center"/>
            </w:pPr>
            <w:r>
              <w:t>7</w:t>
            </w:r>
          </w:p>
        </w:tc>
        <w:tc>
          <w:tcPr>
            <w:tcW w:w="1073" w:type="dxa"/>
            <w:vAlign w:val="center"/>
          </w:tcPr>
          <w:p w14:paraId="53E0D4FA" w14:textId="77777777" w:rsidR="00052930" w:rsidRDefault="00052930" w:rsidP="005C3300">
            <w:pPr>
              <w:jc w:val="center"/>
            </w:pPr>
            <w:r>
              <w:t>0,2</w:t>
            </w:r>
          </w:p>
        </w:tc>
        <w:tc>
          <w:tcPr>
            <w:tcW w:w="1078" w:type="dxa"/>
            <w:vAlign w:val="center"/>
          </w:tcPr>
          <w:p w14:paraId="73576537" w14:textId="77777777" w:rsidR="00052930" w:rsidRDefault="00052930" w:rsidP="005C3300">
            <w:pPr>
              <w:jc w:val="center"/>
            </w:pPr>
            <w:r>
              <w:t>0</w:t>
            </w:r>
          </w:p>
        </w:tc>
      </w:tr>
      <w:tr w:rsidR="00052930" w:rsidRPr="00F24F4C" w14:paraId="77088CB2" w14:textId="77777777" w:rsidTr="005C3300">
        <w:tc>
          <w:tcPr>
            <w:tcW w:w="501" w:type="dxa"/>
            <w:vAlign w:val="center"/>
          </w:tcPr>
          <w:p w14:paraId="08C7347B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7" w:type="dxa"/>
            <w:vAlign w:val="center"/>
          </w:tcPr>
          <w:p w14:paraId="5D3507A8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картопля</w:t>
            </w:r>
          </w:p>
        </w:tc>
        <w:tc>
          <w:tcPr>
            <w:tcW w:w="1366" w:type="dxa"/>
            <w:vAlign w:val="center"/>
          </w:tcPr>
          <w:p w14:paraId="5673A1FB" w14:textId="77777777" w:rsidR="00052930" w:rsidRPr="00F24F4C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774" w:type="dxa"/>
            <w:vAlign w:val="center"/>
          </w:tcPr>
          <w:p w14:paraId="2D19EDE1" w14:textId="77777777" w:rsidR="00052930" w:rsidRDefault="00052930" w:rsidP="005C33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альтернаріоз</w:t>
            </w:r>
            <w:proofErr w:type="spellEnd"/>
          </w:p>
        </w:tc>
        <w:tc>
          <w:tcPr>
            <w:tcW w:w="930" w:type="dxa"/>
            <w:vAlign w:val="center"/>
          </w:tcPr>
          <w:p w14:paraId="56C7A675" w14:textId="77777777" w:rsidR="00052930" w:rsidRDefault="00052930" w:rsidP="005C3300">
            <w:r>
              <w:t>100</w:t>
            </w:r>
          </w:p>
        </w:tc>
        <w:tc>
          <w:tcPr>
            <w:tcW w:w="1076" w:type="dxa"/>
            <w:vAlign w:val="center"/>
          </w:tcPr>
          <w:p w14:paraId="4449A88D" w14:textId="77777777" w:rsidR="00052930" w:rsidRDefault="00052930" w:rsidP="005C3300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58D3FF17" w14:textId="77777777" w:rsidR="00052930" w:rsidRDefault="00052930" w:rsidP="005C3300">
            <w:pPr>
              <w:jc w:val="center"/>
            </w:pPr>
            <w:r>
              <w:t>3</w:t>
            </w:r>
          </w:p>
        </w:tc>
        <w:tc>
          <w:tcPr>
            <w:tcW w:w="1525" w:type="dxa"/>
            <w:vAlign w:val="center"/>
          </w:tcPr>
          <w:p w14:paraId="57EDF556" w14:textId="77777777" w:rsidR="00052930" w:rsidRDefault="00052930" w:rsidP="005C3300">
            <w:pPr>
              <w:jc w:val="center"/>
            </w:pPr>
            <w:r>
              <w:t>Листя</w:t>
            </w:r>
          </w:p>
        </w:tc>
        <w:tc>
          <w:tcPr>
            <w:tcW w:w="1068" w:type="dxa"/>
            <w:vAlign w:val="center"/>
          </w:tcPr>
          <w:p w14:paraId="5EE9D83B" w14:textId="77777777" w:rsidR="00052930" w:rsidRDefault="00052930" w:rsidP="005C3300">
            <w:pPr>
              <w:jc w:val="center"/>
            </w:pPr>
            <w:r>
              <w:t>0,5</w:t>
            </w:r>
          </w:p>
        </w:tc>
        <w:tc>
          <w:tcPr>
            <w:tcW w:w="1446" w:type="dxa"/>
            <w:vAlign w:val="center"/>
          </w:tcPr>
          <w:p w14:paraId="4C19302A" w14:textId="77777777" w:rsidR="00052930" w:rsidRDefault="00052930" w:rsidP="005C3300">
            <w:pPr>
              <w:jc w:val="center"/>
            </w:pPr>
            <w:r>
              <w:t>1</w:t>
            </w:r>
          </w:p>
        </w:tc>
        <w:tc>
          <w:tcPr>
            <w:tcW w:w="1073" w:type="dxa"/>
            <w:vAlign w:val="center"/>
          </w:tcPr>
          <w:p w14:paraId="7D59A833" w14:textId="77777777" w:rsidR="00052930" w:rsidRDefault="00052930" w:rsidP="005C3300">
            <w:pPr>
              <w:jc w:val="center"/>
            </w:pPr>
            <w:r>
              <w:t>0,2</w:t>
            </w:r>
          </w:p>
        </w:tc>
        <w:tc>
          <w:tcPr>
            <w:tcW w:w="1078" w:type="dxa"/>
            <w:vAlign w:val="center"/>
          </w:tcPr>
          <w:p w14:paraId="7396B0C6" w14:textId="77777777" w:rsidR="00052930" w:rsidRDefault="00052930" w:rsidP="005C3300">
            <w:pPr>
              <w:jc w:val="center"/>
            </w:pPr>
            <w:r>
              <w:t>0</w:t>
            </w:r>
          </w:p>
        </w:tc>
      </w:tr>
      <w:tr w:rsidR="00052930" w:rsidRPr="00F24F4C" w14:paraId="023F02D3" w14:textId="77777777" w:rsidTr="005C3300">
        <w:tc>
          <w:tcPr>
            <w:tcW w:w="501" w:type="dxa"/>
            <w:vAlign w:val="center"/>
          </w:tcPr>
          <w:p w14:paraId="1E0A70BE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193E80B" w14:textId="77777777" w:rsidR="00052930" w:rsidRPr="00F24F4C" w:rsidRDefault="00052930" w:rsidP="005C3300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72399841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774" w:type="dxa"/>
            <w:vAlign w:val="center"/>
          </w:tcPr>
          <w:p w14:paraId="2692E08A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макроспоріоз</w:t>
            </w:r>
            <w:proofErr w:type="spellEnd"/>
          </w:p>
        </w:tc>
        <w:tc>
          <w:tcPr>
            <w:tcW w:w="930" w:type="dxa"/>
            <w:vAlign w:val="center"/>
          </w:tcPr>
          <w:p w14:paraId="6BBCC966" w14:textId="77777777" w:rsidR="00052930" w:rsidRDefault="00052930" w:rsidP="005C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76" w:type="dxa"/>
            <w:vAlign w:val="center"/>
          </w:tcPr>
          <w:p w14:paraId="448741E5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14:paraId="13F7C124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5" w:type="dxa"/>
            <w:vAlign w:val="center"/>
          </w:tcPr>
          <w:p w14:paraId="22B9387A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листя</w:t>
            </w:r>
          </w:p>
        </w:tc>
        <w:tc>
          <w:tcPr>
            <w:tcW w:w="1068" w:type="dxa"/>
            <w:vAlign w:val="center"/>
          </w:tcPr>
          <w:p w14:paraId="36B87537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5D75911A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14:paraId="024C6F49" w14:textId="77777777" w:rsidR="00052930" w:rsidRDefault="00052930" w:rsidP="005C3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8" w:type="dxa"/>
            <w:vAlign w:val="center"/>
          </w:tcPr>
          <w:p w14:paraId="4955F905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052930" w:rsidRPr="00F24F4C" w14:paraId="07950A9F" w14:textId="77777777" w:rsidTr="005C3300">
        <w:tc>
          <w:tcPr>
            <w:tcW w:w="501" w:type="dxa"/>
            <w:vAlign w:val="center"/>
          </w:tcPr>
          <w:p w14:paraId="465C0024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27E345B" w14:textId="77777777" w:rsidR="00052930" w:rsidRDefault="00052930" w:rsidP="005C3300">
            <w:pPr>
              <w:jc w:val="center"/>
            </w:pPr>
          </w:p>
        </w:tc>
        <w:tc>
          <w:tcPr>
            <w:tcW w:w="1366" w:type="dxa"/>
            <w:vAlign w:val="center"/>
          </w:tcPr>
          <w:p w14:paraId="4EAB5848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1E66981A" w14:textId="77777777" w:rsidR="00052930" w:rsidRDefault="00052930" w:rsidP="005C3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60E5DE08" w14:textId="77777777" w:rsidR="00052930" w:rsidRDefault="00052930" w:rsidP="005C3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6D83C8C6" w14:textId="77777777" w:rsidR="00052930" w:rsidRDefault="00052930" w:rsidP="005C3300">
            <w:pPr>
              <w:jc w:val="center"/>
            </w:pPr>
          </w:p>
        </w:tc>
        <w:tc>
          <w:tcPr>
            <w:tcW w:w="1446" w:type="dxa"/>
            <w:vAlign w:val="center"/>
          </w:tcPr>
          <w:p w14:paraId="73BA3509" w14:textId="77777777" w:rsidR="00052930" w:rsidRDefault="00052930" w:rsidP="005C3300">
            <w:pPr>
              <w:jc w:val="center"/>
            </w:pPr>
          </w:p>
        </w:tc>
        <w:tc>
          <w:tcPr>
            <w:tcW w:w="1525" w:type="dxa"/>
            <w:vAlign w:val="center"/>
          </w:tcPr>
          <w:p w14:paraId="499183B2" w14:textId="77777777" w:rsidR="00052930" w:rsidRDefault="00052930" w:rsidP="005C3300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E760D04" w14:textId="77777777" w:rsidR="00052930" w:rsidRDefault="00052930" w:rsidP="005C3300">
            <w:pPr>
              <w:jc w:val="center"/>
            </w:pPr>
          </w:p>
        </w:tc>
        <w:tc>
          <w:tcPr>
            <w:tcW w:w="1446" w:type="dxa"/>
            <w:vAlign w:val="center"/>
          </w:tcPr>
          <w:p w14:paraId="41DE4BFD" w14:textId="77777777" w:rsidR="00052930" w:rsidRDefault="00052930" w:rsidP="005C3300">
            <w:pPr>
              <w:jc w:val="center"/>
            </w:pPr>
          </w:p>
        </w:tc>
        <w:tc>
          <w:tcPr>
            <w:tcW w:w="1073" w:type="dxa"/>
            <w:vAlign w:val="center"/>
          </w:tcPr>
          <w:p w14:paraId="0815F45E" w14:textId="77777777" w:rsidR="00052930" w:rsidRDefault="00052930" w:rsidP="005C3300">
            <w:pPr>
              <w:jc w:val="center"/>
            </w:pPr>
          </w:p>
        </w:tc>
        <w:tc>
          <w:tcPr>
            <w:tcW w:w="1078" w:type="dxa"/>
            <w:vAlign w:val="center"/>
          </w:tcPr>
          <w:p w14:paraId="4D4C6A40" w14:textId="77777777" w:rsidR="00052930" w:rsidRDefault="00052930" w:rsidP="005C3300">
            <w:pPr>
              <w:jc w:val="center"/>
            </w:pPr>
          </w:p>
        </w:tc>
      </w:tr>
    </w:tbl>
    <w:p w14:paraId="7BC5226A" w14:textId="77777777" w:rsidR="00052930" w:rsidRDefault="00052930" w:rsidP="00052930">
      <w:pPr>
        <w:contextualSpacing/>
        <w:jc w:val="right"/>
        <w:rPr>
          <w:rStyle w:val="FontStyle70"/>
          <w:lang w:eastAsia="uk-UA"/>
        </w:rPr>
      </w:pPr>
    </w:p>
    <w:p w14:paraId="54C6469A" w14:textId="77777777" w:rsidR="00052930" w:rsidRDefault="00052930" w:rsidP="00052930">
      <w:pPr>
        <w:contextualSpacing/>
        <w:jc w:val="right"/>
        <w:rPr>
          <w:rStyle w:val="FontStyle70"/>
          <w:lang w:eastAsia="uk-UA"/>
        </w:rPr>
      </w:pPr>
    </w:p>
    <w:p w14:paraId="558F52CB" w14:textId="77777777" w:rsidR="00052930" w:rsidRDefault="00052930" w:rsidP="00052930">
      <w:pPr>
        <w:contextualSpacing/>
        <w:jc w:val="right"/>
        <w:rPr>
          <w:rStyle w:val="FontStyle70"/>
          <w:lang w:eastAsia="uk-UA"/>
        </w:rPr>
      </w:pPr>
    </w:p>
    <w:p w14:paraId="76680F35" w14:textId="77777777" w:rsidR="00052930" w:rsidRDefault="00052930" w:rsidP="00052930">
      <w:pPr>
        <w:contextualSpacing/>
        <w:jc w:val="right"/>
        <w:rPr>
          <w:rStyle w:val="FontStyle70"/>
          <w:lang w:eastAsia="uk-UA"/>
        </w:rPr>
      </w:pPr>
    </w:p>
    <w:p w14:paraId="111C5FD0" w14:textId="77777777" w:rsidR="00052930" w:rsidRDefault="00052930" w:rsidP="000529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947646" w14:textId="77777777" w:rsidR="00052930" w:rsidRPr="00D212A1" w:rsidRDefault="00052930" w:rsidP="00052930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6</w:t>
      </w:r>
    </w:p>
    <w:p w14:paraId="428A0863" w14:textId="77777777" w:rsidR="00052930" w:rsidRDefault="00052930" w:rsidP="0005293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44709734" w14:textId="77777777" w:rsidR="00052930" w:rsidRPr="00A62479" w:rsidRDefault="00052930" w:rsidP="00052930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2E658C8B" w14:textId="77777777" w:rsidR="00052930" w:rsidRPr="00A62479" w:rsidRDefault="00052930" w:rsidP="00052930">
      <w:pPr>
        <w:jc w:val="center"/>
      </w:pPr>
      <w:r w:rsidRPr="00A62479">
        <w:t xml:space="preserve">Форма </w:t>
      </w:r>
      <w:r>
        <w:t>3</w:t>
      </w:r>
    </w:p>
    <w:p w14:paraId="08CD847F" w14:textId="77777777" w:rsidR="00052930" w:rsidRPr="000372E8" w:rsidRDefault="00052930" w:rsidP="00052930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4F60A100" w14:textId="77777777" w:rsidR="00052930" w:rsidRPr="00A62479" w:rsidRDefault="00052930" w:rsidP="00052930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льоту метеликів лускокрилих комах в </w:t>
      </w:r>
      <w:r w:rsidRPr="00A62479">
        <w:rPr>
          <w:b/>
          <w:bCs/>
          <w:i/>
          <w:iCs/>
        </w:rPr>
        <w:t xml:space="preserve"> господарствах Київській  області</w:t>
      </w:r>
    </w:p>
    <w:p w14:paraId="490D64ED" w14:textId="77777777" w:rsidR="00052930" w:rsidRDefault="00052930" w:rsidP="00052930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>16  липня</w:t>
      </w:r>
      <w:r w:rsidRPr="00A62479">
        <w:rPr>
          <w:b/>
          <w:bCs/>
          <w:i/>
          <w:iCs/>
        </w:rPr>
        <w:t xml:space="preserve"> 2025року</w:t>
      </w:r>
    </w:p>
    <w:p w14:paraId="21E5AF77" w14:textId="77777777" w:rsidR="00052930" w:rsidRDefault="00052930" w:rsidP="00052930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8"/>
        <w:gridCol w:w="1286"/>
        <w:gridCol w:w="1386"/>
        <w:gridCol w:w="1184"/>
        <w:gridCol w:w="1451"/>
        <w:gridCol w:w="1340"/>
        <w:gridCol w:w="1152"/>
        <w:gridCol w:w="1095"/>
        <w:gridCol w:w="1655"/>
        <w:gridCol w:w="1124"/>
        <w:gridCol w:w="978"/>
        <w:gridCol w:w="1211"/>
      </w:tblGrid>
      <w:tr w:rsidR="00052930" w:rsidRPr="00FC598F" w14:paraId="5CB6ED41" w14:textId="77777777" w:rsidTr="005C3300">
        <w:tc>
          <w:tcPr>
            <w:tcW w:w="698" w:type="dxa"/>
            <w:vMerge w:val="restart"/>
          </w:tcPr>
          <w:p w14:paraId="03893A22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№ з/п</w:t>
            </w:r>
          </w:p>
        </w:tc>
        <w:tc>
          <w:tcPr>
            <w:tcW w:w="1286" w:type="dxa"/>
            <w:vMerge w:val="restart"/>
          </w:tcPr>
          <w:p w14:paraId="4287CBEB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570" w:type="dxa"/>
            <w:gridSpan w:val="2"/>
          </w:tcPr>
          <w:p w14:paraId="6EA6DE98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Площа, тис.</w:t>
            </w:r>
            <w:r>
              <w:rPr>
                <w:sz w:val="24"/>
                <w:szCs w:val="24"/>
              </w:rPr>
              <w:t xml:space="preserve"> </w:t>
            </w:r>
            <w:r w:rsidRPr="00FC598F">
              <w:rPr>
                <w:sz w:val="24"/>
                <w:szCs w:val="24"/>
              </w:rPr>
              <w:t>га</w:t>
            </w:r>
          </w:p>
        </w:tc>
        <w:tc>
          <w:tcPr>
            <w:tcW w:w="2791" w:type="dxa"/>
            <w:gridSpan w:val="2"/>
          </w:tcPr>
          <w:p w14:paraId="12B66076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902" w:type="dxa"/>
            <w:gridSpan w:val="3"/>
          </w:tcPr>
          <w:p w14:paraId="799F506D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102" w:type="dxa"/>
            <w:gridSpan w:val="2"/>
          </w:tcPr>
          <w:p w14:paraId="6FDD6353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11" w:type="dxa"/>
            <w:vMerge w:val="restart"/>
          </w:tcPr>
          <w:p w14:paraId="1B385F91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052930" w:rsidRPr="00FC598F" w14:paraId="4C4BEE78" w14:textId="77777777" w:rsidTr="005C3300">
        <w:tc>
          <w:tcPr>
            <w:tcW w:w="698" w:type="dxa"/>
            <w:vMerge/>
          </w:tcPr>
          <w:p w14:paraId="70B8BD90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7A4D2D2D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7DCB1EE4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обстежено</w:t>
            </w:r>
          </w:p>
        </w:tc>
        <w:tc>
          <w:tcPr>
            <w:tcW w:w="1184" w:type="dxa"/>
            <w:vMerge w:val="restart"/>
          </w:tcPr>
          <w:p w14:paraId="746D014B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заселено</w:t>
            </w:r>
          </w:p>
        </w:tc>
        <w:tc>
          <w:tcPr>
            <w:tcW w:w="1451" w:type="dxa"/>
            <w:vMerge w:val="restart"/>
          </w:tcPr>
          <w:p w14:paraId="14D78CD0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40" w:type="dxa"/>
            <w:vMerge w:val="restart"/>
          </w:tcPr>
          <w:p w14:paraId="2C41D710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52" w:type="dxa"/>
            <w:vMerge w:val="restart"/>
          </w:tcPr>
          <w:p w14:paraId="74E44FEF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750" w:type="dxa"/>
            <w:gridSpan w:val="2"/>
          </w:tcPr>
          <w:p w14:paraId="75DB7CD5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FC598F">
              <w:rPr>
                <w:sz w:val="24"/>
                <w:szCs w:val="24"/>
              </w:rPr>
              <w:t>екз</w:t>
            </w:r>
            <w:proofErr w:type="spellEnd"/>
            <w:r w:rsidRPr="00FC598F">
              <w:rPr>
                <w:sz w:val="24"/>
                <w:szCs w:val="24"/>
              </w:rPr>
              <w:t>.</w:t>
            </w:r>
          </w:p>
        </w:tc>
        <w:tc>
          <w:tcPr>
            <w:tcW w:w="1124" w:type="dxa"/>
            <w:vMerge w:val="restart"/>
          </w:tcPr>
          <w:p w14:paraId="0050DEB6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самиці</w:t>
            </w:r>
          </w:p>
        </w:tc>
        <w:tc>
          <w:tcPr>
            <w:tcW w:w="978" w:type="dxa"/>
            <w:vMerge w:val="restart"/>
          </w:tcPr>
          <w:p w14:paraId="397C8BD0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самці</w:t>
            </w:r>
          </w:p>
        </w:tc>
        <w:tc>
          <w:tcPr>
            <w:tcW w:w="1211" w:type="dxa"/>
            <w:vMerge/>
          </w:tcPr>
          <w:p w14:paraId="7A0C7E08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</w:tr>
      <w:tr w:rsidR="00052930" w:rsidRPr="00FC598F" w14:paraId="68507BCA" w14:textId="77777777" w:rsidTr="005C3300">
        <w:tc>
          <w:tcPr>
            <w:tcW w:w="698" w:type="dxa"/>
            <w:vMerge/>
          </w:tcPr>
          <w:p w14:paraId="18084B49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113CF342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A4CE63E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2329CC5D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14:paraId="1591DE95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1814C8F5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706E15C6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A4644AA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</w:t>
            </w:r>
          </w:p>
        </w:tc>
        <w:tc>
          <w:tcPr>
            <w:tcW w:w="1655" w:type="dxa"/>
          </w:tcPr>
          <w:p w14:paraId="04C511CB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максимальна</w:t>
            </w:r>
          </w:p>
        </w:tc>
        <w:tc>
          <w:tcPr>
            <w:tcW w:w="1124" w:type="dxa"/>
            <w:vMerge/>
          </w:tcPr>
          <w:p w14:paraId="174838AB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14:paraId="48B2BA22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0B9B852B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</w:tr>
      <w:tr w:rsidR="00052930" w:rsidRPr="00FC598F" w14:paraId="1020E814" w14:textId="77777777" w:rsidTr="005C3300">
        <w:tc>
          <w:tcPr>
            <w:tcW w:w="698" w:type="dxa"/>
          </w:tcPr>
          <w:p w14:paraId="72A9E4EC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7AC02B31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3945E193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14:paraId="48EB9819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14:paraId="1136CCCE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14:paraId="7E5BA684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14:paraId="1D101230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14:paraId="0C967536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14:paraId="031B4DD2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</w:tcPr>
          <w:p w14:paraId="4985236A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13AC8735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14:paraId="5CCBC3BC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12</w:t>
            </w:r>
          </w:p>
        </w:tc>
      </w:tr>
      <w:tr w:rsidR="00052930" w:rsidRPr="00FC598F" w14:paraId="58A968AC" w14:textId="77777777" w:rsidTr="005C3300">
        <w:tc>
          <w:tcPr>
            <w:tcW w:w="698" w:type="dxa"/>
          </w:tcPr>
          <w:p w14:paraId="59740681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532A6864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</w:t>
            </w:r>
          </w:p>
        </w:tc>
        <w:tc>
          <w:tcPr>
            <w:tcW w:w="1386" w:type="dxa"/>
          </w:tcPr>
          <w:p w14:paraId="1CF3A2E4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184" w:type="dxa"/>
          </w:tcPr>
          <w:p w14:paraId="49BCC125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451" w:type="dxa"/>
          </w:tcPr>
          <w:p w14:paraId="694A8ABF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Стеблевий</w:t>
            </w:r>
            <w:proofErr w:type="spellEnd"/>
            <w:r>
              <w:rPr>
                <w:sz w:val="24"/>
                <w:szCs w:val="24"/>
              </w:rPr>
              <w:t xml:space="preserve"> метелик</w:t>
            </w:r>
          </w:p>
        </w:tc>
        <w:tc>
          <w:tcPr>
            <w:tcW w:w="1340" w:type="dxa"/>
          </w:tcPr>
          <w:p w14:paraId="6BB9A736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14:paraId="4C50BD0D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Шт./100 кроків</w:t>
            </w:r>
          </w:p>
        </w:tc>
        <w:tc>
          <w:tcPr>
            <w:tcW w:w="1095" w:type="dxa"/>
          </w:tcPr>
          <w:p w14:paraId="50716E11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14:paraId="2A9873EB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14:paraId="35A3CDDF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78" w:type="dxa"/>
          </w:tcPr>
          <w:p w14:paraId="681DB322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11" w:type="dxa"/>
          </w:tcPr>
          <w:p w14:paraId="566E185C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</w:tr>
      <w:tr w:rsidR="00052930" w:rsidRPr="00FC598F" w14:paraId="569F9D86" w14:textId="77777777" w:rsidTr="005C3300">
        <w:tc>
          <w:tcPr>
            <w:tcW w:w="698" w:type="dxa"/>
          </w:tcPr>
          <w:p w14:paraId="762173DC" w14:textId="77777777" w:rsidR="00052930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14:paraId="7C66B5E8" w14:textId="77777777" w:rsidR="00052930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  <w:tc>
          <w:tcPr>
            <w:tcW w:w="1386" w:type="dxa"/>
          </w:tcPr>
          <w:p w14:paraId="0B5D7035" w14:textId="77777777" w:rsidR="00052930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1184" w:type="dxa"/>
          </w:tcPr>
          <w:p w14:paraId="1AA65C86" w14:textId="77777777" w:rsidR="00052930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1451" w:type="dxa"/>
          </w:tcPr>
          <w:p w14:paraId="7B384E27" w14:textId="77777777" w:rsidR="00052930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Яблунева плодожерка</w:t>
            </w:r>
          </w:p>
        </w:tc>
        <w:tc>
          <w:tcPr>
            <w:tcW w:w="1340" w:type="dxa"/>
          </w:tcPr>
          <w:p w14:paraId="3A1B2754" w14:textId="77777777" w:rsidR="00052930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14:paraId="3EC0906A" w14:textId="77777777" w:rsidR="00052930" w:rsidRDefault="00052930" w:rsidP="005C33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/за ніч</w:t>
            </w:r>
          </w:p>
        </w:tc>
        <w:tc>
          <w:tcPr>
            <w:tcW w:w="1095" w:type="dxa"/>
          </w:tcPr>
          <w:p w14:paraId="7C71169C" w14:textId="77777777" w:rsidR="00052930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14:paraId="197D524A" w14:textId="77777777" w:rsidR="00052930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77CA9ED8" w14:textId="77777777" w:rsidR="00052930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333CCCFD" w14:textId="77777777" w:rsidR="00052930" w:rsidRDefault="00052930" w:rsidP="005C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14:paraId="3E90DDF4" w14:textId="77777777" w:rsidR="00052930" w:rsidRPr="00FC598F" w:rsidRDefault="00052930" w:rsidP="005C330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6B0D3F" w14:textId="77777777" w:rsidR="00052930" w:rsidRDefault="00052930" w:rsidP="00052930">
      <w:pPr>
        <w:jc w:val="center"/>
        <w:rPr>
          <w:sz w:val="20"/>
          <w:szCs w:val="20"/>
        </w:rPr>
      </w:pPr>
    </w:p>
    <w:p w14:paraId="59E8157C" w14:textId="77777777" w:rsidR="00052930" w:rsidRDefault="00052930" w:rsidP="00052930">
      <w:pPr>
        <w:jc w:val="center"/>
        <w:rPr>
          <w:sz w:val="20"/>
          <w:szCs w:val="20"/>
        </w:rPr>
      </w:pPr>
    </w:p>
    <w:p w14:paraId="378D0998" w14:textId="77777777" w:rsidR="00052930" w:rsidRDefault="00052930" w:rsidP="00052930">
      <w:pPr>
        <w:jc w:val="center"/>
        <w:rPr>
          <w:sz w:val="20"/>
          <w:szCs w:val="20"/>
        </w:rPr>
      </w:pPr>
    </w:p>
    <w:p w14:paraId="38B5D400" w14:textId="77777777" w:rsidR="00052930" w:rsidRDefault="00052930" w:rsidP="00052930">
      <w:pPr>
        <w:jc w:val="center"/>
        <w:rPr>
          <w:sz w:val="20"/>
          <w:szCs w:val="20"/>
        </w:rPr>
      </w:pPr>
    </w:p>
    <w:p w14:paraId="3292DE4A" w14:textId="77777777" w:rsidR="00052930" w:rsidRDefault="00052930" w:rsidP="00052930">
      <w:pPr>
        <w:jc w:val="center"/>
        <w:rPr>
          <w:sz w:val="20"/>
          <w:szCs w:val="20"/>
        </w:rPr>
      </w:pPr>
    </w:p>
    <w:p w14:paraId="47669200" w14:textId="77777777" w:rsidR="00052930" w:rsidRDefault="00052930" w:rsidP="00052930">
      <w:pPr>
        <w:jc w:val="center"/>
        <w:rPr>
          <w:sz w:val="20"/>
          <w:szCs w:val="20"/>
        </w:rPr>
      </w:pPr>
    </w:p>
    <w:p w14:paraId="44FBF107" w14:textId="77777777" w:rsidR="00052930" w:rsidRPr="00F24F4C" w:rsidRDefault="00052930" w:rsidP="00052930">
      <w:pPr>
        <w:jc w:val="center"/>
        <w:rPr>
          <w:sz w:val="20"/>
          <w:szCs w:val="20"/>
        </w:rPr>
      </w:pPr>
    </w:p>
    <w:p w14:paraId="75ACE57C" w14:textId="105A6A05" w:rsidR="00ED1CBE" w:rsidRDefault="00ED1CBE" w:rsidP="00052930">
      <w:pPr>
        <w:contextualSpacing/>
        <w:jc w:val="right"/>
        <w:rPr>
          <w:bCs/>
          <w:sz w:val="16"/>
          <w:szCs w:val="16"/>
        </w:rPr>
      </w:pPr>
    </w:p>
    <w:sectPr w:rsidR="00ED1CBE" w:rsidSect="00052930">
      <w:pgSz w:w="16838" w:h="11906" w:orient="landscape"/>
      <w:pgMar w:top="170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Courier New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14199"/>
    <w:rsid w:val="0002145E"/>
    <w:rsid w:val="000220D7"/>
    <w:rsid w:val="00023158"/>
    <w:rsid w:val="00027A68"/>
    <w:rsid w:val="00035734"/>
    <w:rsid w:val="0004505F"/>
    <w:rsid w:val="00052930"/>
    <w:rsid w:val="000621B8"/>
    <w:rsid w:val="0008052D"/>
    <w:rsid w:val="00081497"/>
    <w:rsid w:val="0008170C"/>
    <w:rsid w:val="00085683"/>
    <w:rsid w:val="00090FF0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130F"/>
    <w:rsid w:val="001274F9"/>
    <w:rsid w:val="00132B69"/>
    <w:rsid w:val="001524C0"/>
    <w:rsid w:val="001543E6"/>
    <w:rsid w:val="00157396"/>
    <w:rsid w:val="001621D4"/>
    <w:rsid w:val="00163112"/>
    <w:rsid w:val="00164504"/>
    <w:rsid w:val="0018199E"/>
    <w:rsid w:val="00190085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2025E"/>
    <w:rsid w:val="00231E76"/>
    <w:rsid w:val="00232C8D"/>
    <w:rsid w:val="00251834"/>
    <w:rsid w:val="00253415"/>
    <w:rsid w:val="0025534C"/>
    <w:rsid w:val="00257943"/>
    <w:rsid w:val="00265B43"/>
    <w:rsid w:val="002712B8"/>
    <w:rsid w:val="00280B04"/>
    <w:rsid w:val="00280C24"/>
    <w:rsid w:val="00281171"/>
    <w:rsid w:val="0028263A"/>
    <w:rsid w:val="002952B0"/>
    <w:rsid w:val="002B2B0D"/>
    <w:rsid w:val="002B2E8A"/>
    <w:rsid w:val="002C44CF"/>
    <w:rsid w:val="002D21D1"/>
    <w:rsid w:val="002D6494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17754"/>
    <w:rsid w:val="0032031D"/>
    <w:rsid w:val="00320B1D"/>
    <w:rsid w:val="003236CB"/>
    <w:rsid w:val="00327C5E"/>
    <w:rsid w:val="00340D6E"/>
    <w:rsid w:val="0034515D"/>
    <w:rsid w:val="00351C96"/>
    <w:rsid w:val="0035590C"/>
    <w:rsid w:val="00363E64"/>
    <w:rsid w:val="0036575A"/>
    <w:rsid w:val="00366132"/>
    <w:rsid w:val="003761A1"/>
    <w:rsid w:val="00377F4B"/>
    <w:rsid w:val="00377FE2"/>
    <w:rsid w:val="00384AEE"/>
    <w:rsid w:val="00384F4F"/>
    <w:rsid w:val="00387187"/>
    <w:rsid w:val="00391BE8"/>
    <w:rsid w:val="00393CF2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1CBC"/>
    <w:rsid w:val="00422E44"/>
    <w:rsid w:val="004247D3"/>
    <w:rsid w:val="004309B8"/>
    <w:rsid w:val="004345CF"/>
    <w:rsid w:val="00434C62"/>
    <w:rsid w:val="00435CD0"/>
    <w:rsid w:val="00436EF5"/>
    <w:rsid w:val="00437A5E"/>
    <w:rsid w:val="004405E0"/>
    <w:rsid w:val="004412F2"/>
    <w:rsid w:val="00454145"/>
    <w:rsid w:val="00454FC1"/>
    <w:rsid w:val="0046093B"/>
    <w:rsid w:val="00466C01"/>
    <w:rsid w:val="00470DAF"/>
    <w:rsid w:val="00473464"/>
    <w:rsid w:val="004A0FBD"/>
    <w:rsid w:val="004A5A9F"/>
    <w:rsid w:val="004B2C93"/>
    <w:rsid w:val="004C1A0B"/>
    <w:rsid w:val="004D31D6"/>
    <w:rsid w:val="004E0D5D"/>
    <w:rsid w:val="004F5402"/>
    <w:rsid w:val="0050683F"/>
    <w:rsid w:val="005114A6"/>
    <w:rsid w:val="005129E6"/>
    <w:rsid w:val="0051495D"/>
    <w:rsid w:val="00526760"/>
    <w:rsid w:val="00531415"/>
    <w:rsid w:val="005444FD"/>
    <w:rsid w:val="00545BA8"/>
    <w:rsid w:val="00552E97"/>
    <w:rsid w:val="005569C1"/>
    <w:rsid w:val="0056491E"/>
    <w:rsid w:val="00564D07"/>
    <w:rsid w:val="00585B7E"/>
    <w:rsid w:val="00590A07"/>
    <w:rsid w:val="005972AA"/>
    <w:rsid w:val="005A2009"/>
    <w:rsid w:val="005A7A76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028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F53D2"/>
    <w:rsid w:val="006F7FD5"/>
    <w:rsid w:val="0070037A"/>
    <w:rsid w:val="00701FEA"/>
    <w:rsid w:val="0070462E"/>
    <w:rsid w:val="00705ED5"/>
    <w:rsid w:val="00706A01"/>
    <w:rsid w:val="007149BF"/>
    <w:rsid w:val="00733AC9"/>
    <w:rsid w:val="00733D97"/>
    <w:rsid w:val="0073646E"/>
    <w:rsid w:val="00740203"/>
    <w:rsid w:val="00741CD1"/>
    <w:rsid w:val="007479D6"/>
    <w:rsid w:val="00747C6F"/>
    <w:rsid w:val="00754F97"/>
    <w:rsid w:val="00761124"/>
    <w:rsid w:val="00761BB9"/>
    <w:rsid w:val="007640C5"/>
    <w:rsid w:val="00767D14"/>
    <w:rsid w:val="00773453"/>
    <w:rsid w:val="007771F1"/>
    <w:rsid w:val="007807A3"/>
    <w:rsid w:val="007843AA"/>
    <w:rsid w:val="00787ED2"/>
    <w:rsid w:val="00787FB9"/>
    <w:rsid w:val="007901EB"/>
    <w:rsid w:val="00796C8D"/>
    <w:rsid w:val="007A5D90"/>
    <w:rsid w:val="007B14E6"/>
    <w:rsid w:val="007B4B5E"/>
    <w:rsid w:val="007C3182"/>
    <w:rsid w:val="007D09D2"/>
    <w:rsid w:val="007D132D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0528D"/>
    <w:rsid w:val="00823733"/>
    <w:rsid w:val="00832C36"/>
    <w:rsid w:val="00832EB7"/>
    <w:rsid w:val="00836BF0"/>
    <w:rsid w:val="0084695C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30F1"/>
    <w:rsid w:val="008972FA"/>
    <w:rsid w:val="00897A72"/>
    <w:rsid w:val="008A388A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6AFA"/>
    <w:rsid w:val="00947474"/>
    <w:rsid w:val="009540A7"/>
    <w:rsid w:val="00955BE5"/>
    <w:rsid w:val="00961006"/>
    <w:rsid w:val="0096309D"/>
    <w:rsid w:val="00966417"/>
    <w:rsid w:val="00967357"/>
    <w:rsid w:val="00976F89"/>
    <w:rsid w:val="009804BC"/>
    <w:rsid w:val="00987BAC"/>
    <w:rsid w:val="00993C2E"/>
    <w:rsid w:val="009A130B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1849"/>
    <w:rsid w:val="009F58C5"/>
    <w:rsid w:val="009F763D"/>
    <w:rsid w:val="00A06104"/>
    <w:rsid w:val="00A104ED"/>
    <w:rsid w:val="00A12585"/>
    <w:rsid w:val="00A22546"/>
    <w:rsid w:val="00A45B2B"/>
    <w:rsid w:val="00A46414"/>
    <w:rsid w:val="00A50343"/>
    <w:rsid w:val="00A57493"/>
    <w:rsid w:val="00A579AA"/>
    <w:rsid w:val="00A61F06"/>
    <w:rsid w:val="00A92EF6"/>
    <w:rsid w:val="00A931DD"/>
    <w:rsid w:val="00A956B9"/>
    <w:rsid w:val="00A975D2"/>
    <w:rsid w:val="00AA195B"/>
    <w:rsid w:val="00AA3AD6"/>
    <w:rsid w:val="00AA50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AF6164"/>
    <w:rsid w:val="00B06CF9"/>
    <w:rsid w:val="00B1275E"/>
    <w:rsid w:val="00B1748A"/>
    <w:rsid w:val="00B2075C"/>
    <w:rsid w:val="00B4035B"/>
    <w:rsid w:val="00B44CE0"/>
    <w:rsid w:val="00B46901"/>
    <w:rsid w:val="00B502C6"/>
    <w:rsid w:val="00B503C9"/>
    <w:rsid w:val="00B56813"/>
    <w:rsid w:val="00B70397"/>
    <w:rsid w:val="00B72517"/>
    <w:rsid w:val="00B77900"/>
    <w:rsid w:val="00B826A0"/>
    <w:rsid w:val="00B9315E"/>
    <w:rsid w:val="00BA00BF"/>
    <w:rsid w:val="00BA0549"/>
    <w:rsid w:val="00BA1559"/>
    <w:rsid w:val="00BA4BD9"/>
    <w:rsid w:val="00BA6F33"/>
    <w:rsid w:val="00BB2421"/>
    <w:rsid w:val="00BC6C54"/>
    <w:rsid w:val="00BE1C3E"/>
    <w:rsid w:val="00BE4DEC"/>
    <w:rsid w:val="00BE5D4E"/>
    <w:rsid w:val="00BF016F"/>
    <w:rsid w:val="00BF1BB7"/>
    <w:rsid w:val="00BF655E"/>
    <w:rsid w:val="00C049FA"/>
    <w:rsid w:val="00C10091"/>
    <w:rsid w:val="00C12070"/>
    <w:rsid w:val="00C20CEE"/>
    <w:rsid w:val="00C40F92"/>
    <w:rsid w:val="00C43983"/>
    <w:rsid w:val="00C443A0"/>
    <w:rsid w:val="00C44BD5"/>
    <w:rsid w:val="00C47A73"/>
    <w:rsid w:val="00C51A2E"/>
    <w:rsid w:val="00C639F4"/>
    <w:rsid w:val="00C64FDE"/>
    <w:rsid w:val="00C828B3"/>
    <w:rsid w:val="00C839DE"/>
    <w:rsid w:val="00C84C46"/>
    <w:rsid w:val="00C87841"/>
    <w:rsid w:val="00C90304"/>
    <w:rsid w:val="00C91D56"/>
    <w:rsid w:val="00CB0200"/>
    <w:rsid w:val="00CC21C5"/>
    <w:rsid w:val="00CD0359"/>
    <w:rsid w:val="00CD1246"/>
    <w:rsid w:val="00CE0FDC"/>
    <w:rsid w:val="00CE1408"/>
    <w:rsid w:val="00CE3AE6"/>
    <w:rsid w:val="00CF02DB"/>
    <w:rsid w:val="00D01344"/>
    <w:rsid w:val="00D025D1"/>
    <w:rsid w:val="00D05863"/>
    <w:rsid w:val="00D05FBB"/>
    <w:rsid w:val="00D07A21"/>
    <w:rsid w:val="00D12260"/>
    <w:rsid w:val="00D13087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D1543"/>
    <w:rsid w:val="00DD22D1"/>
    <w:rsid w:val="00DD3B76"/>
    <w:rsid w:val="00DD6724"/>
    <w:rsid w:val="00DE5698"/>
    <w:rsid w:val="00DE5E52"/>
    <w:rsid w:val="00E16DD2"/>
    <w:rsid w:val="00E17AC1"/>
    <w:rsid w:val="00E22C4E"/>
    <w:rsid w:val="00E30536"/>
    <w:rsid w:val="00E30AF8"/>
    <w:rsid w:val="00E3239D"/>
    <w:rsid w:val="00E327E3"/>
    <w:rsid w:val="00E34E36"/>
    <w:rsid w:val="00E42E7D"/>
    <w:rsid w:val="00E46CD5"/>
    <w:rsid w:val="00E46D8D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1964"/>
    <w:rsid w:val="00EA3B75"/>
    <w:rsid w:val="00EA57C8"/>
    <w:rsid w:val="00EB07FF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27986"/>
    <w:rsid w:val="00F36AFC"/>
    <w:rsid w:val="00F37B11"/>
    <w:rsid w:val="00F41573"/>
    <w:rsid w:val="00F44A68"/>
    <w:rsid w:val="00F478ED"/>
    <w:rsid w:val="00F47F2D"/>
    <w:rsid w:val="00F504B9"/>
    <w:rsid w:val="00F51145"/>
    <w:rsid w:val="00F52E23"/>
    <w:rsid w:val="00F57CCE"/>
    <w:rsid w:val="00F63870"/>
    <w:rsid w:val="00F75176"/>
    <w:rsid w:val="00F77560"/>
    <w:rsid w:val="00F817FC"/>
    <w:rsid w:val="00F82CB7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1B0A"/>
    <w:rsid w:val="00FC6C8F"/>
    <w:rsid w:val="00FD0E49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19672F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0529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C3DE-1621-476E-969A-F036659A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8611</Words>
  <Characters>4909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2</cp:revision>
  <cp:lastPrinted>2025-04-15T07:50:00Z</cp:lastPrinted>
  <dcterms:created xsi:type="dcterms:W3CDTF">2025-07-16T07:15:00Z</dcterms:created>
  <dcterms:modified xsi:type="dcterms:W3CDTF">2025-07-16T07:15:00Z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