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06C" w14:textId="77777777" w:rsidR="00EC11A5" w:rsidRPr="00EC4E08" w:rsidRDefault="00EC11A5" w:rsidP="00EC11A5"/>
    <w:p w14:paraId="462D9EB9" w14:textId="0EB0ECD3" w:rsidR="003E2FCA" w:rsidRDefault="003E2FCA" w:rsidP="003E2FCA">
      <w:pPr>
        <w:jc w:val="center"/>
        <w:rPr>
          <w:b/>
          <w:lang w:val="ru-RU"/>
        </w:rPr>
      </w:pPr>
      <w:r>
        <w:rPr>
          <w:b/>
        </w:rPr>
        <w:t>Інформаційне повідомлення</w:t>
      </w:r>
      <w:r>
        <w:rPr>
          <w:b/>
        </w:rPr>
        <w:t xml:space="preserve"> № 48</w:t>
      </w:r>
      <w:r>
        <w:rPr>
          <w:b/>
        </w:rPr>
        <w:t xml:space="preserve"> </w:t>
      </w:r>
    </w:p>
    <w:p w14:paraId="5F2F01E3" w14:textId="77777777" w:rsidR="003E2FCA" w:rsidRDefault="003E2FCA" w:rsidP="003E2FCA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296843C6" w14:textId="11029A66" w:rsidR="003E2FCA" w:rsidRPr="002C4B04" w:rsidRDefault="003E2FCA" w:rsidP="003E2FCA">
      <w:pPr>
        <w:jc w:val="center"/>
        <w:rPr>
          <w:b/>
        </w:rPr>
      </w:pPr>
      <w:r>
        <w:rPr>
          <w:b/>
        </w:rPr>
        <w:t>в агроценозах   Київської області станом на</w:t>
      </w:r>
      <w:r>
        <w:rPr>
          <w:b/>
          <w:lang w:val="ru-RU"/>
        </w:rPr>
        <w:t xml:space="preserve"> 26 листопада</w:t>
      </w:r>
      <w:r>
        <w:rPr>
          <w:b/>
        </w:rPr>
        <w:t xml:space="preserve">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1FFCC265" w14:textId="77777777" w:rsidR="003E2FCA" w:rsidRDefault="003E2FCA" w:rsidP="003E2FCA"/>
    <w:p w14:paraId="3EBA70C3" w14:textId="77777777" w:rsidR="003E2FCA" w:rsidRPr="000872E3" w:rsidRDefault="003E2FCA" w:rsidP="003E2FCA">
      <w:pPr>
        <w:ind w:firstLine="851"/>
      </w:pPr>
      <w:r w:rsidRPr="000872E3">
        <w:t>ОСНОВНІ МЕТЕОРОЛОГІЧНІ ОСОБЛИВОСТІ</w:t>
      </w:r>
    </w:p>
    <w:p w14:paraId="1184BB0A" w14:textId="77777777" w:rsidR="003E2FCA" w:rsidRPr="000872E3" w:rsidRDefault="003E2FCA" w:rsidP="003E2FC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0872E3">
        <w:rPr>
          <w:rFonts w:eastAsia="SimSun"/>
          <w:color w:val="000000"/>
        </w:rPr>
        <w:t>У другій декаді листопада на Київщині переважала дуже тепла для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середини листопада з нерівномірними опадами погода. У більшості днів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декади середні добові температури повітря були вищими за норму на 3-6°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>, лише в окремі дні нижчими від норми на 1°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b/>
          <w:bCs/>
        </w:rPr>
        <w:t xml:space="preserve">Температура повітря </w:t>
      </w:r>
      <w:r w:rsidRPr="000872E3">
        <w:rPr>
          <w:rFonts w:eastAsia="SimSun"/>
          <w:color w:val="000000"/>
        </w:rPr>
        <w:t>в середньому за декаду виявилася вищою за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норму на 2-3°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 xml:space="preserve"> і в абсолютному визначенні становила 4,1-5,7°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 xml:space="preserve"> тепла.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 xml:space="preserve">Максимальна температура повітря підвищувалася до </w:t>
      </w:r>
      <w:r>
        <w:rPr>
          <w:rFonts w:eastAsia="SimSun"/>
          <w:color w:val="000000"/>
        </w:rPr>
        <w:t>+</w:t>
      </w:r>
      <w:r w:rsidRPr="000872E3">
        <w:rPr>
          <w:rFonts w:eastAsia="SimSun"/>
          <w:color w:val="000000"/>
        </w:rPr>
        <w:t xml:space="preserve"> 11-12°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>,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 xml:space="preserve">мінімальна температура повітря знижувалася до </w:t>
      </w:r>
      <w:r>
        <w:rPr>
          <w:rFonts w:eastAsia="SimSun"/>
          <w:color w:val="000000"/>
        </w:rPr>
        <w:t>-</w:t>
      </w:r>
      <w:r w:rsidRPr="000872E3">
        <w:rPr>
          <w:rFonts w:eastAsia="SimSun"/>
          <w:color w:val="000000"/>
        </w:rPr>
        <w:t xml:space="preserve"> 1-6°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>, поверхня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 xml:space="preserve">ґрунту вночі охолоджувалася до </w:t>
      </w:r>
      <w:r>
        <w:rPr>
          <w:rFonts w:eastAsia="SimSun"/>
          <w:color w:val="000000"/>
        </w:rPr>
        <w:t>-</w:t>
      </w:r>
      <w:r w:rsidRPr="000872E3">
        <w:rPr>
          <w:rFonts w:eastAsia="SimSun"/>
          <w:color w:val="000000"/>
        </w:rPr>
        <w:t xml:space="preserve"> 1-5°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 xml:space="preserve">, вдень нагрівалася до </w:t>
      </w:r>
      <w:r>
        <w:rPr>
          <w:rFonts w:eastAsia="SimSun"/>
          <w:color w:val="000000"/>
        </w:rPr>
        <w:t>+</w:t>
      </w:r>
      <w:r w:rsidRPr="000872E3">
        <w:rPr>
          <w:rFonts w:eastAsia="SimSun"/>
          <w:color w:val="000000"/>
        </w:rPr>
        <w:t>12-19°</w:t>
      </w:r>
      <w:r>
        <w:rPr>
          <w:rFonts w:eastAsia="SimSun"/>
          <w:color w:val="000000"/>
        </w:rPr>
        <w:t>С</w:t>
      </w:r>
      <w:r w:rsidRPr="000872E3">
        <w:rPr>
          <w:rFonts w:eastAsia="SimSun"/>
          <w:color w:val="000000"/>
        </w:rPr>
        <w:t>.</w:t>
      </w:r>
    </w:p>
    <w:p w14:paraId="2C082C13" w14:textId="77777777" w:rsidR="003E2FCA" w:rsidRPr="000872E3" w:rsidRDefault="003E2FCA" w:rsidP="003E2FC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0872E3">
        <w:rPr>
          <w:rFonts w:eastAsia="SimSun"/>
          <w:b/>
          <w:bCs/>
        </w:rPr>
        <w:t>Опади</w:t>
      </w:r>
      <w:r w:rsidRPr="000872E3">
        <w:rPr>
          <w:rFonts w:eastAsia="SimSun"/>
          <w:b/>
          <w:bCs/>
          <w:color w:val="000081"/>
        </w:rPr>
        <w:t xml:space="preserve"> </w:t>
      </w:r>
      <w:r w:rsidRPr="000872E3">
        <w:rPr>
          <w:rFonts w:eastAsia="SimSun"/>
          <w:color w:val="000000"/>
        </w:rPr>
        <w:t>відмічалися упродовж 2-5 днів у вигляді дощу, мряки та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місцями мокрого снігу. На переважній частині території області їх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кількість становила 9-13 мм (67-92 % декадної норми), у районі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метеостанцій Чорнобиль та Миронівка – 19-21 мм (127-140 % декадної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норми).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За визначенням Центральної геофізичної обсерваторії та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метеостанції Баришівка кислотність опадів (</w:t>
      </w:r>
      <w:proofErr w:type="spellStart"/>
      <w:r w:rsidRPr="000872E3">
        <w:rPr>
          <w:rFonts w:eastAsia="SimSun"/>
          <w:color w:val="000000"/>
        </w:rPr>
        <w:t>рН</w:t>
      </w:r>
      <w:proofErr w:type="spellEnd"/>
      <w:r w:rsidRPr="000872E3">
        <w:rPr>
          <w:rFonts w:eastAsia="SimSun"/>
          <w:color w:val="000000"/>
        </w:rPr>
        <w:t>) становила 6,28-7,05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(нормальна).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20 листопада у районі метеостанції Чорнобиль тимчасово утворився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 xml:space="preserve">незначний </w:t>
      </w:r>
      <w:r w:rsidRPr="000872E3">
        <w:rPr>
          <w:rFonts w:eastAsia="SimSun"/>
          <w:b/>
          <w:bCs/>
        </w:rPr>
        <w:t>сніговий покрив</w:t>
      </w:r>
      <w:r w:rsidRPr="000872E3">
        <w:rPr>
          <w:rFonts w:eastAsia="SimSun"/>
          <w:color w:val="000000"/>
        </w:rPr>
        <w:t>, висотою &lt;0,5 см, який внаслідок позитивних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температур вдень швидко зійшов.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b/>
          <w:bCs/>
        </w:rPr>
        <w:t xml:space="preserve">Промерзання ґрунту </w:t>
      </w:r>
      <w:r w:rsidRPr="000872E3">
        <w:rPr>
          <w:rFonts w:eastAsia="SimSun"/>
          <w:color w:val="000000"/>
        </w:rPr>
        <w:t>у кінці декади відмічалося лише у районі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метеостанцій Київ та Баришівка – до 1-6 см.</w:t>
      </w:r>
    </w:p>
    <w:p w14:paraId="508FACA5" w14:textId="77777777" w:rsidR="003E2FCA" w:rsidRDefault="003E2FCA" w:rsidP="003E2FC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0872E3">
        <w:rPr>
          <w:rFonts w:eastAsia="SimSun"/>
          <w:b/>
          <w:bCs/>
        </w:rPr>
        <w:t xml:space="preserve">Середня декадна відносна вологість повітря </w:t>
      </w:r>
      <w:r w:rsidRPr="000872E3">
        <w:rPr>
          <w:rFonts w:eastAsia="SimSun"/>
          <w:color w:val="000000"/>
        </w:rPr>
        <w:t>становила 87-93 %,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 xml:space="preserve">середній за декаду дефіцит вологості повітря – 1 </w:t>
      </w:r>
      <w:proofErr w:type="spellStart"/>
      <w:r w:rsidRPr="000872E3">
        <w:rPr>
          <w:rFonts w:eastAsia="SimSun"/>
          <w:color w:val="000000"/>
        </w:rPr>
        <w:t>мб</w:t>
      </w:r>
      <w:proofErr w:type="spellEnd"/>
      <w:r w:rsidRPr="000872E3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b/>
          <w:bCs/>
        </w:rPr>
        <w:t xml:space="preserve">Вітер </w:t>
      </w:r>
      <w:r w:rsidRPr="000872E3">
        <w:rPr>
          <w:rFonts w:eastAsia="SimSun"/>
          <w:color w:val="000000"/>
        </w:rPr>
        <w:t>переважав помірний, максимальна швидкість його досягала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10-14 м/с. Лише у районі метеостанцій Фастів та Біла Церква упродовж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1 дня відмічалося посилення швидкості вітру до 15-16 м/с.</w:t>
      </w:r>
    </w:p>
    <w:p w14:paraId="32DF0451" w14:textId="77777777" w:rsidR="003E2FCA" w:rsidRPr="000872E3" w:rsidRDefault="003E2FCA" w:rsidP="003E2FC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30B5711E" w14:textId="77777777" w:rsidR="003E2FCA" w:rsidRPr="000872E3" w:rsidRDefault="003E2FCA" w:rsidP="003E2FCA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0872E3">
        <w:rPr>
          <w:rFonts w:eastAsia="SimSun"/>
          <w:b/>
          <w:bCs/>
        </w:rPr>
        <w:t>ВПЛИВ ПОГОДНИХ УМОВ НА СТАН СІЛЬСЬКОГОСПОДАРСЬКИХ КУЛЬТУР</w:t>
      </w:r>
    </w:p>
    <w:p w14:paraId="3BC14FA2" w14:textId="77777777" w:rsidR="003E2FCA" w:rsidRPr="000872E3" w:rsidRDefault="003E2FCA" w:rsidP="003E2FC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0872E3">
        <w:rPr>
          <w:rFonts w:eastAsia="SimSun"/>
          <w:color w:val="000000"/>
        </w:rPr>
        <w:t>У другій декаді листопада агрометеорологічні умови для завершення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вегетації озимих культур були задовільними.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b/>
          <w:bCs/>
        </w:rPr>
        <w:t>Озимина.</w:t>
      </w:r>
      <w:r w:rsidRPr="000872E3">
        <w:rPr>
          <w:rFonts w:eastAsia="SimSun"/>
          <w:b/>
          <w:bCs/>
          <w:color w:val="003300"/>
        </w:rPr>
        <w:t xml:space="preserve"> </w:t>
      </w:r>
      <w:r w:rsidRPr="000872E3">
        <w:rPr>
          <w:rFonts w:eastAsia="SimSun"/>
          <w:color w:val="000000"/>
        </w:rPr>
        <w:t>На більшості посівних площ озима пшениця кущилася та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укорінювалася, на полях південних районів формувався 3-й листок. У кінці декади висота рослин становила 9-12 см. Стан посівів оцінювався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переважно як добрий та відмінний.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У районі метеостанції Баришівка мінімальна температура ґрунту на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глибині 3 см короткочасно знижувалася до мінус 1°, що вище критичних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меж вимерзання.</w:t>
      </w:r>
    </w:p>
    <w:p w14:paraId="0218DB7D" w14:textId="77777777" w:rsidR="003E2FCA" w:rsidRDefault="003E2FCA" w:rsidP="003E2FC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0872E3">
        <w:rPr>
          <w:rFonts w:eastAsia="SimSun"/>
          <w:b/>
          <w:bCs/>
        </w:rPr>
        <w:t xml:space="preserve">Польові роботи. </w:t>
      </w:r>
      <w:r w:rsidRPr="000872E3">
        <w:rPr>
          <w:rFonts w:eastAsia="SimSun"/>
          <w:color w:val="000000"/>
        </w:rPr>
        <w:t>У господарствах області завершували збирання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врожаю пізніх сільськогосподарських культур, заготовляли корми.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Погодні умови для проведення сільськогосподарських робіт були</w:t>
      </w:r>
      <w:r>
        <w:rPr>
          <w:rFonts w:eastAsia="SimSun"/>
          <w:color w:val="000000"/>
        </w:rPr>
        <w:t xml:space="preserve"> </w:t>
      </w:r>
      <w:r w:rsidRPr="000872E3">
        <w:rPr>
          <w:rFonts w:eastAsia="SimSun"/>
          <w:color w:val="000000"/>
        </w:rPr>
        <w:t>задовільними.</w:t>
      </w:r>
    </w:p>
    <w:p w14:paraId="0EA8F187" w14:textId="77777777" w:rsidR="003E2FCA" w:rsidRPr="000872E3" w:rsidRDefault="003E2FCA" w:rsidP="003E2FCA">
      <w:pPr>
        <w:autoSpaceDE w:val="0"/>
        <w:autoSpaceDN w:val="0"/>
        <w:adjustRightInd w:val="0"/>
        <w:ind w:firstLine="851"/>
        <w:jc w:val="both"/>
        <w:rPr>
          <w:b/>
          <w:color w:val="000000"/>
        </w:rPr>
      </w:pPr>
    </w:p>
    <w:p w14:paraId="0246747B" w14:textId="77777777" w:rsidR="003E2FCA" w:rsidRDefault="003E2FCA" w:rsidP="003E2FCA">
      <w:pPr>
        <w:autoSpaceDE w:val="0"/>
        <w:ind w:firstLine="11"/>
        <w:jc w:val="center"/>
        <w:rPr>
          <w:b/>
          <w:color w:val="000000"/>
        </w:rPr>
      </w:pPr>
      <w:r>
        <w:rPr>
          <w:b/>
          <w:color w:val="000000"/>
        </w:rPr>
        <w:t>Фенологія культур</w:t>
      </w:r>
    </w:p>
    <w:p w14:paraId="63EF5225" w14:textId="77777777" w:rsidR="003E2FCA" w:rsidRDefault="003E2FCA" w:rsidP="003E2FCA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Озимі зернові – 3-й листок –  кущення</w:t>
      </w:r>
    </w:p>
    <w:p w14:paraId="6F2F4FE0" w14:textId="77777777" w:rsidR="003E2FCA" w:rsidRDefault="003E2FCA" w:rsidP="003E2FCA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Кукурудза – збирання</w:t>
      </w:r>
    </w:p>
    <w:p w14:paraId="05182D94" w14:textId="77777777" w:rsidR="003E2FCA" w:rsidRPr="00CF41AF" w:rsidRDefault="003E2FCA" w:rsidP="003E2FCA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Озимий ріпак – 3-4 пара справжніх листків</w:t>
      </w:r>
    </w:p>
    <w:p w14:paraId="0B993B25" w14:textId="77777777" w:rsidR="003E2FCA" w:rsidRDefault="003E2FCA" w:rsidP="003E2FCA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Цукровий буряк – копання</w:t>
      </w:r>
    </w:p>
    <w:p w14:paraId="107EACA6" w14:textId="77777777" w:rsidR="003E2FCA" w:rsidRDefault="003E2FCA" w:rsidP="003E2FCA">
      <w:pPr>
        <w:autoSpaceDE w:val="0"/>
        <w:ind w:firstLine="851"/>
        <w:jc w:val="both"/>
        <w:rPr>
          <w:color w:val="000000"/>
        </w:rPr>
      </w:pPr>
    </w:p>
    <w:p w14:paraId="66B2043D" w14:textId="77777777" w:rsidR="003E2FCA" w:rsidRDefault="003E2FCA" w:rsidP="003E2FCA">
      <w:pPr>
        <w:ind w:firstLineChars="302" w:firstLine="846"/>
        <w:jc w:val="both"/>
      </w:pPr>
      <w:r>
        <w:t>Пониження температури повітря та випадіння опадів у вигляді дощу та місцями снігу, інколи інтенсивного характеру протягом звітного періоду листопада були не сприятливі для  життєдіяльності фітофагів і наростання їх чисельності не відбулося.</w:t>
      </w:r>
    </w:p>
    <w:p w14:paraId="5659913E" w14:textId="77777777" w:rsidR="003E2FCA" w:rsidRDefault="003E2FCA" w:rsidP="003E2FCA">
      <w:pPr>
        <w:ind w:firstLineChars="302" w:firstLine="846"/>
        <w:jc w:val="both"/>
      </w:pPr>
    </w:p>
    <w:p w14:paraId="4525E5BE" w14:textId="77777777" w:rsidR="003E2FCA" w:rsidRPr="00CC5A5F" w:rsidRDefault="003E2FCA" w:rsidP="003E2FCA">
      <w:pPr>
        <w:ind w:firstLineChars="302" w:firstLine="849"/>
        <w:jc w:val="center"/>
        <w:rPr>
          <w:b/>
          <w:bCs/>
        </w:rPr>
      </w:pPr>
      <w:r w:rsidRPr="00CC5A5F">
        <w:rPr>
          <w:b/>
          <w:bCs/>
        </w:rPr>
        <w:t>Мишоподібні гризуни.</w:t>
      </w:r>
    </w:p>
    <w:p w14:paraId="59EB8B47" w14:textId="77777777" w:rsidR="003E2FCA" w:rsidRPr="000872E3" w:rsidRDefault="003E2FCA" w:rsidP="003E2FCA">
      <w:pPr>
        <w:ind w:firstLineChars="302" w:firstLine="846"/>
        <w:jc w:val="both"/>
      </w:pPr>
      <w:r w:rsidRPr="000872E3">
        <w:t xml:space="preserve">Погодні умови звітного періоду (пониження а потім підвищення температури повітря, дощ, місцями інтенсивний) не сприяли  зростанню чисельності </w:t>
      </w:r>
      <w:r w:rsidRPr="000872E3">
        <w:rPr>
          <w:b/>
          <w:bCs/>
        </w:rPr>
        <w:t xml:space="preserve">мишоподібних </w:t>
      </w:r>
      <w:r w:rsidRPr="000872E3">
        <w:t>на посівах озимих культур.</w:t>
      </w:r>
      <w:r>
        <w:t xml:space="preserve"> </w:t>
      </w:r>
      <w:r w:rsidRPr="000872E3">
        <w:t xml:space="preserve"> Подальше переселення гризунів в посіви озимини було незначним.</w:t>
      </w:r>
    </w:p>
    <w:p w14:paraId="3C4B1A27" w14:textId="77777777" w:rsidR="003E2FCA" w:rsidRPr="000872E3" w:rsidRDefault="003E2FCA" w:rsidP="003E2FCA">
      <w:pPr>
        <w:ind w:firstLineChars="302" w:firstLine="846"/>
        <w:jc w:val="both"/>
      </w:pPr>
      <w:r w:rsidRPr="000872E3">
        <w:t xml:space="preserve"> При обстеженні </w:t>
      </w:r>
      <w:r w:rsidRPr="000872E3">
        <w:rPr>
          <w:b/>
          <w:bCs/>
        </w:rPr>
        <w:t>озимих зернових колосових</w:t>
      </w:r>
      <w:r w:rsidRPr="000872E3">
        <w:t xml:space="preserve">  в господарствах  області виявлено, що мишоподібними гризунами заселено </w:t>
      </w:r>
      <w:r w:rsidRPr="000872E3">
        <w:rPr>
          <w:lang w:val="ru-RU"/>
        </w:rPr>
        <w:t>52</w:t>
      </w:r>
      <w:r w:rsidRPr="000872E3">
        <w:t>% обстежених площ, і  на 1 га налічується 1  -</w:t>
      </w:r>
      <w:r w:rsidRPr="000872E3">
        <w:rPr>
          <w:lang w:val="ru-RU"/>
        </w:rPr>
        <w:t>3</w:t>
      </w:r>
      <w:r w:rsidRPr="000872E3">
        <w:t xml:space="preserve"> жилі колонії мишоподібних  із 2-3 жилими норами в колонії. </w:t>
      </w:r>
    </w:p>
    <w:p w14:paraId="28373192" w14:textId="77777777" w:rsidR="003E2FCA" w:rsidRPr="000872E3" w:rsidRDefault="003E2FCA" w:rsidP="003E2FCA">
      <w:pPr>
        <w:ind w:firstLineChars="302" w:firstLine="846"/>
        <w:jc w:val="both"/>
      </w:pPr>
      <w:r w:rsidRPr="000872E3">
        <w:t xml:space="preserve">На обстежених площах </w:t>
      </w:r>
      <w:r w:rsidRPr="000872E3">
        <w:rPr>
          <w:b/>
          <w:bCs/>
        </w:rPr>
        <w:t xml:space="preserve">озимого ріпаку </w:t>
      </w:r>
      <w:r w:rsidRPr="000872E3">
        <w:t xml:space="preserve">урожаю 2026 року в господарствах області виявлено 78 % заселення посівів мишоподібними гризунами і нараховується  від 1 до 3 жилих колоній із чисельністю 2- 3 жилі </w:t>
      </w:r>
      <w:proofErr w:type="spellStart"/>
      <w:r w:rsidRPr="000872E3">
        <w:t>нори</w:t>
      </w:r>
      <w:proofErr w:type="spellEnd"/>
      <w:r w:rsidRPr="000872E3">
        <w:t xml:space="preserve"> в колонії. </w:t>
      </w:r>
    </w:p>
    <w:p w14:paraId="68757AFD" w14:textId="77777777" w:rsidR="003E2FCA" w:rsidRDefault="003E2FCA" w:rsidP="003E2FCA">
      <w:pPr>
        <w:ind w:firstLineChars="302" w:firstLine="846"/>
        <w:jc w:val="both"/>
      </w:pPr>
      <w:r w:rsidRPr="000872E3">
        <w:t xml:space="preserve">Обстеженнями </w:t>
      </w:r>
      <w:r w:rsidRPr="000872E3">
        <w:rPr>
          <w:b/>
          <w:bCs/>
        </w:rPr>
        <w:t>багаторічних трав та неорних земель</w:t>
      </w:r>
      <w:r w:rsidRPr="000872E3">
        <w:t xml:space="preserve"> в господарствах області виявлено 100 % заселення площ  гризунами із чисельністю 3-4 жилих колоній на 1 га, в колонії 2 - 4 жилі </w:t>
      </w:r>
      <w:proofErr w:type="spellStart"/>
      <w:r w:rsidRPr="000872E3">
        <w:t>нори</w:t>
      </w:r>
      <w:proofErr w:type="spellEnd"/>
      <w:r w:rsidRPr="000872E3">
        <w:t>.</w:t>
      </w:r>
    </w:p>
    <w:p w14:paraId="7DFC2AA7" w14:textId="77777777" w:rsidR="003E2FCA" w:rsidRPr="000872E3" w:rsidRDefault="003E2FCA" w:rsidP="003E2FCA">
      <w:pPr>
        <w:ind w:firstLineChars="302" w:firstLine="846"/>
        <w:jc w:val="both"/>
      </w:pPr>
    </w:p>
    <w:p w14:paraId="4DFD3457" w14:textId="77777777" w:rsidR="003E2FCA" w:rsidRPr="00CC5A5F" w:rsidRDefault="003E2FCA" w:rsidP="003E2FCA">
      <w:pPr>
        <w:ind w:firstLineChars="302" w:firstLine="849"/>
        <w:jc w:val="center"/>
      </w:pPr>
      <w:r w:rsidRPr="00CC5A5F">
        <w:rPr>
          <w:b/>
        </w:rPr>
        <w:t>Фітосанітарний стан озимих культур</w:t>
      </w:r>
      <w:r w:rsidRPr="00CC5A5F">
        <w:t>.</w:t>
      </w:r>
    </w:p>
    <w:p w14:paraId="05CDC833" w14:textId="77777777" w:rsidR="003E2FCA" w:rsidRPr="00CC5A5F" w:rsidRDefault="003E2FCA" w:rsidP="003E2FCA">
      <w:pPr>
        <w:ind w:firstLineChars="302" w:firstLine="846"/>
        <w:jc w:val="both"/>
        <w:rPr>
          <w:b/>
          <w:bCs/>
          <w:color w:val="000000"/>
        </w:rPr>
      </w:pPr>
      <w:r w:rsidRPr="00CC5A5F">
        <w:t>Погодні умови (зниження температури та дощі) не сприяли життєдіяльності шкідників на посівах озимих. При обстеженні озимої пшениці та озимого ріпаку , шкідників, які продовжують пошкодження рослин - не виявлено.</w:t>
      </w:r>
      <w:r>
        <w:t xml:space="preserve"> </w:t>
      </w:r>
      <w:r w:rsidRPr="00CC5A5F">
        <w:rPr>
          <w:color w:val="000000"/>
        </w:rPr>
        <w:t xml:space="preserve">На 46% обстежених площ  </w:t>
      </w:r>
      <w:r w:rsidRPr="00CC5A5F">
        <w:rPr>
          <w:b/>
          <w:bCs/>
          <w:i/>
          <w:iCs/>
          <w:color w:val="000000"/>
        </w:rPr>
        <w:t>озимої пшениці</w:t>
      </w:r>
      <w:r w:rsidRPr="00CC5A5F">
        <w:rPr>
          <w:color w:val="000000"/>
        </w:rPr>
        <w:t xml:space="preserve"> виявлено  ураження 2-3% рослин </w:t>
      </w:r>
      <w:r w:rsidRPr="00CC5A5F">
        <w:rPr>
          <w:b/>
          <w:color w:val="000000"/>
        </w:rPr>
        <w:t>борошнистою росою</w:t>
      </w:r>
      <w:r w:rsidRPr="00CC5A5F">
        <w:rPr>
          <w:color w:val="000000"/>
        </w:rPr>
        <w:t xml:space="preserve">, розвиток хвороби 0,2%.  Висока вологість </w:t>
      </w:r>
      <w:proofErr w:type="spellStart"/>
      <w:r w:rsidRPr="00CC5A5F">
        <w:rPr>
          <w:color w:val="000000"/>
        </w:rPr>
        <w:t>грунту</w:t>
      </w:r>
      <w:proofErr w:type="spellEnd"/>
      <w:r w:rsidRPr="00CC5A5F">
        <w:rPr>
          <w:color w:val="000000"/>
        </w:rPr>
        <w:t xml:space="preserve"> сприяє ураженню рослин </w:t>
      </w:r>
      <w:r w:rsidRPr="00CC5A5F">
        <w:rPr>
          <w:b/>
          <w:color w:val="000000"/>
        </w:rPr>
        <w:t xml:space="preserve">кореневими </w:t>
      </w:r>
      <w:proofErr w:type="spellStart"/>
      <w:r w:rsidRPr="00CC5A5F">
        <w:rPr>
          <w:b/>
          <w:color w:val="000000"/>
        </w:rPr>
        <w:t>гнилями</w:t>
      </w:r>
      <w:proofErr w:type="spellEnd"/>
      <w:r w:rsidRPr="00CC5A5F">
        <w:rPr>
          <w:color w:val="000000"/>
        </w:rPr>
        <w:t xml:space="preserve"> , </w:t>
      </w:r>
      <w:r w:rsidRPr="00CC5A5F">
        <w:t xml:space="preserve">із обстежених 1127 га  уражено  315 га (28% обстежених площ), в основному посіви в яких фаза розвитку рослин - кущення, </w:t>
      </w:r>
      <w:r w:rsidRPr="00CC5A5F">
        <w:rPr>
          <w:b/>
        </w:rPr>
        <w:t xml:space="preserve">кореневими </w:t>
      </w:r>
      <w:proofErr w:type="spellStart"/>
      <w:r w:rsidRPr="00CC5A5F">
        <w:rPr>
          <w:b/>
        </w:rPr>
        <w:t>гнилями</w:t>
      </w:r>
      <w:proofErr w:type="spellEnd"/>
      <w:r w:rsidRPr="00CC5A5F">
        <w:t xml:space="preserve"> уражено 1-3 % рослин, розвиток хвороби 0,5%.     </w:t>
      </w:r>
    </w:p>
    <w:p w14:paraId="4285F0CB" w14:textId="77777777" w:rsidR="003E2FCA" w:rsidRPr="00CC5A5F" w:rsidRDefault="003E2FCA" w:rsidP="003E2FCA">
      <w:pPr>
        <w:autoSpaceDE w:val="0"/>
        <w:ind w:firstLine="708"/>
        <w:jc w:val="both"/>
        <w:rPr>
          <w:color w:val="000000"/>
        </w:rPr>
      </w:pPr>
      <w:r w:rsidRPr="00CC5A5F">
        <w:rPr>
          <w:b/>
          <w:bCs/>
          <w:color w:val="000000"/>
        </w:rPr>
        <w:t xml:space="preserve"> </w:t>
      </w:r>
      <w:r w:rsidRPr="00CC5A5F">
        <w:rPr>
          <w:color w:val="000000"/>
        </w:rPr>
        <w:t xml:space="preserve">Проведеним  моніторингом </w:t>
      </w:r>
      <w:r w:rsidRPr="00CC5A5F">
        <w:rPr>
          <w:b/>
          <w:bCs/>
          <w:i/>
          <w:iCs/>
          <w:color w:val="000000"/>
        </w:rPr>
        <w:t>озимого ріпаку</w:t>
      </w:r>
      <w:r w:rsidRPr="00CC5A5F">
        <w:rPr>
          <w:color w:val="000000"/>
        </w:rPr>
        <w:t xml:space="preserve"> в господарствах області виявлено</w:t>
      </w:r>
      <w:r w:rsidRPr="00CC5A5F">
        <w:rPr>
          <w:b/>
          <w:bCs/>
          <w:color w:val="000000"/>
        </w:rPr>
        <w:t xml:space="preserve"> </w:t>
      </w:r>
      <w:proofErr w:type="spellStart"/>
      <w:r w:rsidRPr="00CC5A5F">
        <w:rPr>
          <w:b/>
          <w:bCs/>
          <w:color w:val="000000"/>
        </w:rPr>
        <w:t>фомозом</w:t>
      </w:r>
      <w:proofErr w:type="spellEnd"/>
      <w:r w:rsidRPr="00CC5A5F">
        <w:rPr>
          <w:color w:val="000000"/>
        </w:rPr>
        <w:t xml:space="preserve"> уражено -1-3 % рослин, </w:t>
      </w:r>
      <w:proofErr w:type="spellStart"/>
      <w:r w:rsidRPr="00CC5A5F">
        <w:rPr>
          <w:b/>
          <w:bCs/>
          <w:color w:val="000000"/>
        </w:rPr>
        <w:t>альтернаріозом</w:t>
      </w:r>
      <w:proofErr w:type="spellEnd"/>
      <w:r w:rsidRPr="00CC5A5F">
        <w:rPr>
          <w:b/>
          <w:bCs/>
          <w:color w:val="000000"/>
        </w:rPr>
        <w:t xml:space="preserve"> </w:t>
      </w:r>
      <w:r w:rsidRPr="00CC5A5F">
        <w:rPr>
          <w:color w:val="000000"/>
        </w:rPr>
        <w:t xml:space="preserve">уражено 2-4% рослин на  60 % обстежених площ озимого ріпаку, розвиток </w:t>
      </w:r>
      <w:proofErr w:type="spellStart"/>
      <w:r w:rsidRPr="00CC5A5F">
        <w:rPr>
          <w:color w:val="000000"/>
        </w:rPr>
        <w:t>хвороб</w:t>
      </w:r>
      <w:proofErr w:type="spellEnd"/>
      <w:r w:rsidRPr="00CC5A5F">
        <w:rPr>
          <w:color w:val="000000"/>
        </w:rPr>
        <w:t xml:space="preserve"> 0,2%.</w:t>
      </w:r>
    </w:p>
    <w:p w14:paraId="70F153DA" w14:textId="77777777" w:rsidR="003E2FCA" w:rsidRPr="0052234F" w:rsidRDefault="003E2FCA" w:rsidP="003E2FCA">
      <w:pPr>
        <w:rPr>
          <w:bCs/>
          <w:sz w:val="18"/>
          <w:szCs w:val="18"/>
          <w:lang w:val="ru-RU"/>
        </w:rPr>
      </w:pPr>
    </w:p>
    <w:p w14:paraId="752AB71F" w14:textId="77777777" w:rsidR="003E2FCA" w:rsidRPr="0052234F" w:rsidRDefault="003E2FCA" w:rsidP="003E2FCA">
      <w:pPr>
        <w:ind w:hanging="142"/>
        <w:rPr>
          <w:sz w:val="18"/>
          <w:szCs w:val="18"/>
        </w:rPr>
        <w:sectPr w:rsidR="003E2FCA" w:rsidRPr="0052234F" w:rsidSect="003E2FCA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02C013E1" w14:textId="77777777" w:rsidR="003E2FCA" w:rsidRDefault="003E2FCA" w:rsidP="003E2FCA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4 </w:t>
      </w:r>
    </w:p>
    <w:p w14:paraId="1DC75CB5" w14:textId="77777777" w:rsidR="003E2FCA" w:rsidRDefault="003E2FCA" w:rsidP="003E2FCA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043C478E" w14:textId="77777777" w:rsidR="003E2FCA" w:rsidRDefault="003E2FCA" w:rsidP="003E2FCA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1791B4C2" w14:textId="77777777" w:rsidR="003E2FCA" w:rsidRDefault="003E2FCA" w:rsidP="003E2FCA">
      <w:pPr>
        <w:jc w:val="center"/>
        <w:rPr>
          <w:lang w:eastAsia="en-US"/>
        </w:rPr>
      </w:pPr>
      <w:r>
        <w:t>Форма 1</w:t>
      </w:r>
    </w:p>
    <w:p w14:paraId="4BD0235C" w14:textId="77777777" w:rsidR="003E2FCA" w:rsidRDefault="003E2FCA" w:rsidP="003E2FC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0AE952B2" w14:textId="77777777" w:rsidR="003E2FCA" w:rsidRDefault="003E2FCA" w:rsidP="003E2FC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поширення і чисельності шкідників сільськогосподарських рослин в  господарствах Київській  області</w:t>
      </w:r>
    </w:p>
    <w:p w14:paraId="34163B13" w14:textId="77777777" w:rsidR="003E2FCA" w:rsidRDefault="003E2FCA" w:rsidP="003E2FCA">
      <w:pPr>
        <w:jc w:val="center"/>
      </w:pPr>
      <w:r>
        <w:rPr>
          <w:b/>
          <w:bCs/>
          <w:i/>
          <w:iCs/>
        </w:rPr>
        <w:t>станом на 26 листопада 2025року</w:t>
      </w:r>
    </w:p>
    <w:tbl>
      <w:tblPr>
        <w:tblStyle w:val="ad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993"/>
        <w:gridCol w:w="1419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3E2FCA" w14:paraId="16CEEE53" w14:textId="77777777" w:rsidTr="001D469C">
        <w:trPr>
          <w:trHeight w:val="1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1B85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  <w: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B26F" w14:textId="77777777" w:rsidR="003E2FCA" w:rsidRDefault="003E2FCA" w:rsidP="001D469C">
            <w:pPr>
              <w:jc w:val="center"/>
            </w:pPr>
            <w:r>
              <w:t>Назва культури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FC22" w14:textId="77777777" w:rsidR="003E2FCA" w:rsidRDefault="003E2FCA" w:rsidP="001D469C">
            <w:pPr>
              <w:jc w:val="center"/>
            </w:pPr>
            <w:r>
              <w:t xml:space="preserve">Обстежено,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537C" w14:textId="77777777" w:rsidR="003E2FCA" w:rsidRDefault="003E2FCA" w:rsidP="001D469C">
            <w:pPr>
              <w:jc w:val="center"/>
            </w:pPr>
            <w:r>
              <w:t>Назва шкідника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7931" w14:textId="77777777" w:rsidR="003E2FCA" w:rsidRDefault="003E2FCA" w:rsidP="001D469C">
            <w:pPr>
              <w:jc w:val="center"/>
            </w:pPr>
            <w: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142D" w14:textId="77777777" w:rsidR="003E2FCA" w:rsidRDefault="003E2FCA" w:rsidP="001D469C">
            <w:pPr>
              <w:jc w:val="center"/>
            </w:pPr>
            <w:r>
              <w:t xml:space="preserve">Чисельність, </w:t>
            </w:r>
            <w:proofErr w:type="spellStart"/>
            <w:r>
              <w:t>екз</w:t>
            </w:r>
            <w:proofErr w:type="spellEnd"/>
            <w: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322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0199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  <w:r>
              <w:t>Ступінь пошкодження, %</w:t>
            </w:r>
          </w:p>
        </w:tc>
      </w:tr>
      <w:tr w:rsidR="003E2FCA" w14:paraId="616D529E" w14:textId="77777777" w:rsidTr="001D469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B248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3C9C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F4F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69B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0A48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3B0E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C30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610E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140E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18E2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7A1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ентомофаги</w:t>
            </w:r>
          </w:p>
          <w:p w14:paraId="4E32C7CD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D4EC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2638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0CF0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F773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F3AF" w14:textId="77777777" w:rsidR="003E2FCA" w:rsidRDefault="003E2FCA" w:rsidP="001D469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3E2FCA" w14:paraId="27127EF2" w14:textId="77777777" w:rsidTr="001D469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73A1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779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3A95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46DC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2DE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ECAE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CDD7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8A0C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B923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832" w14:textId="77777777" w:rsidR="003E2FCA" w:rsidRDefault="003E2FCA" w:rsidP="001D46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3FF8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E3B6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960E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883A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D8D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D3F4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0749" w14:textId="77777777" w:rsidR="003E2FCA" w:rsidRDefault="003E2FCA" w:rsidP="001D469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</w:tr>
      <w:tr w:rsidR="003E2FCA" w14:paraId="7E58CB4B" w14:textId="77777777" w:rsidTr="001D4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D479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CF2C" w14:textId="77777777" w:rsidR="003E2FCA" w:rsidRDefault="003E2FCA" w:rsidP="001D469C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7AB7" w14:textId="77777777" w:rsidR="003E2FCA" w:rsidRDefault="003E2FCA" w:rsidP="001D469C">
            <w:pPr>
              <w:jc w:val="center"/>
            </w:pPr>
            <w: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8D01" w14:textId="77777777" w:rsidR="003E2FCA" w:rsidRDefault="003E2FCA" w:rsidP="001D469C">
            <w:pPr>
              <w:jc w:val="center"/>
            </w:pPr>
            <w: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46FD" w14:textId="77777777" w:rsidR="003E2FCA" w:rsidRDefault="003E2FCA" w:rsidP="001D469C">
            <w:pPr>
              <w:jc w:val="center"/>
            </w:pPr>
            <w: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39C4" w14:textId="77777777" w:rsidR="003E2FCA" w:rsidRDefault="003E2FCA" w:rsidP="001D469C">
            <w:pPr>
              <w:jc w:val="center"/>
            </w:pPr>
            <w: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695" w14:textId="77777777" w:rsidR="003E2FCA" w:rsidRDefault="003E2FCA" w:rsidP="001D469C">
            <w:pPr>
              <w:jc w:val="center"/>
            </w:pPr>
            <w: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9F00" w14:textId="77777777" w:rsidR="003E2FCA" w:rsidRDefault="003E2FCA" w:rsidP="001D469C">
            <w:pPr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99EB" w14:textId="77777777" w:rsidR="003E2FCA" w:rsidRDefault="003E2FCA" w:rsidP="001D469C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9AD2" w14:textId="77777777" w:rsidR="003E2FCA" w:rsidRDefault="003E2FCA" w:rsidP="001D46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4AF3" w14:textId="77777777" w:rsidR="003E2FCA" w:rsidRDefault="003E2FCA" w:rsidP="001D46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0C0A" w14:textId="77777777" w:rsidR="003E2FCA" w:rsidRDefault="003E2FCA" w:rsidP="001D469C">
            <w:pPr>
              <w:jc w:val="center"/>
            </w:pPr>
            <w: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CB94" w14:textId="77777777" w:rsidR="003E2FCA" w:rsidRDefault="003E2FCA" w:rsidP="001D469C">
            <w:pPr>
              <w:jc w:val="center"/>
            </w:pPr>
            <w: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AE7B" w14:textId="77777777" w:rsidR="003E2FCA" w:rsidRDefault="003E2FCA" w:rsidP="001D469C">
            <w:pPr>
              <w:jc w:val="center"/>
            </w:pPr>
            <w: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639F" w14:textId="77777777" w:rsidR="003E2FCA" w:rsidRDefault="003E2FCA" w:rsidP="001D469C">
            <w:pPr>
              <w:jc w:val="center"/>
            </w:pPr>
            <w: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BAC8" w14:textId="77777777" w:rsidR="003E2FCA" w:rsidRDefault="003E2FCA" w:rsidP="001D469C">
            <w:pPr>
              <w:jc w:val="center"/>
            </w:pPr>
            <w: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536A" w14:textId="77777777" w:rsidR="003E2FCA" w:rsidRDefault="003E2FCA" w:rsidP="001D469C">
            <w:pPr>
              <w:jc w:val="center"/>
            </w:pPr>
            <w:r>
              <w:t>17</w:t>
            </w:r>
          </w:p>
        </w:tc>
      </w:tr>
      <w:tr w:rsidR="003E2FCA" w14:paraId="2291D14A" w14:textId="77777777" w:rsidTr="001D4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E885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FBED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831F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5CE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35A2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71B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B95F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265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C137" w14:textId="77777777" w:rsidR="003E2FCA" w:rsidRDefault="003E2FCA" w:rsidP="001D46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A43" w14:textId="77777777" w:rsidR="003E2FCA" w:rsidRDefault="003E2FCA" w:rsidP="001D469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76C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4DB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CDA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DBB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222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E4A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1DA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</w:p>
        </w:tc>
      </w:tr>
      <w:tr w:rsidR="003E2FCA" w14:paraId="252A5CFF" w14:textId="77777777" w:rsidTr="001D4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B63C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F80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3BBF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FD5B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646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5995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6DEA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A1B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5552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9C4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8E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122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AD59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E0A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4A0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592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BC4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</w:p>
        </w:tc>
      </w:tr>
      <w:tr w:rsidR="003E2FCA" w14:paraId="72C8099A" w14:textId="77777777" w:rsidTr="001D4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E5A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9FC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129F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87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1F7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98F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9211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E5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229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4DF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631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DD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294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BF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E5B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42D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108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</w:p>
        </w:tc>
      </w:tr>
      <w:tr w:rsidR="003E2FCA" w14:paraId="31A40D5D" w14:textId="77777777" w:rsidTr="001D4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B5C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BEC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9E2E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3590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98A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3DC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0,1/0,2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386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екз.росл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993" w14:textId="77777777" w:rsidR="003E2FCA" w:rsidRDefault="003E2FCA" w:rsidP="001D469C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B4E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D15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585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7D36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40F1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4840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8BE6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FC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E2E" w14:textId="77777777" w:rsidR="003E2FCA" w:rsidRDefault="003E2FCA" w:rsidP="001D46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A17A87" w14:textId="77777777" w:rsidR="003E2FCA" w:rsidRDefault="003E2FCA" w:rsidP="003E2FCA">
      <w:pPr>
        <w:contextualSpacing/>
        <w:jc w:val="right"/>
        <w:rPr>
          <w:rStyle w:val="FontStyle70"/>
          <w:kern w:val="2"/>
          <w:szCs w:val="28"/>
          <w:lang w:eastAsia="uk-UA"/>
          <w14:ligatures w14:val="standardContextual"/>
        </w:rPr>
      </w:pPr>
    </w:p>
    <w:p w14:paraId="36E693C4" w14:textId="77777777" w:rsidR="003E2FCA" w:rsidRDefault="003E2FCA" w:rsidP="003E2FCA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46BF9075" w14:textId="77777777" w:rsidR="003E2FCA" w:rsidRDefault="003E2FCA" w:rsidP="003E2FCA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5 </w:t>
      </w:r>
    </w:p>
    <w:p w14:paraId="3E15B291" w14:textId="77777777" w:rsidR="003E2FCA" w:rsidRDefault="003E2FCA" w:rsidP="003E2FCA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61704B40" w14:textId="77777777" w:rsidR="003E2FCA" w:rsidRDefault="003E2FCA" w:rsidP="003E2FCA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2C03C9A4" w14:textId="77777777" w:rsidR="003E2FCA" w:rsidRDefault="003E2FCA" w:rsidP="003E2FCA">
      <w:pPr>
        <w:jc w:val="center"/>
        <w:rPr>
          <w:lang w:eastAsia="en-US"/>
        </w:rPr>
      </w:pPr>
      <w:r>
        <w:t>Форма 2</w:t>
      </w:r>
    </w:p>
    <w:p w14:paraId="285B67EE" w14:textId="77777777" w:rsidR="003E2FCA" w:rsidRDefault="003E2FCA" w:rsidP="003E2FC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55AED6A6" w14:textId="77777777" w:rsidR="003E2FCA" w:rsidRDefault="003E2FCA" w:rsidP="003E2FC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ураження хворобами сільськогосподарських рослин в  господарствах Київській  області</w:t>
      </w:r>
    </w:p>
    <w:p w14:paraId="2F6D7932" w14:textId="77777777" w:rsidR="003E2FCA" w:rsidRDefault="003E2FCA" w:rsidP="003E2FCA">
      <w:pPr>
        <w:jc w:val="center"/>
      </w:pPr>
      <w:r>
        <w:rPr>
          <w:b/>
          <w:bCs/>
          <w:i/>
          <w:iCs/>
        </w:rPr>
        <w:t>станом на   26 листопада 2025року</w:t>
      </w:r>
    </w:p>
    <w:p w14:paraId="15CF334E" w14:textId="77777777" w:rsidR="003E2FCA" w:rsidRDefault="003E2FCA" w:rsidP="003E2FCA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1"/>
        <w:gridCol w:w="1660"/>
        <w:gridCol w:w="1251"/>
        <w:gridCol w:w="1594"/>
        <w:gridCol w:w="772"/>
        <w:gridCol w:w="986"/>
        <w:gridCol w:w="1452"/>
        <w:gridCol w:w="1570"/>
        <w:gridCol w:w="984"/>
        <w:gridCol w:w="1452"/>
        <w:gridCol w:w="1011"/>
        <w:gridCol w:w="1017"/>
      </w:tblGrid>
      <w:tr w:rsidR="003E2FCA" w14:paraId="4E442566" w14:textId="77777777" w:rsidTr="001D469C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FD65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F2A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0F12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03F3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5605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E85E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1CDD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Загинуло рослин, %</w:t>
            </w:r>
          </w:p>
        </w:tc>
      </w:tr>
      <w:tr w:rsidR="003E2FCA" w14:paraId="5E0D292E" w14:textId="77777777" w:rsidTr="001D46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8F1A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9223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43AD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FA2B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37E9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BBE4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CFEC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67B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CF5D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0518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3E2FCA" w14:paraId="55DAEC66" w14:textId="77777777" w:rsidTr="001D46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C425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91A4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FE04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D8F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8553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9AD7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1435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F086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1229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5B53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458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0ABD" w14:textId="77777777" w:rsidR="003E2FCA" w:rsidRDefault="003E2FCA" w:rsidP="001D469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3E2FCA" w14:paraId="5BFFDA49" w14:textId="77777777" w:rsidTr="001D469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D993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B20C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4171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3FAE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AF75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ECA7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91A5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2BA6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6ECC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6CBC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6653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6C12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E2FCA" w14:paraId="3AA7313E" w14:textId="77777777" w:rsidTr="001D469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0401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59E7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CDF5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098B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Борошниста роса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F5A8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17E8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C03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E291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A659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7DB8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F06E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E14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E2FCA" w14:paraId="199E4A23" w14:textId="77777777" w:rsidTr="001D469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868" w14:textId="77777777" w:rsidR="003E2FCA" w:rsidRDefault="003E2FCA" w:rsidP="001D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24D" w14:textId="77777777" w:rsidR="003E2FCA" w:rsidRDefault="003E2FCA" w:rsidP="001D4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999F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0D79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Кореневі гнилі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DB4F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4562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98B7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95B2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корінь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B91C" w14:textId="77777777" w:rsidR="003E2FCA" w:rsidRDefault="003E2FCA" w:rsidP="001D46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34C" w14:textId="77777777" w:rsidR="003E2FCA" w:rsidRDefault="003E2FCA" w:rsidP="001D46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4235" w14:textId="77777777" w:rsidR="003E2FCA" w:rsidRDefault="003E2FCA" w:rsidP="001D4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BC8E" w14:textId="77777777" w:rsidR="003E2FCA" w:rsidRDefault="003E2FCA" w:rsidP="001D469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E2FCA" w14:paraId="304D4B98" w14:textId="77777777" w:rsidTr="001D469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DD2E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1DF4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F73A" w14:textId="77777777" w:rsidR="003E2FCA" w:rsidRDefault="003E2FCA" w:rsidP="001D469C">
            <w:pPr>
              <w:rPr>
                <w:sz w:val="22"/>
                <w:szCs w:val="22"/>
              </w:rPr>
            </w:pPr>
            <w:r>
              <w:t>0,553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0E4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color w:val="000000"/>
              </w:rPr>
              <w:t>Фомоз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35FB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BF25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A390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C333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46FB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E1A8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8EAC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2F81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E2FCA" w14:paraId="2BD30C70" w14:textId="77777777" w:rsidTr="001D469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D6FE" w14:textId="77777777" w:rsidR="003E2FCA" w:rsidRDefault="003E2FCA" w:rsidP="001D4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0C5" w14:textId="77777777" w:rsidR="003E2FCA" w:rsidRDefault="003E2FCA" w:rsidP="001D469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7EE1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6B5D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альтернаріоз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7860" w14:textId="77777777" w:rsidR="003E2FCA" w:rsidRDefault="003E2FCA" w:rsidP="001D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A716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BF48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3856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112F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1F07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1932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235" w14:textId="77777777" w:rsidR="003E2FCA" w:rsidRDefault="003E2FCA" w:rsidP="001D46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90EEB7" w14:textId="77777777" w:rsidR="003E2FCA" w:rsidRDefault="003E2FCA" w:rsidP="003E2FCA">
      <w:pPr>
        <w:ind w:left="11328" w:firstLine="708"/>
        <w:rPr>
          <w:rStyle w:val="FontStyle70"/>
          <w:kern w:val="2"/>
          <w:szCs w:val="28"/>
          <w:lang w:eastAsia="uk-UA"/>
          <w14:ligatures w14:val="standardContextual"/>
        </w:rPr>
      </w:pPr>
      <w:bookmarkStart w:id="0" w:name="_Hlk207090451"/>
    </w:p>
    <w:p w14:paraId="0522CE02" w14:textId="77777777" w:rsidR="003E2FCA" w:rsidRDefault="003E2FCA" w:rsidP="003E2FCA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2345C8F1" w14:textId="77777777" w:rsidR="003E2FCA" w:rsidRDefault="003E2FCA" w:rsidP="003E2FCA">
      <w:pPr>
        <w:ind w:left="11328" w:firstLine="708"/>
        <w:rPr>
          <w:rStyle w:val="FontStyle70"/>
          <w:lang w:eastAsia="uk-UA"/>
        </w:rPr>
      </w:pPr>
    </w:p>
    <w:p w14:paraId="473A9174" w14:textId="77777777" w:rsidR="003E2FCA" w:rsidRDefault="003E2FCA" w:rsidP="003E2FCA">
      <w:pPr>
        <w:ind w:left="11328" w:firstLine="708"/>
        <w:rPr>
          <w:rStyle w:val="FontStyle70"/>
          <w:sz w:val="20"/>
          <w:szCs w:val="20"/>
          <w:lang w:eastAsia="en-US"/>
        </w:rPr>
      </w:pPr>
      <w:r>
        <w:rPr>
          <w:rStyle w:val="FontStyle70"/>
          <w:lang w:eastAsia="uk-UA"/>
        </w:rPr>
        <w:t>Додаток 4</w:t>
      </w:r>
    </w:p>
    <w:p w14:paraId="2CEAE90E" w14:textId="77777777" w:rsidR="003E2FCA" w:rsidRDefault="003E2FCA" w:rsidP="003E2FCA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4AFB96BA" w14:textId="77777777" w:rsidR="003E2FCA" w:rsidRDefault="003E2FCA" w:rsidP="003E2FCA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30D232D7" w14:textId="77777777" w:rsidR="003E2FCA" w:rsidRDefault="003E2FCA" w:rsidP="003E2FCA">
      <w:pPr>
        <w:jc w:val="center"/>
        <w:rPr>
          <w:lang w:eastAsia="en-US"/>
        </w:rPr>
      </w:pPr>
      <w:r>
        <w:t>Форма 4</w:t>
      </w:r>
    </w:p>
    <w:p w14:paraId="0AF530B5" w14:textId="77777777" w:rsidR="003E2FCA" w:rsidRPr="00CC5A5F" w:rsidRDefault="003E2FCA" w:rsidP="003E2FCA">
      <w:pPr>
        <w:jc w:val="center"/>
        <w:rPr>
          <w:b/>
          <w:i/>
          <w:iCs/>
        </w:rPr>
      </w:pPr>
      <w:r w:rsidRPr="00CC5A5F">
        <w:rPr>
          <w:b/>
          <w:i/>
          <w:iCs/>
        </w:rPr>
        <w:t>Інформація щодо розповсюдження мишоподібних гризунів у господарствах Київської області станом на 26.11.2025р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3E2FCA" w14:paraId="108C35F3" w14:textId="77777777" w:rsidTr="001D469C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57FB" w14:textId="77777777" w:rsidR="003E2FCA" w:rsidRDefault="003E2FCA" w:rsidP="001D469C">
            <w:pPr>
              <w:rPr>
                <w:sz w:val="22"/>
                <w:szCs w:val="22"/>
              </w:rPr>
            </w:pPr>
            <w:r>
              <w:t>Культура, стація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3C48" w14:textId="77777777" w:rsidR="003E2FCA" w:rsidRDefault="003E2FCA" w:rsidP="001D469C">
            <w:r>
              <w:t>Обстежено, тис. 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78FC" w14:textId="77777777" w:rsidR="003E2FCA" w:rsidRDefault="003E2FCA" w:rsidP="001D469C">
            <w:r>
              <w:t>Заселено, тис. га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4BCB" w14:textId="77777777" w:rsidR="003E2FCA" w:rsidRDefault="003E2FCA" w:rsidP="001D469C">
            <w:r>
              <w:t>% заселених площ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621E" w14:textId="77777777" w:rsidR="003E2FCA" w:rsidRDefault="003E2FCA" w:rsidP="001D469C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FBA8" w14:textId="77777777" w:rsidR="003E2FCA" w:rsidRDefault="003E2FCA" w:rsidP="001D469C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3E2FCA" w14:paraId="7B6B577E" w14:textId="77777777" w:rsidTr="001D46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5D8D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E5DB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D150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99DE" w14:textId="77777777" w:rsidR="003E2FCA" w:rsidRDefault="003E2FCA" w:rsidP="001D469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AF25" w14:textId="77777777" w:rsidR="003E2FCA" w:rsidRDefault="003E2FCA" w:rsidP="001D469C">
            <w:r>
              <w:t>середня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B95" w14:textId="77777777" w:rsidR="003E2FCA" w:rsidRDefault="003E2FCA" w:rsidP="001D469C">
            <w:r>
              <w:t>максимальна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C55B" w14:textId="77777777" w:rsidR="003E2FCA" w:rsidRDefault="003E2FCA" w:rsidP="001D469C">
            <w:r>
              <w:t>середня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3949" w14:textId="77777777" w:rsidR="003E2FCA" w:rsidRDefault="003E2FCA" w:rsidP="001D469C">
            <w:r>
              <w:t>максимальна</w:t>
            </w:r>
          </w:p>
        </w:tc>
      </w:tr>
      <w:tr w:rsidR="003E2FCA" w14:paraId="50889186" w14:textId="77777777" w:rsidTr="001D469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2E5" w14:textId="77777777" w:rsidR="003E2FCA" w:rsidRDefault="003E2FCA" w:rsidP="001D469C">
            <w:r>
              <w:t>Неорні землі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6A6D" w14:textId="77777777" w:rsidR="003E2FCA" w:rsidRDefault="003E2FCA" w:rsidP="001D469C">
            <w:pPr>
              <w:jc w:val="center"/>
            </w:pPr>
            <w:r>
              <w:t>0,035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AC45" w14:textId="77777777" w:rsidR="003E2FCA" w:rsidRDefault="003E2FCA" w:rsidP="001D469C">
            <w:pPr>
              <w:jc w:val="center"/>
            </w:pPr>
            <w:r>
              <w:t>0,035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9048" w14:textId="77777777" w:rsidR="003E2FCA" w:rsidRDefault="003E2FCA" w:rsidP="001D469C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035C" w14:textId="77777777" w:rsidR="003E2FCA" w:rsidRDefault="003E2FCA" w:rsidP="001D469C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94CC" w14:textId="77777777" w:rsidR="003E2FCA" w:rsidRDefault="003E2FCA" w:rsidP="001D469C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2EAD" w14:textId="77777777" w:rsidR="003E2FCA" w:rsidRDefault="003E2FCA" w:rsidP="001D469C">
            <w:pPr>
              <w:jc w:val="center"/>
            </w:pPr>
            <w: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7127" w14:textId="77777777" w:rsidR="003E2FCA" w:rsidRDefault="003E2FCA" w:rsidP="001D469C">
            <w:pPr>
              <w:jc w:val="center"/>
            </w:pPr>
            <w:r>
              <w:t>16</w:t>
            </w:r>
          </w:p>
        </w:tc>
        <w:bookmarkEnd w:id="0"/>
      </w:tr>
      <w:tr w:rsidR="003E2FCA" w14:paraId="520D5F68" w14:textId="77777777" w:rsidTr="001D469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AFE7" w14:textId="77777777" w:rsidR="003E2FCA" w:rsidRDefault="003E2FCA" w:rsidP="001D469C">
            <w:r>
              <w:t>Багаторічні трави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A33" w14:textId="77777777" w:rsidR="003E2FCA" w:rsidRDefault="003E2FCA" w:rsidP="001D469C">
            <w:pPr>
              <w:jc w:val="center"/>
            </w:pPr>
            <w:r>
              <w:t>0,2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42BA" w14:textId="77777777" w:rsidR="003E2FCA" w:rsidRDefault="003E2FCA" w:rsidP="001D469C">
            <w:pPr>
              <w:jc w:val="center"/>
            </w:pPr>
            <w:r>
              <w:t>0,2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CF5B" w14:textId="77777777" w:rsidR="003E2FCA" w:rsidRDefault="003E2FCA" w:rsidP="001D469C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C493" w14:textId="77777777" w:rsidR="003E2FCA" w:rsidRDefault="003E2FCA" w:rsidP="001D469C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389C" w14:textId="77777777" w:rsidR="003E2FCA" w:rsidRDefault="003E2FCA" w:rsidP="001D469C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803A" w14:textId="77777777" w:rsidR="003E2FCA" w:rsidRDefault="003E2FCA" w:rsidP="001D469C">
            <w:pPr>
              <w:jc w:val="center"/>
            </w:pPr>
            <w: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1CD2" w14:textId="77777777" w:rsidR="003E2FCA" w:rsidRDefault="003E2FCA" w:rsidP="001D469C">
            <w:pPr>
              <w:jc w:val="center"/>
            </w:pPr>
            <w:r>
              <w:t>12</w:t>
            </w:r>
          </w:p>
        </w:tc>
      </w:tr>
      <w:tr w:rsidR="003E2FCA" w14:paraId="30BE07DF" w14:textId="77777777" w:rsidTr="001D469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FEAF" w14:textId="77777777" w:rsidR="003E2FCA" w:rsidRDefault="003E2FCA" w:rsidP="001D469C">
            <w:r>
              <w:t>Озимий ріпак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5A9C" w14:textId="77777777" w:rsidR="003E2FCA" w:rsidRDefault="003E2FCA" w:rsidP="001D469C">
            <w:pPr>
              <w:jc w:val="center"/>
            </w:pPr>
            <w:r>
              <w:t>0,553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071D" w14:textId="77777777" w:rsidR="003E2FCA" w:rsidRDefault="003E2FCA" w:rsidP="001D469C">
            <w:pPr>
              <w:jc w:val="center"/>
            </w:pPr>
            <w:r>
              <w:t>0,431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A15A" w14:textId="77777777" w:rsidR="003E2FCA" w:rsidRDefault="003E2FCA" w:rsidP="001D469C">
            <w:pPr>
              <w:jc w:val="center"/>
            </w:pPr>
            <w:r>
              <w:t>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CDEA" w14:textId="77777777" w:rsidR="003E2FCA" w:rsidRDefault="003E2FCA" w:rsidP="001D469C">
            <w:pPr>
              <w:jc w:val="center"/>
            </w:pPr>
            <w: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6A24" w14:textId="77777777" w:rsidR="003E2FCA" w:rsidRDefault="003E2FCA" w:rsidP="001D469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C2A4" w14:textId="77777777" w:rsidR="003E2FCA" w:rsidRDefault="003E2FCA" w:rsidP="001D469C">
            <w:pPr>
              <w:jc w:val="center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E612" w14:textId="77777777" w:rsidR="003E2FCA" w:rsidRDefault="003E2FCA" w:rsidP="001D469C">
            <w:pPr>
              <w:jc w:val="center"/>
            </w:pPr>
            <w:r>
              <w:t>4</w:t>
            </w:r>
          </w:p>
        </w:tc>
      </w:tr>
      <w:tr w:rsidR="003E2FCA" w14:paraId="4573849D" w14:textId="77777777" w:rsidTr="001D469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CCDC" w14:textId="77777777" w:rsidR="003E2FCA" w:rsidRDefault="003E2FCA" w:rsidP="001D469C">
            <w:r>
              <w:t>Озимі зернові колосові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B50B" w14:textId="77777777" w:rsidR="003E2FCA" w:rsidRDefault="003E2FCA" w:rsidP="001D469C">
            <w:pPr>
              <w:jc w:val="center"/>
            </w:pPr>
            <w:r>
              <w:t>1,127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2569" w14:textId="77777777" w:rsidR="003E2FCA" w:rsidRDefault="003E2FCA" w:rsidP="001D469C">
            <w:pPr>
              <w:jc w:val="center"/>
            </w:pPr>
            <w:r>
              <w:t>0,659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12C0" w14:textId="77777777" w:rsidR="003E2FCA" w:rsidRDefault="003E2FCA" w:rsidP="001D469C">
            <w:pPr>
              <w:jc w:val="center"/>
            </w:pPr>
            <w:r>
              <w:t>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0EEA" w14:textId="77777777" w:rsidR="003E2FCA" w:rsidRDefault="003E2FCA" w:rsidP="001D469C">
            <w:pPr>
              <w:jc w:val="center"/>
            </w:pPr>
            <w: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0592" w14:textId="77777777" w:rsidR="003E2FCA" w:rsidRDefault="003E2FCA" w:rsidP="001D469C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6E5B" w14:textId="77777777" w:rsidR="003E2FCA" w:rsidRDefault="003E2FCA" w:rsidP="001D469C">
            <w:pPr>
              <w:jc w:val="center"/>
            </w:pPr>
            <w: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7B5D" w14:textId="77777777" w:rsidR="003E2FCA" w:rsidRDefault="003E2FCA" w:rsidP="001D469C">
            <w:pPr>
              <w:jc w:val="center"/>
            </w:pPr>
            <w:r>
              <w:t>3</w:t>
            </w:r>
          </w:p>
        </w:tc>
      </w:tr>
      <w:tr w:rsidR="003E2FCA" w14:paraId="5273C705" w14:textId="77777777" w:rsidTr="001D469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4F1A" w14:textId="77777777" w:rsidR="003E2FCA" w:rsidRDefault="003E2FCA" w:rsidP="001D469C">
            <w:r>
              <w:t xml:space="preserve">Всього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102" w14:textId="77777777" w:rsidR="003E2FCA" w:rsidRDefault="003E2FCA" w:rsidP="001D469C">
            <w:pPr>
              <w:jc w:val="center"/>
            </w:pPr>
            <w:r>
              <w:t>1,915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B73E" w14:textId="77777777" w:rsidR="003E2FCA" w:rsidRDefault="003E2FCA" w:rsidP="001D469C">
            <w:pPr>
              <w:jc w:val="center"/>
            </w:pPr>
            <w:r>
              <w:t>1,325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43B" w14:textId="77777777" w:rsidR="003E2FCA" w:rsidRDefault="003E2FCA" w:rsidP="001D469C">
            <w:pPr>
              <w:jc w:val="center"/>
            </w:pPr>
            <w:r>
              <w:t>69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C0D" w14:textId="77777777" w:rsidR="003E2FCA" w:rsidRDefault="003E2FCA" w:rsidP="001D469C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8C9" w14:textId="77777777" w:rsidR="003E2FCA" w:rsidRDefault="003E2FCA" w:rsidP="001D469C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5D9A" w14:textId="77777777" w:rsidR="003E2FCA" w:rsidRDefault="003E2FCA" w:rsidP="001D469C">
            <w:pPr>
              <w:jc w:val="center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39B" w14:textId="77777777" w:rsidR="003E2FCA" w:rsidRDefault="003E2FCA" w:rsidP="001D469C">
            <w:pPr>
              <w:jc w:val="center"/>
            </w:pPr>
            <w:r>
              <w:t>16</w:t>
            </w:r>
          </w:p>
        </w:tc>
      </w:tr>
    </w:tbl>
    <w:p w14:paraId="62264B6E" w14:textId="4D40E309" w:rsidR="00ED1CBE" w:rsidRPr="00BA433E" w:rsidRDefault="00ED1CBE" w:rsidP="003E2FCA">
      <w:pPr>
        <w:jc w:val="center"/>
        <w:rPr>
          <w:bCs/>
          <w:sz w:val="16"/>
          <w:szCs w:val="16"/>
        </w:rPr>
      </w:pPr>
    </w:p>
    <w:sectPr w:rsidR="00ED1CBE" w:rsidRPr="00BA433E" w:rsidSect="003E2FCA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Microsoft Sans Serif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V Boli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E2FCA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3D79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46B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B64F5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77221"/>
    <w:rsid w:val="00A813C5"/>
    <w:rsid w:val="00A92DBF"/>
    <w:rsid w:val="00A92EF6"/>
    <w:rsid w:val="00A931DD"/>
    <w:rsid w:val="00A956B9"/>
    <w:rsid w:val="00A95CC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4292</Words>
  <Characters>2447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2024-08-06T10:32:00Z</cp:lastPrinted>
  <dcterms:created xsi:type="dcterms:W3CDTF">2025-11-25T13:56:00Z</dcterms:created>
  <dcterms:modified xsi:type="dcterms:W3CDTF">2025-11-25T13:57:00Z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