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20CF" w14:textId="77777777" w:rsidR="008040E9" w:rsidRPr="002507FF" w:rsidRDefault="008040E9" w:rsidP="008040E9">
      <w:pPr>
        <w:spacing w:line="100" w:lineRule="atLeast"/>
        <w:ind w:left="5245"/>
        <w:jc w:val="both"/>
        <w:rPr>
          <w:szCs w:val="28"/>
        </w:rPr>
      </w:pPr>
    </w:p>
    <w:p w14:paraId="35CC52D3" w14:textId="3BA3CB7C" w:rsidR="00151555" w:rsidRPr="00D3786E" w:rsidRDefault="00151555" w:rsidP="00151555">
      <w:pPr>
        <w:jc w:val="center"/>
        <w:rPr>
          <w:b/>
          <w:lang w:val="ru-RU"/>
        </w:rPr>
      </w:pPr>
      <w:r w:rsidRPr="00D3786E">
        <w:rPr>
          <w:b/>
        </w:rPr>
        <w:t xml:space="preserve">Інформаційне повідомлення </w:t>
      </w:r>
      <w:r>
        <w:rPr>
          <w:b/>
        </w:rPr>
        <w:t xml:space="preserve"> № 30 </w:t>
      </w:r>
    </w:p>
    <w:p w14:paraId="7A922FE8" w14:textId="77777777" w:rsidR="00151555" w:rsidRDefault="00151555" w:rsidP="00151555">
      <w:pPr>
        <w:jc w:val="center"/>
        <w:rPr>
          <w:b/>
        </w:rPr>
      </w:pPr>
      <w:r w:rsidRPr="00D3786E">
        <w:rPr>
          <w:b/>
        </w:rPr>
        <w:t>щодо фітосанітарного стану основних сільськогосподарських культур в агроценозах Київської області станом на</w:t>
      </w:r>
      <w:r w:rsidRPr="00D3786E">
        <w:rPr>
          <w:b/>
          <w:lang w:val="ru-RU"/>
        </w:rPr>
        <w:t xml:space="preserve">   29 липня </w:t>
      </w:r>
      <w:r w:rsidRPr="00D3786E">
        <w:rPr>
          <w:b/>
        </w:rPr>
        <w:t xml:space="preserve"> 202</w:t>
      </w:r>
      <w:r w:rsidRPr="00D3786E">
        <w:rPr>
          <w:b/>
          <w:lang w:val="ru-RU"/>
        </w:rPr>
        <w:t>6</w:t>
      </w:r>
      <w:r w:rsidRPr="00D3786E">
        <w:rPr>
          <w:b/>
        </w:rPr>
        <w:t xml:space="preserve"> року</w:t>
      </w:r>
    </w:p>
    <w:p w14:paraId="5544CD84" w14:textId="77777777" w:rsidR="00151555" w:rsidRPr="00D3786E" w:rsidRDefault="00151555" w:rsidP="00151555">
      <w:pPr>
        <w:jc w:val="center"/>
        <w:rPr>
          <w:b/>
        </w:rPr>
      </w:pPr>
    </w:p>
    <w:p w14:paraId="4B8D3312" w14:textId="77777777" w:rsidR="00151555" w:rsidRPr="00D3786E" w:rsidRDefault="00151555" w:rsidP="00151555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bookmarkStart w:id="0" w:name="_Hlk226444284"/>
      <w:bookmarkStart w:id="1" w:name="_Hlk229469621"/>
      <w:r>
        <w:rPr>
          <w:rFonts w:asciiTheme="minorHAnsi" w:eastAsia="SimSun" w:hAnsiTheme="minorHAnsi" w:cstheme="minorHAnsi"/>
          <w:szCs w:val="28"/>
        </w:rPr>
        <w:t xml:space="preserve"> </w:t>
      </w:r>
      <w:r w:rsidRPr="00D3786E">
        <w:rPr>
          <w:rFonts w:eastAsia="SimSun"/>
          <w:szCs w:val="28"/>
        </w:rPr>
        <w:t>Наприкінці липня  місяця на Київщині спостерігалася типова  для кінця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липня погода. Середні добові температури повітря були, як вищими за норму на 1 – 3 °С, так і близькими або нижчими від норми на 1 – 3 °С. Спостерігався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дефіцит опадів у більшості районів.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b/>
          <w:bCs/>
          <w:szCs w:val="28"/>
        </w:rPr>
        <w:t xml:space="preserve">Температура повітря в середньому за декаду </w:t>
      </w:r>
      <w:r w:rsidRPr="00D3786E">
        <w:rPr>
          <w:rFonts w:eastAsia="SimSun"/>
          <w:szCs w:val="28"/>
        </w:rPr>
        <w:t>виявилася близькою до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норми і в абсолютному визначенні становила 20,3 – 21,7 °С тепла.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Максимальна температура повітря досягала 29 – 32 °С тепла. Мінімальна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температура повітря знижувалася до 7 – 13 °С тепла. Поверхня ґрунту у денні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години нагрівалася до плюс 47 – 61 °С, вночі охолоджувалася до плюс 5 –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12 °С.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b/>
          <w:bCs/>
          <w:szCs w:val="28"/>
        </w:rPr>
        <w:t xml:space="preserve">Середня декадна температура ґрунту на глибині 10 см </w:t>
      </w:r>
      <w:r w:rsidRPr="00D3786E">
        <w:rPr>
          <w:rFonts w:eastAsia="SimSun"/>
          <w:szCs w:val="28"/>
        </w:rPr>
        <w:t>становила плюс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23 – 26 °С. Майже по всій території області упродовж 7 – 10 днів у денні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години температура ґрунту на глибині 10 см підвищувалася до плюс 25 °С і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вище.</w:t>
      </w:r>
    </w:p>
    <w:p w14:paraId="02ED0585" w14:textId="77777777" w:rsidR="00151555" w:rsidRPr="00D3786E" w:rsidRDefault="00151555" w:rsidP="00151555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D3786E">
        <w:rPr>
          <w:rFonts w:eastAsia="SimSun"/>
          <w:szCs w:val="28"/>
        </w:rPr>
        <w:t xml:space="preserve">Нерівномірні </w:t>
      </w:r>
      <w:r w:rsidRPr="00D3786E">
        <w:rPr>
          <w:rFonts w:eastAsia="SimSun"/>
          <w:b/>
          <w:bCs/>
          <w:szCs w:val="28"/>
        </w:rPr>
        <w:t xml:space="preserve">опади </w:t>
      </w:r>
      <w:r w:rsidRPr="00D3786E">
        <w:rPr>
          <w:rFonts w:eastAsia="SimSun"/>
          <w:szCs w:val="28"/>
        </w:rPr>
        <w:t xml:space="preserve">відмічалися упродовж 1 – 3 днів. 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За визначенням Центральної геофізичної обсерваторії кислотність опадів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(</w:t>
      </w:r>
      <w:proofErr w:type="spellStart"/>
      <w:r w:rsidRPr="00D3786E">
        <w:rPr>
          <w:rFonts w:eastAsia="SimSun"/>
          <w:szCs w:val="28"/>
        </w:rPr>
        <w:t>рН</w:t>
      </w:r>
      <w:proofErr w:type="spellEnd"/>
      <w:r w:rsidRPr="00D3786E">
        <w:rPr>
          <w:rFonts w:eastAsia="SimSun"/>
          <w:szCs w:val="28"/>
        </w:rPr>
        <w:t xml:space="preserve">) становила 6,75 – 7,20 (нормальна, </w:t>
      </w:r>
      <w:proofErr w:type="spellStart"/>
      <w:r w:rsidRPr="00D3786E">
        <w:rPr>
          <w:rFonts w:eastAsia="SimSun"/>
          <w:szCs w:val="28"/>
        </w:rPr>
        <w:t>слаболужна</w:t>
      </w:r>
      <w:proofErr w:type="spellEnd"/>
      <w:r w:rsidRPr="00D3786E">
        <w:rPr>
          <w:rFonts w:eastAsia="SimSun"/>
          <w:szCs w:val="28"/>
        </w:rPr>
        <w:t>).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b/>
          <w:bCs/>
          <w:szCs w:val="28"/>
        </w:rPr>
        <w:t xml:space="preserve">Середня декадна відносна вологість повітря </w:t>
      </w:r>
      <w:r w:rsidRPr="00D3786E">
        <w:rPr>
          <w:rFonts w:eastAsia="SimSun"/>
          <w:szCs w:val="28"/>
        </w:rPr>
        <w:t>становила 50 – 71 %,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 xml:space="preserve">середній за декаду дефіцит вологості повітря - 8 – 10 </w:t>
      </w:r>
      <w:proofErr w:type="spellStart"/>
      <w:r w:rsidRPr="00D3786E">
        <w:rPr>
          <w:rFonts w:eastAsia="SimSun"/>
          <w:szCs w:val="28"/>
        </w:rPr>
        <w:t>мб</w:t>
      </w:r>
      <w:proofErr w:type="spellEnd"/>
      <w:r w:rsidRPr="00D3786E">
        <w:rPr>
          <w:rFonts w:eastAsia="SimSun"/>
          <w:szCs w:val="28"/>
        </w:rPr>
        <w:t>. У більшості районів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області упродовж 1 – 2 днів відносна вологість повітря в денні години знижувалася до 30 % і менше.</w:t>
      </w:r>
    </w:p>
    <w:p w14:paraId="59F979D6" w14:textId="77777777" w:rsidR="00151555" w:rsidRPr="00D3786E" w:rsidRDefault="00151555" w:rsidP="00151555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D3786E">
        <w:rPr>
          <w:rFonts w:eastAsia="SimSun"/>
          <w:b/>
          <w:bCs/>
          <w:szCs w:val="28"/>
        </w:rPr>
        <w:t xml:space="preserve">Вітер </w:t>
      </w:r>
      <w:r w:rsidRPr="00D3786E">
        <w:rPr>
          <w:rFonts w:eastAsia="SimSun"/>
          <w:szCs w:val="28"/>
        </w:rPr>
        <w:t>упродовж декади переважав помірний, максимальна його швидкість</w:t>
      </w:r>
      <w:r>
        <w:rPr>
          <w:rFonts w:eastAsia="SimSun"/>
          <w:szCs w:val="28"/>
        </w:rPr>
        <w:t xml:space="preserve"> </w:t>
      </w:r>
      <w:r w:rsidRPr="00D3786E">
        <w:rPr>
          <w:rFonts w:eastAsia="SimSun"/>
          <w:szCs w:val="28"/>
        </w:rPr>
        <w:t>переважно становила 8 – 13 м/с.</w:t>
      </w:r>
    </w:p>
    <w:p w14:paraId="52C3DB43" w14:textId="77777777" w:rsidR="00151555" w:rsidRDefault="00151555" w:rsidP="00151555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D3786E">
        <w:rPr>
          <w:rFonts w:eastAsia="SimSun"/>
          <w:b/>
          <w:bCs/>
          <w:i/>
          <w:iCs/>
          <w:szCs w:val="28"/>
        </w:rPr>
        <w:t>Польові роботи</w:t>
      </w:r>
      <w:r w:rsidRPr="00D3786E">
        <w:rPr>
          <w:rFonts w:eastAsia="SimSun"/>
          <w:b/>
          <w:bCs/>
          <w:szCs w:val="28"/>
        </w:rPr>
        <w:t xml:space="preserve">. </w:t>
      </w:r>
      <w:r w:rsidRPr="00D3786E">
        <w:rPr>
          <w:rFonts w:eastAsia="SimSun"/>
          <w:szCs w:val="28"/>
        </w:rPr>
        <w:t>Упродовж  звітного періоду в господарствах області збирали урожай озимих та ярих зернових, ріпаку, гороху, ранню городину, заготовляли корми. У  районах області обробляли посіви кукурудзи пестицидами з метою боротьби із шкідниками, хворобами рослин.</w:t>
      </w:r>
      <w:r>
        <w:rPr>
          <w:rFonts w:eastAsia="SimSun"/>
          <w:szCs w:val="28"/>
        </w:rPr>
        <w:t xml:space="preserve"> </w:t>
      </w:r>
    </w:p>
    <w:p w14:paraId="3EBF85FC" w14:textId="77777777" w:rsidR="00151555" w:rsidRPr="00D3786E" w:rsidRDefault="00151555" w:rsidP="00151555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</w:p>
    <w:p w14:paraId="5483FCEC" w14:textId="77777777" w:rsidR="00151555" w:rsidRPr="00D3786E" w:rsidRDefault="00151555" w:rsidP="00151555">
      <w:pPr>
        <w:autoSpaceDE w:val="0"/>
        <w:ind w:firstLine="11"/>
        <w:jc w:val="center"/>
        <w:rPr>
          <w:b/>
          <w:szCs w:val="28"/>
        </w:rPr>
      </w:pPr>
      <w:r w:rsidRPr="00D3786E">
        <w:rPr>
          <w:b/>
          <w:szCs w:val="28"/>
        </w:rPr>
        <w:t>Фенологія культур</w:t>
      </w:r>
    </w:p>
    <w:p w14:paraId="668AC48C" w14:textId="77777777" w:rsidR="00151555" w:rsidRPr="00D3786E" w:rsidRDefault="00151555" w:rsidP="00151555">
      <w:pPr>
        <w:autoSpaceDE w:val="0"/>
        <w:ind w:firstLine="851"/>
        <w:rPr>
          <w:bCs/>
          <w:szCs w:val="28"/>
        </w:rPr>
      </w:pPr>
      <w:r w:rsidRPr="00D3786E">
        <w:rPr>
          <w:bCs/>
          <w:szCs w:val="28"/>
        </w:rPr>
        <w:t xml:space="preserve">  </w:t>
      </w:r>
      <w:bookmarkStart w:id="2" w:name="_Hlk234226867"/>
      <w:r w:rsidRPr="00D3786E">
        <w:rPr>
          <w:b/>
          <w:szCs w:val="28"/>
        </w:rPr>
        <w:t>Озима пшениця</w:t>
      </w:r>
      <w:r w:rsidRPr="00D3786E">
        <w:rPr>
          <w:bCs/>
          <w:szCs w:val="28"/>
        </w:rPr>
        <w:t xml:space="preserve"> – збирання. </w:t>
      </w:r>
    </w:p>
    <w:p w14:paraId="74A30E64" w14:textId="77777777" w:rsidR="00151555" w:rsidRPr="00D3786E" w:rsidRDefault="00151555" w:rsidP="00151555">
      <w:pPr>
        <w:autoSpaceDE w:val="0"/>
        <w:ind w:firstLine="851"/>
        <w:rPr>
          <w:bCs/>
          <w:szCs w:val="28"/>
        </w:rPr>
      </w:pPr>
      <w:r w:rsidRPr="00D3786E">
        <w:rPr>
          <w:bCs/>
          <w:szCs w:val="28"/>
        </w:rPr>
        <w:t xml:space="preserve">   </w:t>
      </w:r>
      <w:r w:rsidRPr="00D3786E">
        <w:rPr>
          <w:b/>
          <w:szCs w:val="28"/>
        </w:rPr>
        <w:t>Озимий ріпак</w:t>
      </w:r>
      <w:r w:rsidRPr="00D3786E">
        <w:rPr>
          <w:bCs/>
          <w:szCs w:val="28"/>
        </w:rPr>
        <w:t xml:space="preserve">   –    збирання.</w:t>
      </w:r>
    </w:p>
    <w:p w14:paraId="2E6C02DF" w14:textId="77777777" w:rsidR="00151555" w:rsidRPr="00D3786E" w:rsidRDefault="00151555" w:rsidP="00151555">
      <w:pPr>
        <w:autoSpaceDE w:val="0"/>
        <w:ind w:firstLine="851"/>
        <w:rPr>
          <w:bCs/>
          <w:szCs w:val="28"/>
        </w:rPr>
      </w:pPr>
      <w:r w:rsidRPr="00D3786E">
        <w:rPr>
          <w:b/>
          <w:szCs w:val="28"/>
        </w:rPr>
        <w:t xml:space="preserve">   Ярий ячмінь</w:t>
      </w:r>
      <w:r w:rsidRPr="00D3786E">
        <w:rPr>
          <w:bCs/>
          <w:szCs w:val="28"/>
        </w:rPr>
        <w:t xml:space="preserve">    –     збирання; </w:t>
      </w:r>
    </w:p>
    <w:p w14:paraId="00B6F843" w14:textId="77777777" w:rsidR="00151555" w:rsidRPr="00D3786E" w:rsidRDefault="00151555" w:rsidP="00151555">
      <w:pPr>
        <w:autoSpaceDE w:val="0"/>
        <w:ind w:firstLine="851"/>
        <w:rPr>
          <w:bCs/>
          <w:szCs w:val="28"/>
        </w:rPr>
      </w:pPr>
      <w:r w:rsidRPr="00D3786E">
        <w:rPr>
          <w:bCs/>
          <w:szCs w:val="28"/>
        </w:rPr>
        <w:t xml:space="preserve">   </w:t>
      </w:r>
      <w:r w:rsidRPr="00D3786E">
        <w:rPr>
          <w:b/>
          <w:szCs w:val="28"/>
        </w:rPr>
        <w:t xml:space="preserve">Кукурудза      – </w:t>
      </w:r>
      <w:r w:rsidRPr="00D3786E">
        <w:rPr>
          <w:bCs/>
          <w:szCs w:val="28"/>
        </w:rPr>
        <w:t xml:space="preserve">    цвітіння ;</w:t>
      </w:r>
    </w:p>
    <w:p w14:paraId="065ECE40" w14:textId="77777777" w:rsidR="00151555" w:rsidRPr="00D3786E" w:rsidRDefault="00151555" w:rsidP="00151555">
      <w:pPr>
        <w:autoSpaceDE w:val="0"/>
        <w:ind w:firstLine="851"/>
        <w:rPr>
          <w:bCs/>
          <w:szCs w:val="28"/>
        </w:rPr>
      </w:pPr>
      <w:r w:rsidRPr="00D3786E">
        <w:rPr>
          <w:b/>
          <w:szCs w:val="28"/>
        </w:rPr>
        <w:t xml:space="preserve">   Горох</w:t>
      </w:r>
      <w:r w:rsidRPr="00D3786E">
        <w:rPr>
          <w:bCs/>
          <w:szCs w:val="28"/>
        </w:rPr>
        <w:t xml:space="preserve"> –        збирання ;</w:t>
      </w:r>
    </w:p>
    <w:p w14:paraId="7E1B31A8" w14:textId="77777777" w:rsidR="00151555" w:rsidRPr="00D3786E" w:rsidRDefault="00151555" w:rsidP="00151555">
      <w:pPr>
        <w:autoSpaceDE w:val="0"/>
        <w:ind w:firstLine="851"/>
        <w:rPr>
          <w:bCs/>
          <w:szCs w:val="28"/>
        </w:rPr>
      </w:pPr>
      <w:r w:rsidRPr="00D3786E">
        <w:rPr>
          <w:bCs/>
          <w:szCs w:val="28"/>
        </w:rPr>
        <w:t xml:space="preserve">    </w:t>
      </w:r>
      <w:r w:rsidRPr="00D3786E">
        <w:rPr>
          <w:b/>
          <w:szCs w:val="28"/>
        </w:rPr>
        <w:t xml:space="preserve">Соя     -         </w:t>
      </w:r>
      <w:r w:rsidRPr="00D3786E">
        <w:rPr>
          <w:bCs/>
          <w:szCs w:val="28"/>
        </w:rPr>
        <w:t>утворення бобів;</w:t>
      </w:r>
    </w:p>
    <w:p w14:paraId="744CFF82" w14:textId="77777777" w:rsidR="00151555" w:rsidRPr="00D3786E" w:rsidRDefault="00151555" w:rsidP="00151555">
      <w:pPr>
        <w:autoSpaceDE w:val="0"/>
        <w:ind w:firstLine="851"/>
        <w:rPr>
          <w:bCs/>
          <w:szCs w:val="28"/>
        </w:rPr>
      </w:pPr>
      <w:r w:rsidRPr="00D3786E">
        <w:rPr>
          <w:bCs/>
          <w:szCs w:val="28"/>
        </w:rPr>
        <w:t xml:space="preserve">   </w:t>
      </w:r>
      <w:r w:rsidRPr="00D3786E">
        <w:rPr>
          <w:b/>
          <w:szCs w:val="28"/>
        </w:rPr>
        <w:t xml:space="preserve">Соняшник </w:t>
      </w:r>
      <w:r w:rsidRPr="00D3786E">
        <w:rPr>
          <w:bCs/>
          <w:szCs w:val="28"/>
        </w:rPr>
        <w:t>–   цвітіння ;</w:t>
      </w:r>
    </w:p>
    <w:p w14:paraId="48F31A62" w14:textId="77777777" w:rsidR="00151555" w:rsidRPr="00D3786E" w:rsidRDefault="00151555" w:rsidP="00151555">
      <w:pPr>
        <w:autoSpaceDE w:val="0"/>
        <w:ind w:firstLine="851"/>
        <w:rPr>
          <w:bCs/>
          <w:szCs w:val="28"/>
        </w:rPr>
      </w:pPr>
      <w:r w:rsidRPr="00D3786E">
        <w:rPr>
          <w:bCs/>
          <w:szCs w:val="28"/>
        </w:rPr>
        <w:t xml:space="preserve">   </w:t>
      </w:r>
      <w:r w:rsidRPr="00D3786E">
        <w:rPr>
          <w:b/>
          <w:szCs w:val="28"/>
        </w:rPr>
        <w:t>Цукровий буряк</w:t>
      </w:r>
      <w:r w:rsidRPr="00D3786E">
        <w:rPr>
          <w:bCs/>
          <w:szCs w:val="28"/>
        </w:rPr>
        <w:t xml:space="preserve">  – закриття міжрядь;</w:t>
      </w:r>
    </w:p>
    <w:p w14:paraId="3147FAB1" w14:textId="77777777" w:rsidR="00151555" w:rsidRPr="00D3786E" w:rsidRDefault="00151555" w:rsidP="00151555">
      <w:pPr>
        <w:autoSpaceDE w:val="0"/>
        <w:ind w:firstLine="851"/>
        <w:rPr>
          <w:bCs/>
          <w:szCs w:val="28"/>
        </w:rPr>
      </w:pPr>
      <w:r w:rsidRPr="00D3786E">
        <w:rPr>
          <w:bCs/>
          <w:szCs w:val="28"/>
        </w:rPr>
        <w:t xml:space="preserve">   </w:t>
      </w:r>
      <w:r w:rsidRPr="00D3786E">
        <w:rPr>
          <w:b/>
          <w:szCs w:val="28"/>
        </w:rPr>
        <w:t>Картопля</w:t>
      </w:r>
      <w:r w:rsidRPr="00D3786E">
        <w:rPr>
          <w:bCs/>
          <w:szCs w:val="28"/>
        </w:rPr>
        <w:t xml:space="preserve"> –  </w:t>
      </w:r>
      <w:r w:rsidRPr="00D3786E">
        <w:rPr>
          <w:rFonts w:eastAsia="SimSun"/>
          <w:szCs w:val="28"/>
        </w:rPr>
        <w:t>в’янення</w:t>
      </w:r>
      <w:r w:rsidRPr="00D3786E">
        <w:rPr>
          <w:bCs/>
          <w:szCs w:val="28"/>
        </w:rPr>
        <w:t xml:space="preserve">  бадилля;</w:t>
      </w:r>
    </w:p>
    <w:p w14:paraId="31693104" w14:textId="77777777" w:rsidR="00151555" w:rsidRPr="00D3786E" w:rsidRDefault="00151555" w:rsidP="00151555">
      <w:pPr>
        <w:autoSpaceDE w:val="0"/>
        <w:ind w:firstLine="851"/>
        <w:rPr>
          <w:bCs/>
          <w:szCs w:val="28"/>
        </w:rPr>
      </w:pPr>
      <w:r w:rsidRPr="00D3786E">
        <w:rPr>
          <w:bCs/>
          <w:szCs w:val="28"/>
        </w:rPr>
        <w:t xml:space="preserve">   </w:t>
      </w:r>
      <w:r w:rsidRPr="00D3786E">
        <w:rPr>
          <w:b/>
          <w:szCs w:val="28"/>
        </w:rPr>
        <w:t>Плодові дерева</w:t>
      </w:r>
      <w:r w:rsidRPr="00D3786E">
        <w:rPr>
          <w:bCs/>
          <w:szCs w:val="28"/>
        </w:rPr>
        <w:t xml:space="preserve"> – ріст плодів. </w:t>
      </w:r>
    </w:p>
    <w:p w14:paraId="2B8A42B1" w14:textId="77777777" w:rsidR="00151555" w:rsidRDefault="00151555" w:rsidP="00151555">
      <w:pPr>
        <w:autoSpaceDE w:val="0"/>
        <w:ind w:firstLine="11"/>
        <w:rPr>
          <w:rFonts w:asciiTheme="minorHAnsi" w:hAnsiTheme="minorHAnsi" w:cstheme="minorHAnsi"/>
          <w:bCs/>
          <w:szCs w:val="28"/>
        </w:rPr>
      </w:pPr>
    </w:p>
    <w:p w14:paraId="722D4AC7" w14:textId="77777777" w:rsidR="00151555" w:rsidRPr="00D3786E" w:rsidRDefault="00151555" w:rsidP="00151555">
      <w:pPr>
        <w:ind w:firstLine="708"/>
        <w:jc w:val="center"/>
        <w:rPr>
          <w:b/>
          <w:bCs/>
          <w:szCs w:val="28"/>
        </w:rPr>
      </w:pPr>
      <w:r w:rsidRPr="00D3786E">
        <w:rPr>
          <w:b/>
          <w:bCs/>
          <w:szCs w:val="28"/>
        </w:rPr>
        <w:t>Багатоїдні шкідники</w:t>
      </w:r>
    </w:p>
    <w:p w14:paraId="4E9AA343" w14:textId="77777777" w:rsidR="00151555" w:rsidRPr="00D3786E" w:rsidRDefault="00151555" w:rsidP="00151555">
      <w:pPr>
        <w:ind w:firstLine="851"/>
        <w:jc w:val="both"/>
        <w:rPr>
          <w:szCs w:val="28"/>
        </w:rPr>
      </w:pPr>
      <w:r w:rsidRPr="00D3786E">
        <w:rPr>
          <w:szCs w:val="28"/>
        </w:rPr>
        <w:t xml:space="preserve">Скрізь на території області у місцях резервації (неорні землі, балки, узбіччя доріг, багаторічні трави) триває розвиток </w:t>
      </w:r>
      <w:r w:rsidRPr="00D3786E">
        <w:rPr>
          <w:b/>
          <w:bCs/>
          <w:szCs w:val="28"/>
        </w:rPr>
        <w:t>нестадних саранових</w:t>
      </w:r>
      <w:r w:rsidRPr="00D3786E">
        <w:rPr>
          <w:szCs w:val="28"/>
        </w:rPr>
        <w:t xml:space="preserve"> V віку </w:t>
      </w:r>
      <w:r w:rsidRPr="00D3786E">
        <w:rPr>
          <w:szCs w:val="28"/>
        </w:rPr>
        <w:lastRenderedPageBreak/>
        <w:t xml:space="preserve">та дорослих окрилених  комах. Їх середня чисельність становить 0,5-1,0 </w:t>
      </w:r>
      <w:proofErr w:type="spellStart"/>
      <w:r w:rsidRPr="00D3786E">
        <w:rPr>
          <w:szCs w:val="28"/>
        </w:rPr>
        <w:t>екз</w:t>
      </w:r>
      <w:proofErr w:type="spellEnd"/>
      <w:r w:rsidRPr="00D3786E">
        <w:rPr>
          <w:szCs w:val="28"/>
        </w:rPr>
        <w:t>./</w:t>
      </w:r>
      <w:proofErr w:type="spellStart"/>
      <w:r w:rsidRPr="00D3786E">
        <w:rPr>
          <w:szCs w:val="28"/>
        </w:rPr>
        <w:t>м</w:t>
      </w:r>
      <w:r>
        <w:rPr>
          <w:szCs w:val="28"/>
        </w:rPr>
        <w:t>.кв</w:t>
      </w:r>
      <w:proofErr w:type="spellEnd"/>
      <w:r w:rsidRPr="00D3786E">
        <w:rPr>
          <w:szCs w:val="28"/>
        </w:rPr>
        <w:t xml:space="preserve">. За видовим складом переважають: кобилки - </w:t>
      </w:r>
      <w:proofErr w:type="spellStart"/>
      <w:r w:rsidRPr="00D3786E">
        <w:rPr>
          <w:szCs w:val="28"/>
        </w:rPr>
        <w:t>блакитнокрила</w:t>
      </w:r>
      <w:proofErr w:type="spellEnd"/>
      <w:r w:rsidRPr="00D3786E">
        <w:rPr>
          <w:szCs w:val="28"/>
        </w:rPr>
        <w:t xml:space="preserve">, темнокрила, </w:t>
      </w:r>
      <w:proofErr w:type="spellStart"/>
      <w:r w:rsidRPr="00D3786E">
        <w:rPr>
          <w:szCs w:val="28"/>
        </w:rPr>
        <w:t>чорносмугаста</w:t>
      </w:r>
      <w:proofErr w:type="spellEnd"/>
      <w:r w:rsidRPr="00D3786E">
        <w:rPr>
          <w:szCs w:val="28"/>
        </w:rPr>
        <w:t xml:space="preserve">. Заселено 100% обстежених площ неорних земель. За віковим складом личинки нестадних видів V віку становлять 20%, дорослі комахи – 80%.  </w:t>
      </w:r>
      <w:r w:rsidRPr="00D3786E">
        <w:rPr>
          <w:b/>
          <w:bCs/>
          <w:szCs w:val="28"/>
        </w:rPr>
        <w:t>Стадних видів  саранових</w:t>
      </w:r>
      <w:r w:rsidRPr="00D3786E">
        <w:rPr>
          <w:szCs w:val="28"/>
        </w:rPr>
        <w:t xml:space="preserve">  - не виявлено.</w:t>
      </w:r>
    </w:p>
    <w:p w14:paraId="1D761BA2" w14:textId="77777777" w:rsidR="00151555" w:rsidRPr="00D3786E" w:rsidRDefault="00151555" w:rsidP="00151555">
      <w:pPr>
        <w:ind w:firstLine="851"/>
        <w:jc w:val="both"/>
        <w:rPr>
          <w:szCs w:val="28"/>
        </w:rPr>
      </w:pPr>
      <w:r w:rsidRPr="00D3786E">
        <w:rPr>
          <w:szCs w:val="28"/>
        </w:rPr>
        <w:t xml:space="preserve">На багаторічних травах, сої, в посівах просапних, овочевих культур продовжується літ, яйцекладка метеликів, відродження та харчування гусениць </w:t>
      </w:r>
      <w:r w:rsidRPr="00D3786E">
        <w:rPr>
          <w:b/>
          <w:bCs/>
          <w:szCs w:val="28"/>
        </w:rPr>
        <w:t>листогризучих совок</w:t>
      </w:r>
      <w:r w:rsidRPr="00D3786E">
        <w:rPr>
          <w:szCs w:val="28"/>
        </w:rPr>
        <w:t xml:space="preserve"> другого покоління. Гусеницями совок різних віків (переважно бавовникової та совки гамми) заселено до 50% обстежуваних площ посівів  соняшника та сої, середня чисельність гусениць складає 0,5 </w:t>
      </w:r>
      <w:proofErr w:type="spellStart"/>
      <w:r w:rsidRPr="00D3786E">
        <w:rPr>
          <w:szCs w:val="28"/>
        </w:rPr>
        <w:t>екз</w:t>
      </w:r>
      <w:proofErr w:type="spellEnd"/>
      <w:r w:rsidRPr="00D3786E">
        <w:rPr>
          <w:szCs w:val="28"/>
        </w:rPr>
        <w:t xml:space="preserve">./м2, максимальна 1,0 </w:t>
      </w:r>
      <w:proofErr w:type="spellStart"/>
      <w:r w:rsidRPr="00D3786E">
        <w:rPr>
          <w:szCs w:val="28"/>
        </w:rPr>
        <w:t>екз</w:t>
      </w:r>
      <w:proofErr w:type="spellEnd"/>
      <w:r w:rsidRPr="00D3786E">
        <w:rPr>
          <w:szCs w:val="28"/>
        </w:rPr>
        <w:t xml:space="preserve">./м2, пошкоджено від 5% до 10% рослин в слабкому  ступені.  Продовжується літ метеликів </w:t>
      </w:r>
      <w:r w:rsidRPr="00D3786E">
        <w:rPr>
          <w:b/>
          <w:bCs/>
          <w:szCs w:val="28"/>
        </w:rPr>
        <w:t>підгризаючих совок</w:t>
      </w:r>
      <w:r w:rsidRPr="00D3786E">
        <w:rPr>
          <w:szCs w:val="28"/>
        </w:rPr>
        <w:t>, в наступного тижні очікується яйцекладка.</w:t>
      </w:r>
    </w:p>
    <w:p w14:paraId="570EC49B" w14:textId="77777777" w:rsidR="00151555" w:rsidRPr="00160AAD" w:rsidRDefault="00151555" w:rsidP="00151555">
      <w:pPr>
        <w:autoSpaceDE w:val="0"/>
        <w:ind w:firstLine="11"/>
        <w:rPr>
          <w:rFonts w:asciiTheme="minorHAnsi" w:hAnsiTheme="minorHAnsi" w:cstheme="minorHAnsi"/>
          <w:bCs/>
          <w:szCs w:val="28"/>
        </w:rPr>
      </w:pPr>
    </w:p>
    <w:p w14:paraId="6C995555" w14:textId="77777777" w:rsidR="00151555" w:rsidRPr="00D3786E" w:rsidRDefault="00151555" w:rsidP="00151555">
      <w:pPr>
        <w:jc w:val="center"/>
        <w:rPr>
          <w:b/>
          <w:bCs/>
          <w:szCs w:val="28"/>
        </w:rPr>
      </w:pPr>
      <w:bookmarkStart w:id="3" w:name="_Hlk234226908"/>
      <w:bookmarkEnd w:id="2"/>
      <w:r w:rsidRPr="00D3786E">
        <w:rPr>
          <w:b/>
          <w:bCs/>
          <w:szCs w:val="28"/>
        </w:rPr>
        <w:t xml:space="preserve">Зернові, зернобобові культури </w:t>
      </w:r>
    </w:p>
    <w:p w14:paraId="516B94B7" w14:textId="77777777" w:rsidR="00151555" w:rsidRPr="00D3786E" w:rsidRDefault="00151555" w:rsidP="00151555">
      <w:pPr>
        <w:ind w:right="-284" w:firstLine="851"/>
        <w:jc w:val="both"/>
        <w:rPr>
          <w:szCs w:val="28"/>
        </w:rPr>
      </w:pPr>
      <w:r w:rsidRPr="00D3786E">
        <w:rPr>
          <w:szCs w:val="28"/>
        </w:rPr>
        <w:t xml:space="preserve">В посівах </w:t>
      </w:r>
      <w:r w:rsidRPr="00D3786E">
        <w:rPr>
          <w:b/>
          <w:bCs/>
          <w:i/>
          <w:iCs/>
          <w:szCs w:val="28"/>
        </w:rPr>
        <w:t>озимих</w:t>
      </w:r>
      <w:r w:rsidRPr="00D3786E">
        <w:rPr>
          <w:szCs w:val="28"/>
        </w:rPr>
        <w:t xml:space="preserve"> та </w:t>
      </w:r>
      <w:r w:rsidRPr="00D3786E">
        <w:rPr>
          <w:b/>
          <w:bCs/>
          <w:i/>
          <w:iCs/>
          <w:szCs w:val="28"/>
        </w:rPr>
        <w:t>ярих зернових колосових культур</w:t>
      </w:r>
      <w:r w:rsidRPr="00D3786E">
        <w:rPr>
          <w:szCs w:val="28"/>
        </w:rPr>
        <w:t xml:space="preserve">  закінчують живлення  молоді </w:t>
      </w:r>
      <w:r w:rsidRPr="00D3786E">
        <w:rPr>
          <w:b/>
          <w:bCs/>
          <w:szCs w:val="28"/>
        </w:rPr>
        <w:t xml:space="preserve">клопи шкідливої черепашки </w:t>
      </w:r>
      <w:r w:rsidRPr="00D3786E">
        <w:rPr>
          <w:szCs w:val="28"/>
        </w:rPr>
        <w:t xml:space="preserve">.  </w:t>
      </w:r>
      <w:r w:rsidRPr="00D3786E">
        <w:rPr>
          <w:bCs/>
          <w:szCs w:val="28"/>
        </w:rPr>
        <w:t xml:space="preserve">Середня чисельність шкідника в господарстві на  посівах озимої пшениці становить 0,5 </w:t>
      </w:r>
      <w:proofErr w:type="spellStart"/>
      <w:r w:rsidRPr="00D3786E">
        <w:rPr>
          <w:szCs w:val="28"/>
        </w:rPr>
        <w:t>екз</w:t>
      </w:r>
      <w:proofErr w:type="spellEnd"/>
      <w:r w:rsidRPr="00D3786E">
        <w:rPr>
          <w:szCs w:val="28"/>
        </w:rPr>
        <w:t xml:space="preserve">. на </w:t>
      </w:r>
      <w:proofErr w:type="spellStart"/>
      <w:r w:rsidRPr="00D3786E">
        <w:rPr>
          <w:szCs w:val="28"/>
        </w:rPr>
        <w:t>кв.м</w:t>
      </w:r>
      <w:proofErr w:type="spellEnd"/>
      <w:r w:rsidRPr="00D3786E">
        <w:rPr>
          <w:szCs w:val="28"/>
        </w:rPr>
        <w:t xml:space="preserve">, на  ярому ячмені -0,3 </w:t>
      </w:r>
      <w:proofErr w:type="spellStart"/>
      <w:r w:rsidRPr="00D3786E">
        <w:rPr>
          <w:szCs w:val="28"/>
        </w:rPr>
        <w:t>екз</w:t>
      </w:r>
      <w:proofErr w:type="spellEnd"/>
      <w:r w:rsidRPr="00D3786E">
        <w:rPr>
          <w:szCs w:val="28"/>
        </w:rPr>
        <w:t xml:space="preserve">. на </w:t>
      </w:r>
      <w:proofErr w:type="spellStart"/>
      <w:r w:rsidRPr="00D3786E">
        <w:rPr>
          <w:szCs w:val="28"/>
        </w:rPr>
        <w:t>кв.м</w:t>
      </w:r>
      <w:proofErr w:type="spellEnd"/>
      <w:r w:rsidRPr="00D3786E">
        <w:rPr>
          <w:szCs w:val="28"/>
        </w:rPr>
        <w:t>. Станом на 28.07  окрилилось 100 % шкідника.</w:t>
      </w:r>
    </w:p>
    <w:p w14:paraId="27350D9E" w14:textId="77777777" w:rsidR="00151555" w:rsidRPr="00D3786E" w:rsidRDefault="00151555" w:rsidP="00151555">
      <w:pPr>
        <w:autoSpaceDE w:val="0"/>
        <w:ind w:right="-283" w:firstLine="851"/>
        <w:jc w:val="both"/>
        <w:rPr>
          <w:szCs w:val="28"/>
        </w:rPr>
      </w:pPr>
      <w:r w:rsidRPr="00D3786E">
        <w:rPr>
          <w:szCs w:val="28"/>
        </w:rPr>
        <w:t xml:space="preserve"> На незібраних площах </w:t>
      </w:r>
      <w:r w:rsidRPr="00D3786E">
        <w:rPr>
          <w:b/>
          <w:i/>
          <w:szCs w:val="28"/>
        </w:rPr>
        <w:t>зернових</w:t>
      </w:r>
      <w:r w:rsidRPr="00D3786E">
        <w:rPr>
          <w:szCs w:val="28"/>
        </w:rPr>
        <w:t xml:space="preserve">   продовжується  ураження </w:t>
      </w:r>
      <w:r w:rsidRPr="00D3786E">
        <w:rPr>
          <w:b/>
          <w:i/>
          <w:szCs w:val="28"/>
        </w:rPr>
        <w:t xml:space="preserve">колосу </w:t>
      </w:r>
      <w:r w:rsidRPr="00D3786E">
        <w:rPr>
          <w:szCs w:val="28"/>
        </w:rPr>
        <w:t xml:space="preserve">хворобами. </w:t>
      </w:r>
      <w:proofErr w:type="spellStart"/>
      <w:r w:rsidRPr="00D3786E">
        <w:rPr>
          <w:b/>
          <w:szCs w:val="28"/>
        </w:rPr>
        <w:t>Септоріозом</w:t>
      </w:r>
      <w:proofErr w:type="spellEnd"/>
      <w:r w:rsidRPr="00D3786E">
        <w:rPr>
          <w:b/>
          <w:szCs w:val="28"/>
        </w:rPr>
        <w:t xml:space="preserve"> </w:t>
      </w:r>
      <w:r w:rsidRPr="00D3786E">
        <w:rPr>
          <w:szCs w:val="28"/>
        </w:rPr>
        <w:t xml:space="preserve">уражено 2-10% колосків, </w:t>
      </w:r>
      <w:r w:rsidRPr="00D3786E">
        <w:rPr>
          <w:b/>
          <w:szCs w:val="28"/>
        </w:rPr>
        <w:t xml:space="preserve">фузаріозом, </w:t>
      </w:r>
      <w:r w:rsidRPr="00D3786E">
        <w:rPr>
          <w:szCs w:val="28"/>
        </w:rPr>
        <w:t xml:space="preserve"> уражено 2-5%  колосків. Інтенсивність розвитку захворювань – 0,2-0,5%. </w:t>
      </w:r>
      <w:proofErr w:type="spellStart"/>
      <w:r w:rsidRPr="00D3786E">
        <w:rPr>
          <w:b/>
          <w:bCs/>
          <w:szCs w:val="28"/>
        </w:rPr>
        <w:t>Альтернаріозом</w:t>
      </w:r>
      <w:proofErr w:type="spellEnd"/>
      <w:r w:rsidRPr="00D3786E">
        <w:rPr>
          <w:szCs w:val="28"/>
        </w:rPr>
        <w:t xml:space="preserve"> уражено 1-2 % колосків на 100%  обстежених площ. Візуально та  лабораторним обстеженням колосків   озимої пшениці та ярого ячменю  </w:t>
      </w:r>
      <w:r w:rsidRPr="00D3786E">
        <w:rPr>
          <w:b/>
          <w:szCs w:val="28"/>
        </w:rPr>
        <w:t xml:space="preserve">сажкових </w:t>
      </w:r>
      <w:proofErr w:type="spellStart"/>
      <w:r w:rsidRPr="00D3786E">
        <w:rPr>
          <w:b/>
          <w:szCs w:val="28"/>
        </w:rPr>
        <w:t>хвороб</w:t>
      </w:r>
      <w:proofErr w:type="spellEnd"/>
      <w:r w:rsidRPr="00D3786E">
        <w:rPr>
          <w:szCs w:val="28"/>
        </w:rPr>
        <w:t xml:space="preserve"> не виявлено.</w:t>
      </w:r>
    </w:p>
    <w:p w14:paraId="395837C5" w14:textId="77777777" w:rsidR="00151555" w:rsidRPr="00D3786E" w:rsidRDefault="00151555" w:rsidP="00151555">
      <w:pPr>
        <w:ind w:firstLine="851"/>
        <w:jc w:val="both"/>
        <w:rPr>
          <w:bCs/>
          <w:szCs w:val="28"/>
        </w:rPr>
      </w:pPr>
      <w:r w:rsidRPr="00D3786E">
        <w:rPr>
          <w:szCs w:val="28"/>
        </w:rPr>
        <w:t xml:space="preserve">При обстеженні посівів </w:t>
      </w:r>
      <w:r w:rsidRPr="00D3786E">
        <w:rPr>
          <w:b/>
          <w:i/>
          <w:szCs w:val="28"/>
        </w:rPr>
        <w:t xml:space="preserve">кукурудзи,  </w:t>
      </w:r>
      <w:r w:rsidRPr="00D3786E">
        <w:rPr>
          <w:szCs w:val="28"/>
        </w:rPr>
        <w:t xml:space="preserve">виявлено, що продовжується заселення рослин </w:t>
      </w:r>
      <w:r w:rsidRPr="00D3786E">
        <w:rPr>
          <w:b/>
          <w:szCs w:val="28"/>
        </w:rPr>
        <w:t>злаковими попелицями,</w:t>
      </w:r>
      <w:r w:rsidRPr="00D3786E">
        <w:rPr>
          <w:szCs w:val="28"/>
        </w:rPr>
        <w:t xml:space="preserve"> та  їх розмноження</w:t>
      </w:r>
      <w:r w:rsidRPr="00D3786E">
        <w:rPr>
          <w:b/>
          <w:i/>
          <w:szCs w:val="28"/>
        </w:rPr>
        <w:t xml:space="preserve"> </w:t>
      </w:r>
      <w:r w:rsidRPr="00D3786E">
        <w:rPr>
          <w:b/>
          <w:szCs w:val="28"/>
        </w:rPr>
        <w:t xml:space="preserve">, </w:t>
      </w:r>
      <w:r w:rsidRPr="00D3786E">
        <w:rPr>
          <w:szCs w:val="28"/>
        </w:rPr>
        <w:t>заселеність рослин сисним фітофагом складає 4-10% рослин в слабому ступені.</w:t>
      </w:r>
      <w:r w:rsidRPr="00D3786E">
        <w:rPr>
          <w:b/>
          <w:szCs w:val="28"/>
        </w:rPr>
        <w:t xml:space="preserve"> </w:t>
      </w:r>
      <w:r w:rsidRPr="00D3786E">
        <w:rPr>
          <w:bCs/>
          <w:szCs w:val="28"/>
        </w:rPr>
        <w:t xml:space="preserve">Продовжується літ , яйцекладка  та проходить відродження гусениць на  посівах </w:t>
      </w:r>
      <w:r w:rsidRPr="00D3786E">
        <w:rPr>
          <w:b/>
          <w:szCs w:val="28"/>
        </w:rPr>
        <w:t>стеблового кукурудзяного метелика.</w:t>
      </w:r>
      <w:r w:rsidRPr="00D3786E">
        <w:rPr>
          <w:bCs/>
          <w:szCs w:val="28"/>
        </w:rPr>
        <w:t xml:space="preserve"> На 10 кроків   летить 3 -4 метелика, яйцекладками заселено 2-3 % рослин, в середньому в яйцекладці 8 яєць, гусеницями  станом на 28 липня заселено  1-2 % рослин. Продовжується заселення, яйцекладка та відродження гусениць на рослинах кукурудзи </w:t>
      </w:r>
      <w:r w:rsidRPr="00D3786E">
        <w:rPr>
          <w:b/>
          <w:szCs w:val="28"/>
        </w:rPr>
        <w:t>бавовникової совки</w:t>
      </w:r>
      <w:r w:rsidRPr="00D3786E">
        <w:rPr>
          <w:bCs/>
          <w:szCs w:val="28"/>
        </w:rPr>
        <w:t>.</w:t>
      </w:r>
    </w:p>
    <w:p w14:paraId="08606473" w14:textId="77777777" w:rsidR="00151555" w:rsidRPr="00D3786E" w:rsidRDefault="00151555" w:rsidP="00151555">
      <w:pPr>
        <w:ind w:firstLine="851"/>
        <w:jc w:val="both"/>
        <w:rPr>
          <w:szCs w:val="28"/>
        </w:rPr>
      </w:pPr>
      <w:r w:rsidRPr="00D3786E">
        <w:rPr>
          <w:szCs w:val="28"/>
        </w:rPr>
        <w:t xml:space="preserve">Серед </w:t>
      </w:r>
      <w:proofErr w:type="spellStart"/>
      <w:r w:rsidRPr="00D3786E">
        <w:rPr>
          <w:szCs w:val="28"/>
        </w:rPr>
        <w:t>хвороб</w:t>
      </w:r>
      <w:proofErr w:type="spellEnd"/>
      <w:r w:rsidRPr="00D3786E">
        <w:rPr>
          <w:szCs w:val="28"/>
        </w:rPr>
        <w:t xml:space="preserve"> виявлено поширення у посівах </w:t>
      </w:r>
      <w:r w:rsidRPr="00D3786E">
        <w:rPr>
          <w:b/>
          <w:i/>
          <w:szCs w:val="28"/>
        </w:rPr>
        <w:t xml:space="preserve"> кукурудзи</w:t>
      </w:r>
      <w:r w:rsidRPr="00D3786E">
        <w:rPr>
          <w:b/>
          <w:szCs w:val="28"/>
        </w:rPr>
        <w:t xml:space="preserve"> </w:t>
      </w:r>
      <w:r w:rsidRPr="00D3786E">
        <w:rPr>
          <w:szCs w:val="28"/>
        </w:rPr>
        <w:t xml:space="preserve"> </w:t>
      </w:r>
      <w:proofErr w:type="spellStart"/>
      <w:r w:rsidRPr="00D3786E">
        <w:rPr>
          <w:b/>
          <w:szCs w:val="28"/>
        </w:rPr>
        <w:t>гельмінтоспоріозу</w:t>
      </w:r>
      <w:proofErr w:type="spellEnd"/>
      <w:r w:rsidRPr="00D3786E">
        <w:rPr>
          <w:b/>
          <w:szCs w:val="28"/>
        </w:rPr>
        <w:t xml:space="preserve">.  </w:t>
      </w:r>
      <w:r w:rsidRPr="00D3786E">
        <w:rPr>
          <w:szCs w:val="28"/>
        </w:rPr>
        <w:t>Ураженість рослин  на 75% обстежених площ  складає 2 -5% рослин</w:t>
      </w:r>
      <w:r w:rsidRPr="00D3786E">
        <w:rPr>
          <w:b/>
          <w:szCs w:val="28"/>
        </w:rPr>
        <w:t xml:space="preserve"> </w:t>
      </w:r>
      <w:r w:rsidRPr="00D3786E">
        <w:rPr>
          <w:szCs w:val="28"/>
        </w:rPr>
        <w:t xml:space="preserve">за </w:t>
      </w:r>
      <w:r w:rsidRPr="00D3786E">
        <w:rPr>
          <w:b/>
          <w:i/>
          <w:szCs w:val="28"/>
        </w:rPr>
        <w:t xml:space="preserve"> </w:t>
      </w:r>
      <w:r w:rsidRPr="00D3786E">
        <w:rPr>
          <w:szCs w:val="28"/>
        </w:rPr>
        <w:t xml:space="preserve">розвитком хвороби 0,2-0,5%.  Рослин уражених </w:t>
      </w:r>
      <w:r w:rsidRPr="00D3786E">
        <w:rPr>
          <w:b/>
          <w:bCs/>
          <w:szCs w:val="28"/>
        </w:rPr>
        <w:t>пухирчастою сажкою</w:t>
      </w:r>
      <w:r w:rsidRPr="00D3786E">
        <w:rPr>
          <w:szCs w:val="28"/>
        </w:rPr>
        <w:t xml:space="preserve"> – не виявлено.</w:t>
      </w:r>
    </w:p>
    <w:p w14:paraId="74FA481F" w14:textId="77777777" w:rsidR="00151555" w:rsidRPr="00D3786E" w:rsidRDefault="00151555" w:rsidP="00151555">
      <w:pPr>
        <w:ind w:firstLine="851"/>
        <w:jc w:val="both"/>
        <w:rPr>
          <w:szCs w:val="28"/>
        </w:rPr>
      </w:pPr>
      <w:r w:rsidRPr="00D3786E">
        <w:rPr>
          <w:szCs w:val="28"/>
        </w:rPr>
        <w:t>У посівах</w:t>
      </w:r>
      <w:r w:rsidRPr="00D3786E">
        <w:rPr>
          <w:b/>
          <w:i/>
          <w:szCs w:val="28"/>
        </w:rPr>
        <w:t xml:space="preserve"> сої</w:t>
      </w:r>
      <w:r w:rsidRPr="00D3786E">
        <w:rPr>
          <w:szCs w:val="28"/>
        </w:rPr>
        <w:t xml:space="preserve"> на 2-8% рослин розвиваються та шкодять </w:t>
      </w:r>
      <w:r w:rsidRPr="00D3786E">
        <w:rPr>
          <w:b/>
          <w:szCs w:val="28"/>
        </w:rPr>
        <w:t>попелиці, трипси, павутинний кліщ, гусениці совки-гамма</w:t>
      </w:r>
      <w:r w:rsidRPr="00D3786E">
        <w:rPr>
          <w:szCs w:val="28"/>
        </w:rPr>
        <w:t xml:space="preserve"> . </w:t>
      </w:r>
      <w:r w:rsidRPr="00D3786E">
        <w:rPr>
          <w:b/>
          <w:szCs w:val="28"/>
        </w:rPr>
        <w:t>Павутинним кліщем</w:t>
      </w:r>
      <w:r w:rsidRPr="00D3786E">
        <w:rPr>
          <w:szCs w:val="28"/>
        </w:rPr>
        <w:t xml:space="preserve">  заселено до  8 % рослин в слабому ступені, </w:t>
      </w:r>
      <w:r w:rsidRPr="00D3786E">
        <w:rPr>
          <w:b/>
          <w:bCs/>
          <w:szCs w:val="28"/>
        </w:rPr>
        <w:t>трипсо</w:t>
      </w:r>
      <w:r w:rsidRPr="00D3786E">
        <w:rPr>
          <w:szCs w:val="28"/>
        </w:rPr>
        <w:t xml:space="preserve">м –  - до 4% рослин  . </w:t>
      </w:r>
    </w:p>
    <w:p w14:paraId="40ADBDE1" w14:textId="77777777" w:rsidR="00151555" w:rsidRPr="00D3786E" w:rsidRDefault="00151555" w:rsidP="00151555">
      <w:pPr>
        <w:ind w:firstLine="851"/>
        <w:jc w:val="both"/>
        <w:rPr>
          <w:szCs w:val="28"/>
        </w:rPr>
      </w:pPr>
      <w:r w:rsidRPr="00D3786E">
        <w:rPr>
          <w:szCs w:val="28"/>
        </w:rPr>
        <w:t xml:space="preserve">Моніторингом </w:t>
      </w:r>
      <w:r w:rsidRPr="00D3786E">
        <w:rPr>
          <w:b/>
          <w:i/>
          <w:szCs w:val="28"/>
        </w:rPr>
        <w:t>сої</w:t>
      </w:r>
      <w:r w:rsidRPr="00D3786E">
        <w:rPr>
          <w:szCs w:val="28"/>
        </w:rPr>
        <w:t xml:space="preserve"> , виявлено   розвиток </w:t>
      </w:r>
      <w:proofErr w:type="spellStart"/>
      <w:r w:rsidRPr="00D3786E">
        <w:rPr>
          <w:szCs w:val="28"/>
        </w:rPr>
        <w:t>хвороб</w:t>
      </w:r>
      <w:proofErr w:type="spellEnd"/>
      <w:r w:rsidRPr="00D3786E">
        <w:rPr>
          <w:szCs w:val="28"/>
        </w:rPr>
        <w:t xml:space="preserve">. </w:t>
      </w:r>
      <w:proofErr w:type="spellStart"/>
      <w:r w:rsidRPr="00D3786E">
        <w:rPr>
          <w:b/>
          <w:szCs w:val="28"/>
        </w:rPr>
        <w:t>Септоріозом</w:t>
      </w:r>
      <w:proofErr w:type="spellEnd"/>
      <w:r w:rsidRPr="00D3786E">
        <w:rPr>
          <w:b/>
          <w:szCs w:val="28"/>
        </w:rPr>
        <w:t xml:space="preserve"> </w:t>
      </w:r>
      <w:r w:rsidRPr="00D3786E">
        <w:rPr>
          <w:szCs w:val="28"/>
        </w:rPr>
        <w:t xml:space="preserve">уражено </w:t>
      </w:r>
      <w:r w:rsidRPr="00D3786E">
        <w:rPr>
          <w:b/>
          <w:szCs w:val="28"/>
        </w:rPr>
        <w:t xml:space="preserve"> </w:t>
      </w:r>
      <w:r w:rsidRPr="00D3786E">
        <w:rPr>
          <w:szCs w:val="28"/>
        </w:rPr>
        <w:t>-</w:t>
      </w:r>
      <w:r w:rsidRPr="00D3786E">
        <w:rPr>
          <w:spacing w:val="2"/>
          <w:szCs w:val="28"/>
        </w:rPr>
        <w:t xml:space="preserve"> 4-8%</w:t>
      </w:r>
      <w:r w:rsidRPr="00D3786E">
        <w:rPr>
          <w:szCs w:val="28"/>
        </w:rPr>
        <w:t xml:space="preserve"> рослин</w:t>
      </w:r>
      <w:r w:rsidRPr="00D3786E">
        <w:rPr>
          <w:b/>
          <w:spacing w:val="2"/>
          <w:szCs w:val="28"/>
        </w:rPr>
        <w:t xml:space="preserve">, </w:t>
      </w:r>
      <w:r w:rsidRPr="00D3786E">
        <w:rPr>
          <w:spacing w:val="2"/>
          <w:szCs w:val="28"/>
        </w:rPr>
        <w:t xml:space="preserve">розвиток  0,2- 0,6 %, </w:t>
      </w:r>
      <w:r w:rsidRPr="00D3786E">
        <w:rPr>
          <w:b/>
          <w:bCs/>
          <w:spacing w:val="2"/>
          <w:szCs w:val="28"/>
        </w:rPr>
        <w:t>церкоспорозом</w:t>
      </w:r>
      <w:r w:rsidRPr="00D3786E">
        <w:rPr>
          <w:spacing w:val="2"/>
          <w:szCs w:val="28"/>
        </w:rPr>
        <w:t xml:space="preserve"> – 3- 4% рослин, розвиток 0,2-0,5%, </w:t>
      </w:r>
      <w:proofErr w:type="spellStart"/>
      <w:r w:rsidRPr="00D3786E">
        <w:rPr>
          <w:b/>
          <w:bCs/>
          <w:spacing w:val="2"/>
          <w:szCs w:val="28"/>
        </w:rPr>
        <w:t>переноспорозом</w:t>
      </w:r>
      <w:proofErr w:type="spellEnd"/>
      <w:r w:rsidRPr="00D3786E">
        <w:rPr>
          <w:spacing w:val="2"/>
          <w:szCs w:val="28"/>
        </w:rPr>
        <w:t xml:space="preserve"> 1-3%, </w:t>
      </w:r>
      <w:r w:rsidRPr="00D3786E">
        <w:rPr>
          <w:b/>
          <w:bCs/>
          <w:spacing w:val="2"/>
          <w:szCs w:val="28"/>
        </w:rPr>
        <w:t>бактеріозом</w:t>
      </w:r>
      <w:r w:rsidRPr="00D3786E">
        <w:rPr>
          <w:spacing w:val="2"/>
          <w:szCs w:val="28"/>
        </w:rPr>
        <w:t xml:space="preserve">  -3 - 8 %( Богуславська ТГ), розвиток хвороби 0,2-0,4%.</w:t>
      </w:r>
    </w:p>
    <w:p w14:paraId="645A3AE0" w14:textId="77777777" w:rsidR="00151555" w:rsidRPr="00D3786E" w:rsidRDefault="00151555" w:rsidP="00151555">
      <w:pPr>
        <w:ind w:firstLine="851"/>
        <w:jc w:val="both"/>
        <w:rPr>
          <w:szCs w:val="28"/>
        </w:rPr>
      </w:pPr>
    </w:p>
    <w:p w14:paraId="749190EB" w14:textId="77777777" w:rsidR="00151555" w:rsidRPr="00D3786E" w:rsidRDefault="00151555" w:rsidP="00151555">
      <w:pPr>
        <w:jc w:val="center"/>
        <w:rPr>
          <w:b/>
          <w:spacing w:val="2"/>
          <w:szCs w:val="28"/>
        </w:rPr>
      </w:pPr>
      <w:r w:rsidRPr="00D3786E">
        <w:rPr>
          <w:b/>
          <w:spacing w:val="2"/>
          <w:szCs w:val="28"/>
        </w:rPr>
        <w:t>Технічні культури</w:t>
      </w:r>
    </w:p>
    <w:p w14:paraId="0F7176A5" w14:textId="77777777" w:rsidR="00151555" w:rsidRPr="00D3786E" w:rsidRDefault="00151555" w:rsidP="00151555">
      <w:pPr>
        <w:ind w:firstLine="851"/>
        <w:jc w:val="both"/>
        <w:rPr>
          <w:b/>
          <w:bCs/>
          <w:szCs w:val="28"/>
        </w:rPr>
      </w:pPr>
      <w:proofErr w:type="spellStart"/>
      <w:r w:rsidRPr="00D3786E">
        <w:rPr>
          <w:b/>
          <w:szCs w:val="28"/>
        </w:rPr>
        <w:t>Геліхризова</w:t>
      </w:r>
      <w:proofErr w:type="spellEnd"/>
      <w:r w:rsidRPr="00D3786E">
        <w:rPr>
          <w:b/>
          <w:szCs w:val="28"/>
        </w:rPr>
        <w:t xml:space="preserve"> попелиця </w:t>
      </w:r>
      <w:r w:rsidRPr="00D3786E">
        <w:rPr>
          <w:szCs w:val="28"/>
        </w:rPr>
        <w:t>продовжує  заселення</w:t>
      </w:r>
      <w:r w:rsidRPr="00D3786E">
        <w:rPr>
          <w:b/>
          <w:szCs w:val="28"/>
        </w:rPr>
        <w:t xml:space="preserve"> </w:t>
      </w:r>
      <w:r w:rsidRPr="00D3786E">
        <w:rPr>
          <w:b/>
          <w:i/>
          <w:szCs w:val="28"/>
        </w:rPr>
        <w:t xml:space="preserve">соняшнику. </w:t>
      </w:r>
      <w:r w:rsidRPr="00D3786E">
        <w:rPr>
          <w:szCs w:val="28"/>
        </w:rPr>
        <w:t xml:space="preserve"> Моніторингом посівів соняшнику ,  виявлено , що чисельність попелиці поступово зростає.</w:t>
      </w:r>
      <w:r w:rsidRPr="00D3786E">
        <w:rPr>
          <w:b/>
          <w:szCs w:val="28"/>
        </w:rPr>
        <w:t xml:space="preserve"> </w:t>
      </w:r>
      <w:r w:rsidRPr="00D3786E">
        <w:rPr>
          <w:szCs w:val="28"/>
        </w:rPr>
        <w:t xml:space="preserve">Заселеність попелицею рослин складає 5-12%, а чисельність фітофага сягає від 5 до 15 </w:t>
      </w:r>
      <w:proofErr w:type="spellStart"/>
      <w:r w:rsidRPr="00D3786E">
        <w:rPr>
          <w:szCs w:val="28"/>
        </w:rPr>
        <w:t>екз</w:t>
      </w:r>
      <w:proofErr w:type="spellEnd"/>
      <w:r w:rsidRPr="00D3786E">
        <w:rPr>
          <w:szCs w:val="28"/>
        </w:rPr>
        <w:t xml:space="preserve">. на рослину. Із </w:t>
      </w:r>
      <w:proofErr w:type="spellStart"/>
      <w:r w:rsidRPr="00D3786E">
        <w:rPr>
          <w:szCs w:val="28"/>
        </w:rPr>
        <w:t>хвороб</w:t>
      </w:r>
      <w:proofErr w:type="spellEnd"/>
      <w:r w:rsidRPr="00D3786E">
        <w:rPr>
          <w:szCs w:val="28"/>
        </w:rPr>
        <w:t xml:space="preserve"> на </w:t>
      </w:r>
      <w:r w:rsidRPr="00D3786E">
        <w:rPr>
          <w:b/>
          <w:i/>
          <w:szCs w:val="28"/>
        </w:rPr>
        <w:t xml:space="preserve">соняшнику </w:t>
      </w:r>
      <w:r w:rsidRPr="00D3786E">
        <w:rPr>
          <w:szCs w:val="28"/>
        </w:rPr>
        <w:t xml:space="preserve"> </w:t>
      </w:r>
      <w:proofErr w:type="spellStart"/>
      <w:r w:rsidRPr="00D3786E">
        <w:rPr>
          <w:szCs w:val="28"/>
        </w:rPr>
        <w:t>відмічено</w:t>
      </w:r>
      <w:proofErr w:type="spellEnd"/>
      <w:r w:rsidRPr="00D3786E">
        <w:rPr>
          <w:szCs w:val="28"/>
        </w:rPr>
        <w:t xml:space="preserve">   ураження  </w:t>
      </w:r>
      <w:proofErr w:type="spellStart"/>
      <w:r w:rsidRPr="00D3786E">
        <w:rPr>
          <w:b/>
          <w:szCs w:val="28"/>
        </w:rPr>
        <w:t>пероноспорозом</w:t>
      </w:r>
      <w:proofErr w:type="spellEnd"/>
      <w:r w:rsidRPr="00D3786E">
        <w:rPr>
          <w:b/>
          <w:szCs w:val="28"/>
        </w:rPr>
        <w:t xml:space="preserve"> </w:t>
      </w:r>
      <w:r w:rsidRPr="00D3786E">
        <w:rPr>
          <w:szCs w:val="28"/>
        </w:rPr>
        <w:t>на  47% площ, уражено 1 -10 (Богуславська ТГ)</w:t>
      </w:r>
      <w:r w:rsidRPr="00D3786E">
        <w:rPr>
          <w:b/>
          <w:szCs w:val="28"/>
        </w:rPr>
        <w:t xml:space="preserve"> </w:t>
      </w:r>
      <w:r w:rsidRPr="00D3786E">
        <w:rPr>
          <w:szCs w:val="28"/>
        </w:rPr>
        <w:t xml:space="preserve"> % рослин, розвиток хвороби 0,2-0,5 %, </w:t>
      </w:r>
      <w:proofErr w:type="spellStart"/>
      <w:r w:rsidRPr="00D3786E">
        <w:rPr>
          <w:b/>
          <w:bCs/>
          <w:szCs w:val="28"/>
        </w:rPr>
        <w:t>септоріозом</w:t>
      </w:r>
      <w:proofErr w:type="spellEnd"/>
      <w:r w:rsidRPr="00D3786E">
        <w:rPr>
          <w:b/>
          <w:bCs/>
          <w:szCs w:val="28"/>
        </w:rPr>
        <w:t xml:space="preserve"> </w:t>
      </w:r>
      <w:r w:rsidRPr="00D3786E">
        <w:rPr>
          <w:szCs w:val="28"/>
        </w:rPr>
        <w:t xml:space="preserve">на 90 % площ уражено  5-10 % рослин, розвиток хвороби 0,2-0,6%, продовжується ураження стебловою формою </w:t>
      </w:r>
      <w:proofErr w:type="spellStart"/>
      <w:r w:rsidRPr="00D3786E">
        <w:rPr>
          <w:b/>
          <w:bCs/>
          <w:szCs w:val="28"/>
        </w:rPr>
        <w:t>склеротіозу</w:t>
      </w:r>
      <w:proofErr w:type="spellEnd"/>
      <w:r w:rsidRPr="00D3786E">
        <w:rPr>
          <w:b/>
          <w:bCs/>
          <w:szCs w:val="28"/>
        </w:rPr>
        <w:t xml:space="preserve"> </w:t>
      </w:r>
      <w:r w:rsidRPr="00D3786E">
        <w:rPr>
          <w:szCs w:val="28"/>
        </w:rPr>
        <w:t>на 25% обстежених площ на 1% рослин, максимально в  3 рослин, розвиток хвороби -0,2%.</w:t>
      </w:r>
    </w:p>
    <w:p w14:paraId="0EE14161" w14:textId="77777777" w:rsidR="00151555" w:rsidRDefault="00151555" w:rsidP="00151555">
      <w:pPr>
        <w:spacing w:after="200" w:line="276" w:lineRule="auto"/>
        <w:ind w:left="708" w:firstLine="708"/>
        <w:rPr>
          <w:rFonts w:asciiTheme="minorHAnsi" w:hAnsiTheme="minorHAnsi" w:cstheme="minorHAnsi"/>
          <w:b/>
          <w:bCs/>
          <w:spacing w:val="10"/>
          <w:szCs w:val="28"/>
        </w:rPr>
      </w:pPr>
    </w:p>
    <w:p w14:paraId="7295EADF" w14:textId="77777777" w:rsidR="00151555" w:rsidRPr="00D3786E" w:rsidRDefault="00151555" w:rsidP="00151555">
      <w:pPr>
        <w:spacing w:after="200"/>
        <w:ind w:firstLine="851"/>
        <w:contextualSpacing/>
        <w:jc w:val="center"/>
        <w:rPr>
          <w:szCs w:val="28"/>
        </w:rPr>
      </w:pPr>
      <w:r w:rsidRPr="00D3786E">
        <w:rPr>
          <w:b/>
          <w:bCs/>
          <w:spacing w:val="10"/>
          <w:szCs w:val="28"/>
        </w:rPr>
        <w:t>Картопля та овочеві культури</w:t>
      </w:r>
      <w:r w:rsidRPr="00D3786E">
        <w:rPr>
          <w:szCs w:val="28"/>
        </w:rPr>
        <w:t>.</w:t>
      </w:r>
    </w:p>
    <w:p w14:paraId="7C605589" w14:textId="77777777" w:rsidR="00151555" w:rsidRPr="00D3786E" w:rsidRDefault="00151555" w:rsidP="00151555">
      <w:pPr>
        <w:spacing w:after="200"/>
        <w:ind w:firstLine="851"/>
        <w:contextualSpacing/>
        <w:jc w:val="both"/>
        <w:rPr>
          <w:szCs w:val="28"/>
        </w:rPr>
      </w:pPr>
      <w:r w:rsidRPr="00D3786E">
        <w:rPr>
          <w:szCs w:val="28"/>
          <w:lang w:eastAsia="ar-SA"/>
        </w:rPr>
        <w:t xml:space="preserve">У посадках </w:t>
      </w:r>
      <w:r w:rsidRPr="00D3786E">
        <w:rPr>
          <w:b/>
          <w:bCs/>
          <w:i/>
          <w:iCs/>
          <w:szCs w:val="28"/>
          <w:lang w:eastAsia="ar-SA"/>
        </w:rPr>
        <w:t>картоплі</w:t>
      </w:r>
      <w:r w:rsidRPr="00D3786E">
        <w:rPr>
          <w:szCs w:val="28"/>
          <w:lang w:eastAsia="ar-SA"/>
        </w:rPr>
        <w:t xml:space="preserve"> пізніх строків достигання триває розвиток і живлення імаго та личинок літнього покоління </w:t>
      </w:r>
      <w:r w:rsidRPr="00D3786E">
        <w:rPr>
          <w:b/>
          <w:szCs w:val="28"/>
          <w:lang w:eastAsia="ar-SA"/>
        </w:rPr>
        <w:t>колорадського жука</w:t>
      </w:r>
      <w:r w:rsidRPr="00D3786E">
        <w:rPr>
          <w:szCs w:val="28"/>
          <w:lang w:eastAsia="ar-SA"/>
        </w:rPr>
        <w:t>, якими</w:t>
      </w:r>
      <w:r w:rsidRPr="00D3786E">
        <w:rPr>
          <w:bCs/>
          <w:szCs w:val="28"/>
          <w:lang w:eastAsia="ar-SA"/>
        </w:rPr>
        <w:t xml:space="preserve"> заселено  до 10% рослин.</w:t>
      </w:r>
      <w:r w:rsidRPr="00D3786E">
        <w:rPr>
          <w:spacing w:val="-6"/>
          <w:szCs w:val="28"/>
          <w:lang w:eastAsia="ar-SA"/>
        </w:rPr>
        <w:t xml:space="preserve"> Погодні умови (дощі, перепади температур) сприяють подальшому розвитку та поширенню </w:t>
      </w:r>
      <w:r w:rsidRPr="00D3786E">
        <w:rPr>
          <w:b/>
          <w:bCs/>
          <w:spacing w:val="-6"/>
          <w:szCs w:val="28"/>
          <w:lang w:eastAsia="ar-SA"/>
        </w:rPr>
        <w:t>фітофторозу</w:t>
      </w:r>
      <w:r w:rsidRPr="00D3786E">
        <w:rPr>
          <w:spacing w:val="-6"/>
          <w:szCs w:val="28"/>
          <w:lang w:eastAsia="ar-SA"/>
        </w:rPr>
        <w:t xml:space="preserve">, </w:t>
      </w:r>
      <w:proofErr w:type="spellStart"/>
      <w:r w:rsidRPr="00D3786E">
        <w:rPr>
          <w:b/>
          <w:bCs/>
          <w:spacing w:val="-6"/>
          <w:szCs w:val="28"/>
          <w:lang w:eastAsia="ar-SA"/>
        </w:rPr>
        <w:t>альтернаріозу</w:t>
      </w:r>
      <w:proofErr w:type="spellEnd"/>
      <w:r w:rsidRPr="00D3786E">
        <w:rPr>
          <w:spacing w:val="-6"/>
          <w:szCs w:val="28"/>
          <w:lang w:eastAsia="ar-SA"/>
        </w:rPr>
        <w:t xml:space="preserve">, </w:t>
      </w:r>
      <w:proofErr w:type="spellStart"/>
      <w:r w:rsidRPr="00D3786E">
        <w:rPr>
          <w:b/>
          <w:bCs/>
          <w:spacing w:val="-6"/>
          <w:szCs w:val="28"/>
          <w:lang w:eastAsia="ar-SA"/>
        </w:rPr>
        <w:t>макроспоріозу</w:t>
      </w:r>
      <w:proofErr w:type="spellEnd"/>
      <w:r w:rsidRPr="00D3786E">
        <w:rPr>
          <w:spacing w:val="-6"/>
          <w:szCs w:val="28"/>
          <w:lang w:eastAsia="ar-SA"/>
        </w:rPr>
        <w:t xml:space="preserve">  на картоплі,  уражено 5-10% рослин.</w:t>
      </w:r>
    </w:p>
    <w:p w14:paraId="16BE5199" w14:textId="77777777" w:rsidR="00151555" w:rsidRPr="00D3786E" w:rsidRDefault="00151555" w:rsidP="00151555">
      <w:pPr>
        <w:ind w:firstLine="851"/>
        <w:contextualSpacing/>
        <w:jc w:val="both"/>
        <w:rPr>
          <w:b/>
          <w:szCs w:val="28"/>
        </w:rPr>
      </w:pPr>
      <w:r w:rsidRPr="00D3786E">
        <w:rPr>
          <w:b/>
          <w:bCs/>
          <w:i/>
          <w:spacing w:val="10"/>
          <w:szCs w:val="28"/>
        </w:rPr>
        <w:t>П</w:t>
      </w:r>
      <w:r w:rsidRPr="00D3786E">
        <w:rPr>
          <w:b/>
          <w:i/>
          <w:szCs w:val="28"/>
        </w:rPr>
        <w:t>ізній капусті</w:t>
      </w:r>
      <w:r w:rsidRPr="00D3786E">
        <w:rPr>
          <w:szCs w:val="28"/>
        </w:rPr>
        <w:t xml:space="preserve">  продовжують завдавати шкоди </w:t>
      </w:r>
      <w:r w:rsidRPr="00D3786E">
        <w:rPr>
          <w:b/>
          <w:szCs w:val="28"/>
        </w:rPr>
        <w:t xml:space="preserve">попелиці, </w:t>
      </w:r>
      <w:proofErr w:type="spellStart"/>
      <w:r w:rsidRPr="00D3786E">
        <w:rPr>
          <w:b/>
          <w:szCs w:val="28"/>
        </w:rPr>
        <w:t>білокрилка</w:t>
      </w:r>
      <w:proofErr w:type="spellEnd"/>
      <w:r w:rsidRPr="00D3786E">
        <w:rPr>
          <w:b/>
          <w:szCs w:val="28"/>
        </w:rPr>
        <w:t>,</w:t>
      </w:r>
      <w:r w:rsidRPr="00D3786E">
        <w:rPr>
          <w:szCs w:val="28"/>
        </w:rPr>
        <w:t xml:space="preserve"> гусениці </w:t>
      </w:r>
      <w:r w:rsidRPr="00D3786E">
        <w:rPr>
          <w:b/>
          <w:szCs w:val="28"/>
        </w:rPr>
        <w:t>капустяної молі</w:t>
      </w:r>
      <w:r w:rsidRPr="00D3786E">
        <w:rPr>
          <w:szCs w:val="28"/>
        </w:rPr>
        <w:t xml:space="preserve">. </w:t>
      </w:r>
      <w:r w:rsidRPr="00D3786E">
        <w:rPr>
          <w:b/>
          <w:szCs w:val="28"/>
        </w:rPr>
        <w:t xml:space="preserve">Капустяною попелицею  </w:t>
      </w:r>
      <w:r w:rsidRPr="00D3786E">
        <w:rPr>
          <w:szCs w:val="28"/>
        </w:rPr>
        <w:t xml:space="preserve">заселено 1-5% рослин </w:t>
      </w:r>
      <w:r w:rsidRPr="00D3786E">
        <w:rPr>
          <w:b/>
          <w:i/>
          <w:szCs w:val="28"/>
        </w:rPr>
        <w:t xml:space="preserve">капусти </w:t>
      </w:r>
      <w:r w:rsidRPr="00D3786E">
        <w:rPr>
          <w:szCs w:val="28"/>
        </w:rPr>
        <w:t xml:space="preserve">щільністю 5-15 </w:t>
      </w:r>
      <w:proofErr w:type="spellStart"/>
      <w:r w:rsidRPr="00D3786E">
        <w:rPr>
          <w:szCs w:val="28"/>
        </w:rPr>
        <w:t>екз</w:t>
      </w:r>
      <w:proofErr w:type="spellEnd"/>
      <w:r w:rsidRPr="00D3786E">
        <w:rPr>
          <w:szCs w:val="28"/>
        </w:rPr>
        <w:t xml:space="preserve">. на рослину. Розвиток </w:t>
      </w:r>
      <w:r w:rsidRPr="00D3786E">
        <w:rPr>
          <w:b/>
          <w:szCs w:val="28"/>
        </w:rPr>
        <w:t xml:space="preserve">капустяної молі </w:t>
      </w:r>
      <w:r w:rsidRPr="00D3786E">
        <w:rPr>
          <w:szCs w:val="28"/>
        </w:rPr>
        <w:t xml:space="preserve">відбувається на 1 -7% рослин, на заселеній рослині живиться 1-4 гусениці шкідника На присадибних ділянках  </w:t>
      </w:r>
      <w:r w:rsidRPr="00D3786E">
        <w:rPr>
          <w:b/>
          <w:bCs/>
          <w:i/>
          <w:iCs/>
          <w:szCs w:val="28"/>
        </w:rPr>
        <w:t>пізньої</w:t>
      </w:r>
      <w:r w:rsidRPr="00D3786E">
        <w:rPr>
          <w:szCs w:val="28"/>
        </w:rPr>
        <w:t xml:space="preserve"> </w:t>
      </w:r>
      <w:r w:rsidRPr="00D3786E">
        <w:rPr>
          <w:b/>
          <w:i/>
          <w:szCs w:val="28"/>
        </w:rPr>
        <w:t xml:space="preserve">капусти </w:t>
      </w:r>
      <w:r w:rsidRPr="00D3786E">
        <w:rPr>
          <w:szCs w:val="28"/>
        </w:rPr>
        <w:t xml:space="preserve">спостерігається інтенсивний розвиток </w:t>
      </w:r>
      <w:proofErr w:type="spellStart"/>
      <w:r w:rsidRPr="00D3786E">
        <w:rPr>
          <w:b/>
          <w:szCs w:val="28"/>
        </w:rPr>
        <w:t>білокрилки</w:t>
      </w:r>
      <w:proofErr w:type="spellEnd"/>
      <w:r w:rsidRPr="00D3786E">
        <w:rPr>
          <w:b/>
          <w:szCs w:val="28"/>
        </w:rPr>
        <w:t xml:space="preserve">. Фітофагом </w:t>
      </w:r>
      <w:r w:rsidRPr="00D3786E">
        <w:rPr>
          <w:szCs w:val="28"/>
        </w:rPr>
        <w:t>заселено 20-100% рослин.</w:t>
      </w:r>
      <w:r w:rsidRPr="00D3786E">
        <w:rPr>
          <w:b/>
          <w:szCs w:val="28"/>
        </w:rPr>
        <w:t xml:space="preserve"> </w:t>
      </w:r>
      <w:r w:rsidRPr="00D3786E">
        <w:rPr>
          <w:szCs w:val="28"/>
        </w:rPr>
        <w:t xml:space="preserve"> Продовжується літ , яйцекладка метеликів,  та відродження гусениць </w:t>
      </w:r>
      <w:r w:rsidRPr="00D3786E">
        <w:rPr>
          <w:b/>
          <w:szCs w:val="28"/>
        </w:rPr>
        <w:t xml:space="preserve">капустяної совки  </w:t>
      </w:r>
      <w:r w:rsidRPr="00D3786E">
        <w:rPr>
          <w:bCs/>
          <w:szCs w:val="28"/>
        </w:rPr>
        <w:t>2  покоління</w:t>
      </w:r>
      <w:r w:rsidRPr="00D3786E">
        <w:rPr>
          <w:b/>
          <w:szCs w:val="28"/>
        </w:rPr>
        <w:t>.</w:t>
      </w:r>
    </w:p>
    <w:p w14:paraId="1E4D128E" w14:textId="77777777" w:rsidR="00151555" w:rsidRPr="00D3786E" w:rsidRDefault="00151555" w:rsidP="00151555">
      <w:pPr>
        <w:ind w:firstLine="851"/>
        <w:contextualSpacing/>
        <w:jc w:val="both"/>
        <w:rPr>
          <w:szCs w:val="28"/>
        </w:rPr>
      </w:pPr>
      <w:r w:rsidRPr="00D3786E">
        <w:rPr>
          <w:b/>
          <w:bCs/>
          <w:szCs w:val="28"/>
        </w:rPr>
        <w:t>Шкідники та хвороби плодових культур</w:t>
      </w:r>
      <w:r w:rsidRPr="00D3786E">
        <w:rPr>
          <w:szCs w:val="28"/>
        </w:rPr>
        <w:t>.</w:t>
      </w:r>
    </w:p>
    <w:p w14:paraId="0DCD9F5D" w14:textId="77777777" w:rsidR="00151555" w:rsidRPr="00D3786E" w:rsidRDefault="00151555" w:rsidP="00151555">
      <w:pPr>
        <w:ind w:firstLine="851"/>
        <w:contextualSpacing/>
        <w:jc w:val="both"/>
        <w:rPr>
          <w:szCs w:val="28"/>
        </w:rPr>
      </w:pPr>
      <w:r w:rsidRPr="00D3786E">
        <w:rPr>
          <w:szCs w:val="28"/>
        </w:rPr>
        <w:t xml:space="preserve"> Триває розвиток , харчування  та масове заляльковування гусениць І покоління </w:t>
      </w:r>
      <w:r w:rsidRPr="00D3786E">
        <w:rPr>
          <w:b/>
          <w:bCs/>
          <w:szCs w:val="28"/>
        </w:rPr>
        <w:t>яблуневої плодожерки</w:t>
      </w:r>
      <w:r w:rsidRPr="00D3786E">
        <w:rPr>
          <w:szCs w:val="28"/>
        </w:rPr>
        <w:t xml:space="preserve">. Шкідником заселено 50% дерев. Гусеницями яблуневої плодожерки пошкоджено 1–5% плодів на деревах із 1 гус./плід. Триває </w:t>
      </w:r>
      <w:proofErr w:type="spellStart"/>
      <w:r w:rsidRPr="00D3786E">
        <w:rPr>
          <w:szCs w:val="28"/>
        </w:rPr>
        <w:t>шкодочинність</w:t>
      </w:r>
      <w:proofErr w:type="spellEnd"/>
      <w:r w:rsidRPr="00D3786E">
        <w:rPr>
          <w:szCs w:val="28"/>
        </w:rPr>
        <w:t xml:space="preserve">   </w:t>
      </w:r>
      <w:r w:rsidRPr="00D3786E">
        <w:rPr>
          <w:b/>
          <w:bCs/>
          <w:szCs w:val="28"/>
        </w:rPr>
        <w:t>яблуневої попелиці</w:t>
      </w:r>
      <w:r w:rsidRPr="00D3786E">
        <w:rPr>
          <w:szCs w:val="28"/>
        </w:rPr>
        <w:t xml:space="preserve">. Зеленою яблуневою попелицею заселено 60% дерев. Личинки пошкодили у середньому 1% листя, максимально - 2%, середня чисельність – 2-3 </w:t>
      </w:r>
      <w:proofErr w:type="spellStart"/>
      <w:r w:rsidRPr="00D3786E">
        <w:rPr>
          <w:szCs w:val="28"/>
        </w:rPr>
        <w:t>екз</w:t>
      </w:r>
      <w:proofErr w:type="spellEnd"/>
      <w:r w:rsidRPr="00D3786E">
        <w:rPr>
          <w:szCs w:val="28"/>
        </w:rPr>
        <w:t>./лист.</w:t>
      </w:r>
    </w:p>
    <w:p w14:paraId="24677B18" w14:textId="77777777" w:rsidR="00151555" w:rsidRPr="00D3786E" w:rsidRDefault="00151555" w:rsidP="00151555">
      <w:pPr>
        <w:ind w:firstLine="851"/>
        <w:contextualSpacing/>
        <w:jc w:val="both"/>
        <w:rPr>
          <w:szCs w:val="28"/>
        </w:rPr>
      </w:pPr>
      <w:r w:rsidRPr="00D3786E">
        <w:rPr>
          <w:szCs w:val="28"/>
        </w:rPr>
        <w:t xml:space="preserve"> </w:t>
      </w:r>
      <w:r w:rsidRPr="00D3786E">
        <w:rPr>
          <w:b/>
          <w:bCs/>
          <w:szCs w:val="28"/>
        </w:rPr>
        <w:t>Борошнисту росу</w:t>
      </w:r>
      <w:r w:rsidRPr="00D3786E">
        <w:rPr>
          <w:szCs w:val="28"/>
        </w:rPr>
        <w:t xml:space="preserve"> на яблуні виявлено на 10-15% дерев, уражено у середньому 2-3% листя, із розвитком хвороби – 1%.  </w:t>
      </w:r>
      <w:proofErr w:type="spellStart"/>
      <w:r w:rsidRPr="00D3786E">
        <w:rPr>
          <w:b/>
          <w:bCs/>
          <w:szCs w:val="28"/>
        </w:rPr>
        <w:t>Паршу</w:t>
      </w:r>
      <w:proofErr w:type="spellEnd"/>
      <w:r w:rsidRPr="00D3786E">
        <w:rPr>
          <w:b/>
          <w:bCs/>
          <w:szCs w:val="28"/>
        </w:rPr>
        <w:t xml:space="preserve"> яблуні</w:t>
      </w:r>
      <w:r w:rsidRPr="00D3786E">
        <w:rPr>
          <w:szCs w:val="28"/>
        </w:rPr>
        <w:t xml:space="preserve"> виявлено на 15-20% дерев. У середньому уражено 2% листя, максимально – 4, розвиток хвороби – 1%. </w:t>
      </w:r>
    </w:p>
    <w:bookmarkEnd w:id="0"/>
    <w:bookmarkEnd w:id="1"/>
    <w:bookmarkEnd w:id="3"/>
    <w:p w14:paraId="0C60DC8B" w14:textId="77777777" w:rsidR="00151555" w:rsidRDefault="00151555" w:rsidP="00151555">
      <w:pPr>
        <w:ind w:firstLine="708"/>
        <w:jc w:val="both"/>
        <w:rPr>
          <w:sz w:val="27"/>
          <w:szCs w:val="27"/>
        </w:rPr>
      </w:pPr>
    </w:p>
    <w:p w14:paraId="7AF971CC" w14:textId="77777777" w:rsidR="00151555" w:rsidRDefault="00151555" w:rsidP="00151555">
      <w:pPr>
        <w:ind w:firstLine="708"/>
        <w:jc w:val="both"/>
        <w:rPr>
          <w:sz w:val="27"/>
          <w:szCs w:val="27"/>
        </w:rPr>
      </w:pPr>
    </w:p>
    <w:p w14:paraId="6553302C" w14:textId="77777777" w:rsidR="00151555" w:rsidRPr="00D3786E" w:rsidRDefault="00151555" w:rsidP="00151555">
      <w:pPr>
        <w:rPr>
          <w:bCs/>
          <w:sz w:val="16"/>
          <w:szCs w:val="16"/>
        </w:rPr>
        <w:sectPr w:rsidR="00151555" w:rsidRPr="00D3786E" w:rsidSect="001515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6BEA71" w14:textId="77777777" w:rsidR="00151555" w:rsidRPr="00A62479" w:rsidRDefault="00151555" w:rsidP="00151555">
      <w:pPr>
        <w:jc w:val="right"/>
        <w:rPr>
          <w:szCs w:val="28"/>
        </w:rPr>
      </w:pPr>
      <w:r w:rsidRPr="00A62479">
        <w:rPr>
          <w:szCs w:val="28"/>
        </w:rPr>
        <w:lastRenderedPageBreak/>
        <w:t>Форма 1</w:t>
      </w:r>
    </w:p>
    <w:p w14:paraId="1E0DD575" w14:textId="77777777" w:rsidR="00151555" w:rsidRPr="000372E8" w:rsidRDefault="00151555" w:rsidP="00151555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13C2AC45" w14:textId="77777777" w:rsidR="00151555" w:rsidRPr="00A62479" w:rsidRDefault="00151555" w:rsidP="00151555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>щодо поширення і чисельності шкідників</w:t>
      </w:r>
      <w:r>
        <w:rPr>
          <w:b/>
          <w:bCs/>
          <w:i/>
          <w:iCs/>
          <w:szCs w:val="28"/>
        </w:rPr>
        <w:t xml:space="preserve"> </w:t>
      </w:r>
      <w:r w:rsidRPr="00A62479">
        <w:rPr>
          <w:b/>
          <w:bCs/>
          <w:i/>
          <w:iCs/>
          <w:szCs w:val="28"/>
        </w:rPr>
        <w:t>сільськогосподарських рослин в господарствах Київській  області</w:t>
      </w:r>
    </w:p>
    <w:p w14:paraId="2E578079" w14:textId="77777777" w:rsidR="00151555" w:rsidRPr="000372E8" w:rsidRDefault="00151555" w:rsidP="00151555">
      <w:pPr>
        <w:jc w:val="center"/>
        <w:rPr>
          <w:szCs w:val="28"/>
        </w:rPr>
      </w:pPr>
      <w:r w:rsidRPr="00A62479">
        <w:rPr>
          <w:b/>
          <w:bCs/>
          <w:i/>
          <w:iCs/>
          <w:szCs w:val="28"/>
        </w:rPr>
        <w:t>станом на</w:t>
      </w:r>
      <w:r>
        <w:rPr>
          <w:b/>
          <w:bCs/>
          <w:i/>
          <w:iCs/>
          <w:szCs w:val="28"/>
        </w:rPr>
        <w:t xml:space="preserve"> 29 липня 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 xml:space="preserve">6 </w:t>
      </w:r>
      <w:r w:rsidRPr="00A62479">
        <w:rPr>
          <w:b/>
          <w:bCs/>
          <w:i/>
          <w:iCs/>
          <w:szCs w:val="28"/>
        </w:rPr>
        <w:t>року</w:t>
      </w:r>
    </w:p>
    <w:tbl>
      <w:tblPr>
        <w:tblStyle w:val="ad"/>
        <w:tblW w:w="1541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18"/>
        <w:gridCol w:w="1674"/>
        <w:gridCol w:w="877"/>
        <w:gridCol w:w="908"/>
        <w:gridCol w:w="1359"/>
        <w:gridCol w:w="1044"/>
        <w:gridCol w:w="658"/>
        <w:gridCol w:w="567"/>
        <w:gridCol w:w="749"/>
        <w:gridCol w:w="669"/>
        <w:gridCol w:w="746"/>
        <w:gridCol w:w="908"/>
        <w:gridCol w:w="649"/>
        <w:gridCol w:w="649"/>
        <w:gridCol w:w="982"/>
      </w:tblGrid>
      <w:tr w:rsidR="00151555" w:rsidRPr="004A0C50" w14:paraId="1EAC8AC7" w14:textId="77777777" w:rsidTr="002E5B0E">
        <w:trPr>
          <w:trHeight w:val="1417"/>
        </w:trPr>
        <w:tc>
          <w:tcPr>
            <w:tcW w:w="426" w:type="dxa"/>
            <w:vMerge w:val="restart"/>
          </w:tcPr>
          <w:p w14:paraId="6DE87EA4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134" w:type="dxa"/>
            <w:vMerge w:val="restart"/>
          </w:tcPr>
          <w:p w14:paraId="0B4F4DDF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Назва культури</w:t>
            </w:r>
          </w:p>
        </w:tc>
        <w:tc>
          <w:tcPr>
            <w:tcW w:w="1418" w:type="dxa"/>
            <w:vMerge w:val="restart"/>
          </w:tcPr>
          <w:p w14:paraId="7C6B13E3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 xml:space="preserve">Обстежено, </w:t>
            </w:r>
            <w:proofErr w:type="spellStart"/>
            <w:r w:rsidRPr="004A0C50">
              <w:rPr>
                <w:rFonts w:ascii="Times New Roman" w:hAnsi="Times New Roman" w:cs="Times New Roman"/>
              </w:rPr>
              <w:t>тис.га</w:t>
            </w:r>
            <w:proofErr w:type="spellEnd"/>
          </w:p>
        </w:tc>
        <w:tc>
          <w:tcPr>
            <w:tcW w:w="1674" w:type="dxa"/>
            <w:vMerge w:val="restart"/>
          </w:tcPr>
          <w:p w14:paraId="32E6EE4A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Назва шкідника</w:t>
            </w:r>
          </w:p>
        </w:tc>
        <w:tc>
          <w:tcPr>
            <w:tcW w:w="1785" w:type="dxa"/>
            <w:gridSpan w:val="2"/>
          </w:tcPr>
          <w:p w14:paraId="60506C6A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Заселено, %</w:t>
            </w:r>
          </w:p>
        </w:tc>
        <w:tc>
          <w:tcPr>
            <w:tcW w:w="5046" w:type="dxa"/>
            <w:gridSpan w:val="6"/>
          </w:tcPr>
          <w:p w14:paraId="085C0F0E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 xml:space="preserve">Чисельність, </w:t>
            </w:r>
            <w:proofErr w:type="spellStart"/>
            <w:r w:rsidRPr="004A0C50">
              <w:rPr>
                <w:rFonts w:ascii="Times New Roman" w:hAnsi="Times New Roman" w:cs="Times New Roman"/>
              </w:rPr>
              <w:t>екз</w:t>
            </w:r>
            <w:proofErr w:type="spellEnd"/>
            <w:r w:rsidRPr="004A0C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4" w:type="dxa"/>
            <w:gridSpan w:val="2"/>
          </w:tcPr>
          <w:p w14:paraId="4EBA38D1" w14:textId="77777777" w:rsidR="00151555" w:rsidRPr="00A62479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479">
              <w:rPr>
                <w:rFonts w:ascii="Times New Roman" w:hAnsi="Times New Roman" w:cs="Times New Roman"/>
                <w:sz w:val="20"/>
                <w:szCs w:val="20"/>
              </w:rPr>
              <w:t>Пошкоджено (сисними – заселено) рослин, бруньок, листків, суцвіть, плодів, %</w:t>
            </w:r>
          </w:p>
        </w:tc>
        <w:tc>
          <w:tcPr>
            <w:tcW w:w="2280" w:type="dxa"/>
            <w:gridSpan w:val="3"/>
          </w:tcPr>
          <w:p w14:paraId="5922949F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Ступінь пошкодження, %</w:t>
            </w:r>
          </w:p>
        </w:tc>
      </w:tr>
      <w:tr w:rsidR="00151555" w:rsidRPr="004A0C50" w14:paraId="499B320E" w14:textId="77777777" w:rsidTr="002E5B0E">
        <w:tc>
          <w:tcPr>
            <w:tcW w:w="426" w:type="dxa"/>
            <w:vMerge/>
          </w:tcPr>
          <w:p w14:paraId="5C54C72A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B696C0D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66307BD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302CAF69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14:paraId="3D520924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площ</w:t>
            </w:r>
          </w:p>
        </w:tc>
        <w:tc>
          <w:tcPr>
            <w:tcW w:w="908" w:type="dxa"/>
            <w:vMerge w:val="restart"/>
          </w:tcPr>
          <w:p w14:paraId="0F35742F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рослин (дерев)</w:t>
            </w:r>
          </w:p>
        </w:tc>
        <w:tc>
          <w:tcPr>
            <w:tcW w:w="1359" w:type="dxa"/>
            <w:vMerge w:val="restart"/>
          </w:tcPr>
          <w:p w14:paraId="10B6FB34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одиниця виміру</w:t>
            </w:r>
          </w:p>
        </w:tc>
        <w:tc>
          <w:tcPr>
            <w:tcW w:w="1044" w:type="dxa"/>
            <w:vMerge w:val="restart"/>
          </w:tcPr>
          <w:p w14:paraId="56CFC258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імаго</w:t>
            </w:r>
          </w:p>
        </w:tc>
        <w:tc>
          <w:tcPr>
            <w:tcW w:w="658" w:type="dxa"/>
            <w:vMerge w:val="restart"/>
          </w:tcPr>
          <w:p w14:paraId="7B5F9C9B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яйце</w:t>
            </w:r>
          </w:p>
        </w:tc>
        <w:tc>
          <w:tcPr>
            <w:tcW w:w="1316" w:type="dxa"/>
            <w:gridSpan w:val="2"/>
          </w:tcPr>
          <w:p w14:paraId="1E07E311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личинки</w:t>
            </w:r>
          </w:p>
        </w:tc>
        <w:tc>
          <w:tcPr>
            <w:tcW w:w="669" w:type="dxa"/>
            <w:vMerge w:val="restart"/>
          </w:tcPr>
          <w:p w14:paraId="2F9EC749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ентомофаги</w:t>
            </w:r>
          </w:p>
          <w:p w14:paraId="795019A0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746" w:type="dxa"/>
            <w:vMerge w:val="restart"/>
          </w:tcPr>
          <w:p w14:paraId="10F414BA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середній</w:t>
            </w:r>
          </w:p>
        </w:tc>
        <w:tc>
          <w:tcPr>
            <w:tcW w:w="908" w:type="dxa"/>
            <w:vMerge w:val="restart"/>
          </w:tcPr>
          <w:p w14:paraId="7ECBD1F3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максимальний</w:t>
            </w:r>
          </w:p>
        </w:tc>
        <w:tc>
          <w:tcPr>
            <w:tcW w:w="649" w:type="dxa"/>
            <w:vMerge w:val="restart"/>
          </w:tcPr>
          <w:p w14:paraId="6C4241D3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слабкий (до 25%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49" w:type="dxa"/>
            <w:vMerge w:val="restart"/>
          </w:tcPr>
          <w:p w14:paraId="44E420E1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середній (26-50%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dxa"/>
            <w:vMerge w:val="restart"/>
          </w:tcPr>
          <w:p w14:paraId="7ECE40DC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сильний (51% і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більшерорслин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151555" w:rsidRPr="004A0C50" w14:paraId="61B696A9" w14:textId="77777777" w:rsidTr="002E5B0E">
        <w:tc>
          <w:tcPr>
            <w:tcW w:w="426" w:type="dxa"/>
            <w:vMerge/>
          </w:tcPr>
          <w:p w14:paraId="61DC1FEC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4C17C98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DD5C796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2D567C57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69ECEDF2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14:paraId="41713CAC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30317192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vMerge/>
          </w:tcPr>
          <w:p w14:paraId="73DEB4C5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vMerge/>
          </w:tcPr>
          <w:p w14:paraId="41C9D563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0C1F7D" w14:textId="77777777" w:rsidR="00151555" w:rsidRPr="00591BF7" w:rsidRDefault="00151555" w:rsidP="002E5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BF7">
              <w:rPr>
                <w:rFonts w:ascii="Times New Roman" w:hAnsi="Times New Roman" w:cs="Times New Roman"/>
                <w:sz w:val="16"/>
                <w:szCs w:val="16"/>
              </w:rPr>
              <w:t>екземплярів</w:t>
            </w:r>
          </w:p>
        </w:tc>
        <w:tc>
          <w:tcPr>
            <w:tcW w:w="749" w:type="dxa"/>
          </w:tcPr>
          <w:p w14:paraId="2720E729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</w:rPr>
              <w:t>вік</w:t>
            </w:r>
          </w:p>
        </w:tc>
        <w:tc>
          <w:tcPr>
            <w:tcW w:w="669" w:type="dxa"/>
            <w:vMerge/>
          </w:tcPr>
          <w:p w14:paraId="3450E756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vMerge/>
          </w:tcPr>
          <w:p w14:paraId="1EC7A71C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14:paraId="6C62A0FB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</w:tcPr>
          <w:p w14:paraId="1EC6A5C9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</w:tcPr>
          <w:p w14:paraId="45D2D960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14:paraId="44EA0B0C" w14:textId="77777777" w:rsidR="00151555" w:rsidRPr="004A0C50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555" w:rsidRPr="000372E8" w14:paraId="5FFC8ACB" w14:textId="77777777" w:rsidTr="002E5B0E">
        <w:tc>
          <w:tcPr>
            <w:tcW w:w="426" w:type="dxa"/>
          </w:tcPr>
          <w:p w14:paraId="34BEC04A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4E3AA22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7D028642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</w:tcPr>
          <w:p w14:paraId="64E57CBF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7" w:type="dxa"/>
          </w:tcPr>
          <w:p w14:paraId="52EFA572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8" w:type="dxa"/>
          </w:tcPr>
          <w:p w14:paraId="4EAADC22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9" w:type="dxa"/>
          </w:tcPr>
          <w:p w14:paraId="0BCBD667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4" w:type="dxa"/>
          </w:tcPr>
          <w:p w14:paraId="25ECDCED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8" w:type="dxa"/>
          </w:tcPr>
          <w:p w14:paraId="0AE429B9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E214578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9" w:type="dxa"/>
          </w:tcPr>
          <w:p w14:paraId="0D72ED54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9" w:type="dxa"/>
          </w:tcPr>
          <w:p w14:paraId="0D07762D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6" w:type="dxa"/>
          </w:tcPr>
          <w:p w14:paraId="724D5AD6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8" w:type="dxa"/>
          </w:tcPr>
          <w:p w14:paraId="1CA2B051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9" w:type="dxa"/>
          </w:tcPr>
          <w:p w14:paraId="2852CE8C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9" w:type="dxa"/>
          </w:tcPr>
          <w:p w14:paraId="0BCA9067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2" w:type="dxa"/>
          </w:tcPr>
          <w:p w14:paraId="75127417" w14:textId="77777777" w:rsidR="00151555" w:rsidRPr="000372E8" w:rsidRDefault="00151555" w:rsidP="002E5B0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17</w:t>
            </w:r>
          </w:p>
        </w:tc>
      </w:tr>
      <w:tr w:rsidR="00151555" w:rsidRPr="00472C35" w14:paraId="5111B03C" w14:textId="77777777" w:rsidTr="002E5B0E">
        <w:tc>
          <w:tcPr>
            <w:tcW w:w="426" w:type="dxa"/>
          </w:tcPr>
          <w:p w14:paraId="76657212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CD6250F" w14:textId="77777777" w:rsidR="00151555" w:rsidRPr="004A0F2D" w:rsidRDefault="00151555" w:rsidP="002E5B0E">
            <w:pPr>
              <w:jc w:val="center"/>
            </w:pPr>
            <w:r>
              <w:rPr>
                <w:rFonts w:ascii="Times New Roman" w:hAnsi="Times New Roman" w:cs="Times New Roman"/>
              </w:rPr>
              <w:t>Озима пшениця</w:t>
            </w:r>
          </w:p>
        </w:tc>
        <w:tc>
          <w:tcPr>
            <w:tcW w:w="1418" w:type="dxa"/>
          </w:tcPr>
          <w:p w14:paraId="2E58887E" w14:textId="77777777" w:rsidR="00151555" w:rsidRDefault="00151555" w:rsidP="002E5B0E">
            <w:pPr>
              <w:jc w:val="center"/>
            </w:pPr>
            <w:r>
              <w:t>0,19</w:t>
            </w:r>
          </w:p>
        </w:tc>
        <w:tc>
          <w:tcPr>
            <w:tcW w:w="1674" w:type="dxa"/>
          </w:tcPr>
          <w:p w14:paraId="15790DA9" w14:textId="77777777" w:rsidR="00151555" w:rsidRPr="004B5E61" w:rsidRDefault="00151555" w:rsidP="002E5B0E">
            <w:pPr>
              <w:jc w:val="center"/>
              <w:rPr>
                <w:sz w:val="20"/>
                <w:szCs w:val="20"/>
              </w:rPr>
            </w:pPr>
            <w:r w:rsidRPr="004B5E61">
              <w:rPr>
                <w:sz w:val="20"/>
                <w:szCs w:val="20"/>
              </w:rPr>
              <w:t>Клоп-</w:t>
            </w:r>
            <w:proofErr w:type="spellStart"/>
            <w:r w:rsidRPr="004B5E61">
              <w:rPr>
                <w:sz w:val="20"/>
                <w:szCs w:val="20"/>
              </w:rPr>
              <w:t>шк.черепашка</w:t>
            </w:r>
            <w:proofErr w:type="spellEnd"/>
          </w:p>
        </w:tc>
        <w:tc>
          <w:tcPr>
            <w:tcW w:w="877" w:type="dxa"/>
          </w:tcPr>
          <w:p w14:paraId="600DD599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0DC83A2F" w14:textId="77777777" w:rsidR="00151555" w:rsidRDefault="00151555" w:rsidP="002E5B0E">
            <w:pPr>
              <w:jc w:val="center"/>
            </w:pPr>
            <w:r>
              <w:t>1/5</w:t>
            </w:r>
          </w:p>
        </w:tc>
        <w:tc>
          <w:tcPr>
            <w:tcW w:w="1359" w:type="dxa"/>
          </w:tcPr>
          <w:p w14:paraId="556CCA41" w14:textId="77777777" w:rsidR="00151555" w:rsidRDefault="00151555" w:rsidP="002E5B0E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Екз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49980DC2" w14:textId="77777777" w:rsidR="00151555" w:rsidRDefault="00151555" w:rsidP="002E5B0E">
            <w:pPr>
              <w:jc w:val="center"/>
            </w:pPr>
            <w:r>
              <w:t>0,5</w:t>
            </w:r>
          </w:p>
        </w:tc>
        <w:tc>
          <w:tcPr>
            <w:tcW w:w="658" w:type="dxa"/>
          </w:tcPr>
          <w:p w14:paraId="6954A5C3" w14:textId="77777777" w:rsidR="00151555" w:rsidRPr="004A0F2D" w:rsidRDefault="00151555" w:rsidP="002E5B0E">
            <w:pPr>
              <w:jc w:val="center"/>
            </w:pPr>
          </w:p>
        </w:tc>
        <w:tc>
          <w:tcPr>
            <w:tcW w:w="567" w:type="dxa"/>
          </w:tcPr>
          <w:p w14:paraId="6F682552" w14:textId="77777777" w:rsidR="00151555" w:rsidRPr="0021230C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749" w:type="dxa"/>
          </w:tcPr>
          <w:p w14:paraId="096CA1D2" w14:textId="77777777" w:rsidR="00151555" w:rsidRDefault="00151555" w:rsidP="002E5B0E">
            <w:pPr>
              <w:jc w:val="center"/>
            </w:pPr>
          </w:p>
        </w:tc>
        <w:tc>
          <w:tcPr>
            <w:tcW w:w="669" w:type="dxa"/>
          </w:tcPr>
          <w:p w14:paraId="27889F7A" w14:textId="77777777" w:rsidR="00151555" w:rsidRPr="004A0F2D" w:rsidRDefault="00151555" w:rsidP="002E5B0E">
            <w:pPr>
              <w:jc w:val="center"/>
            </w:pPr>
          </w:p>
        </w:tc>
        <w:tc>
          <w:tcPr>
            <w:tcW w:w="746" w:type="dxa"/>
          </w:tcPr>
          <w:p w14:paraId="3F5AC8E9" w14:textId="77777777" w:rsidR="00151555" w:rsidRDefault="00151555" w:rsidP="002E5B0E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18DA7853" w14:textId="77777777" w:rsidR="00151555" w:rsidRDefault="00151555" w:rsidP="002E5B0E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1046CE4A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0764A0F6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A7FBA0F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2E6FD1B2" w14:textId="77777777" w:rsidTr="002E5B0E">
        <w:tc>
          <w:tcPr>
            <w:tcW w:w="426" w:type="dxa"/>
          </w:tcPr>
          <w:p w14:paraId="2EA2BF05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486F8C3" w14:textId="77777777" w:rsidR="00151555" w:rsidRDefault="00151555" w:rsidP="002E5B0E">
            <w:pPr>
              <w:jc w:val="center"/>
            </w:pPr>
            <w:r>
              <w:t>Ярий ячмінь</w:t>
            </w:r>
          </w:p>
        </w:tc>
        <w:tc>
          <w:tcPr>
            <w:tcW w:w="1418" w:type="dxa"/>
          </w:tcPr>
          <w:p w14:paraId="3902116E" w14:textId="77777777" w:rsidR="00151555" w:rsidRDefault="00151555" w:rsidP="002E5B0E">
            <w:pPr>
              <w:jc w:val="center"/>
            </w:pPr>
            <w:r>
              <w:t>0,022</w:t>
            </w:r>
          </w:p>
        </w:tc>
        <w:tc>
          <w:tcPr>
            <w:tcW w:w="1674" w:type="dxa"/>
          </w:tcPr>
          <w:p w14:paraId="1F637278" w14:textId="77777777" w:rsidR="00151555" w:rsidRPr="004B5E61" w:rsidRDefault="00151555" w:rsidP="002E5B0E">
            <w:pPr>
              <w:jc w:val="center"/>
              <w:rPr>
                <w:sz w:val="20"/>
                <w:szCs w:val="20"/>
              </w:rPr>
            </w:pPr>
            <w:r w:rsidRPr="004B5E61">
              <w:rPr>
                <w:sz w:val="20"/>
                <w:szCs w:val="20"/>
              </w:rPr>
              <w:t>Клоп-</w:t>
            </w:r>
            <w:proofErr w:type="spellStart"/>
            <w:r w:rsidRPr="004B5E61">
              <w:rPr>
                <w:sz w:val="20"/>
                <w:szCs w:val="20"/>
              </w:rPr>
              <w:t>шк.черепашка</w:t>
            </w:r>
            <w:proofErr w:type="spellEnd"/>
          </w:p>
        </w:tc>
        <w:tc>
          <w:tcPr>
            <w:tcW w:w="877" w:type="dxa"/>
          </w:tcPr>
          <w:p w14:paraId="452B2056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22846CAB" w14:textId="77777777" w:rsidR="00151555" w:rsidRDefault="00151555" w:rsidP="002E5B0E">
            <w:pPr>
              <w:jc w:val="center"/>
            </w:pPr>
            <w:r>
              <w:t>1/3</w:t>
            </w:r>
          </w:p>
        </w:tc>
        <w:tc>
          <w:tcPr>
            <w:tcW w:w="1359" w:type="dxa"/>
          </w:tcPr>
          <w:p w14:paraId="4D49A567" w14:textId="77777777" w:rsidR="00151555" w:rsidRDefault="00151555" w:rsidP="002E5B0E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Екз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1D5B2C9F" w14:textId="77777777" w:rsidR="00151555" w:rsidRDefault="00151555" w:rsidP="002E5B0E">
            <w:pPr>
              <w:jc w:val="center"/>
            </w:pPr>
            <w:r>
              <w:t>0,3</w:t>
            </w:r>
          </w:p>
        </w:tc>
        <w:tc>
          <w:tcPr>
            <w:tcW w:w="658" w:type="dxa"/>
          </w:tcPr>
          <w:p w14:paraId="4DCB9F2F" w14:textId="77777777" w:rsidR="00151555" w:rsidRPr="004A0F2D" w:rsidRDefault="00151555" w:rsidP="002E5B0E">
            <w:pPr>
              <w:jc w:val="center"/>
            </w:pPr>
          </w:p>
        </w:tc>
        <w:tc>
          <w:tcPr>
            <w:tcW w:w="567" w:type="dxa"/>
          </w:tcPr>
          <w:p w14:paraId="17A6BC99" w14:textId="77777777" w:rsidR="00151555" w:rsidRPr="0021230C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749" w:type="dxa"/>
          </w:tcPr>
          <w:p w14:paraId="729DE9FC" w14:textId="77777777" w:rsidR="00151555" w:rsidRDefault="00151555" w:rsidP="002E5B0E">
            <w:pPr>
              <w:jc w:val="center"/>
            </w:pPr>
          </w:p>
        </w:tc>
        <w:tc>
          <w:tcPr>
            <w:tcW w:w="669" w:type="dxa"/>
          </w:tcPr>
          <w:p w14:paraId="2F264F6D" w14:textId="77777777" w:rsidR="00151555" w:rsidRPr="004A0F2D" w:rsidRDefault="00151555" w:rsidP="002E5B0E">
            <w:pPr>
              <w:jc w:val="center"/>
            </w:pPr>
          </w:p>
        </w:tc>
        <w:tc>
          <w:tcPr>
            <w:tcW w:w="746" w:type="dxa"/>
          </w:tcPr>
          <w:p w14:paraId="6BC1CB35" w14:textId="77777777" w:rsidR="00151555" w:rsidRDefault="00151555" w:rsidP="002E5B0E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049D9C74" w14:textId="77777777" w:rsidR="00151555" w:rsidRDefault="00151555" w:rsidP="002E5B0E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2D87CCB5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4DC508EE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AF46FC0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278D634C" w14:textId="77777777" w:rsidTr="002E5B0E">
        <w:trPr>
          <w:trHeight w:val="655"/>
        </w:trPr>
        <w:tc>
          <w:tcPr>
            <w:tcW w:w="426" w:type="dxa"/>
          </w:tcPr>
          <w:p w14:paraId="12CC754E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8BCEA6E" w14:textId="77777777" w:rsidR="00151555" w:rsidRPr="004A0F2D" w:rsidRDefault="00151555" w:rsidP="002E5B0E">
            <w:pPr>
              <w:jc w:val="center"/>
            </w:pPr>
            <w:r>
              <w:t>кукурудза</w:t>
            </w:r>
          </w:p>
        </w:tc>
        <w:tc>
          <w:tcPr>
            <w:tcW w:w="1418" w:type="dxa"/>
          </w:tcPr>
          <w:p w14:paraId="127A678A" w14:textId="77777777" w:rsidR="00151555" w:rsidRDefault="00151555" w:rsidP="002E5B0E">
            <w:pPr>
              <w:jc w:val="center"/>
            </w:pPr>
            <w:r>
              <w:t>0,82</w:t>
            </w:r>
          </w:p>
        </w:tc>
        <w:tc>
          <w:tcPr>
            <w:tcW w:w="1674" w:type="dxa"/>
          </w:tcPr>
          <w:p w14:paraId="7CE2C9FC" w14:textId="77777777" w:rsidR="00151555" w:rsidRPr="0005344F" w:rsidRDefault="00151555" w:rsidP="002E5B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Злакова попелиця</w:t>
            </w:r>
          </w:p>
        </w:tc>
        <w:tc>
          <w:tcPr>
            <w:tcW w:w="877" w:type="dxa"/>
          </w:tcPr>
          <w:p w14:paraId="236BB2DF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75B9E542" w14:textId="77777777" w:rsidR="00151555" w:rsidRDefault="00151555" w:rsidP="002E5B0E">
            <w:pPr>
              <w:jc w:val="center"/>
            </w:pPr>
            <w:r>
              <w:t>4/10</w:t>
            </w:r>
          </w:p>
        </w:tc>
        <w:tc>
          <w:tcPr>
            <w:tcW w:w="1359" w:type="dxa"/>
          </w:tcPr>
          <w:p w14:paraId="779D036B" w14:textId="77777777" w:rsidR="00151555" w:rsidRPr="00B74FE0" w:rsidRDefault="00151555" w:rsidP="002E5B0E">
            <w:pPr>
              <w:jc w:val="center"/>
              <w:rPr>
                <w:sz w:val="20"/>
                <w:szCs w:val="20"/>
              </w:rPr>
            </w:pPr>
            <w:proofErr w:type="spellStart"/>
            <w:r w:rsidRPr="00B74FE0">
              <w:rPr>
                <w:sz w:val="20"/>
                <w:szCs w:val="20"/>
              </w:rPr>
              <w:t>Екз</w:t>
            </w:r>
            <w:proofErr w:type="spellEnd"/>
            <w:r w:rsidRPr="00B74FE0"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росл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5D99162E" w14:textId="77777777" w:rsidR="00151555" w:rsidRDefault="00151555" w:rsidP="002E5B0E">
            <w:pPr>
              <w:jc w:val="center"/>
            </w:pPr>
            <w:r>
              <w:t>1/2</w:t>
            </w:r>
          </w:p>
        </w:tc>
        <w:tc>
          <w:tcPr>
            <w:tcW w:w="658" w:type="dxa"/>
          </w:tcPr>
          <w:p w14:paraId="54F4DBB8" w14:textId="77777777" w:rsidR="00151555" w:rsidRPr="004A0F2D" w:rsidRDefault="00151555" w:rsidP="002E5B0E">
            <w:pPr>
              <w:jc w:val="center"/>
            </w:pPr>
          </w:p>
        </w:tc>
        <w:tc>
          <w:tcPr>
            <w:tcW w:w="567" w:type="dxa"/>
          </w:tcPr>
          <w:p w14:paraId="509E0918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2/10</w:t>
            </w:r>
          </w:p>
        </w:tc>
        <w:tc>
          <w:tcPr>
            <w:tcW w:w="749" w:type="dxa"/>
          </w:tcPr>
          <w:p w14:paraId="59CFC318" w14:textId="77777777" w:rsidR="00151555" w:rsidRDefault="00151555" w:rsidP="002E5B0E">
            <w:pPr>
              <w:jc w:val="center"/>
            </w:pPr>
          </w:p>
        </w:tc>
        <w:tc>
          <w:tcPr>
            <w:tcW w:w="669" w:type="dxa"/>
          </w:tcPr>
          <w:p w14:paraId="127C66B5" w14:textId="77777777" w:rsidR="00151555" w:rsidRPr="004A0F2D" w:rsidRDefault="00151555" w:rsidP="002E5B0E">
            <w:pPr>
              <w:jc w:val="center"/>
            </w:pPr>
          </w:p>
        </w:tc>
        <w:tc>
          <w:tcPr>
            <w:tcW w:w="746" w:type="dxa"/>
          </w:tcPr>
          <w:p w14:paraId="497CF250" w14:textId="77777777" w:rsidR="00151555" w:rsidRDefault="00151555" w:rsidP="002E5B0E">
            <w:pPr>
              <w:jc w:val="center"/>
            </w:pPr>
            <w:r>
              <w:t>4</w:t>
            </w:r>
          </w:p>
        </w:tc>
        <w:tc>
          <w:tcPr>
            <w:tcW w:w="908" w:type="dxa"/>
          </w:tcPr>
          <w:p w14:paraId="5968C89E" w14:textId="77777777" w:rsidR="00151555" w:rsidRDefault="00151555" w:rsidP="002E5B0E">
            <w:pPr>
              <w:jc w:val="center"/>
            </w:pPr>
            <w:r>
              <w:t>10</w:t>
            </w:r>
          </w:p>
        </w:tc>
        <w:tc>
          <w:tcPr>
            <w:tcW w:w="649" w:type="dxa"/>
          </w:tcPr>
          <w:p w14:paraId="23E54245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2D2C27FC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206BD00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587797EE" w14:textId="77777777" w:rsidTr="002E5B0E">
        <w:tc>
          <w:tcPr>
            <w:tcW w:w="426" w:type="dxa"/>
          </w:tcPr>
          <w:p w14:paraId="76271A38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25DEB6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28DDDC70" w14:textId="77777777" w:rsidR="00151555" w:rsidRDefault="00151555" w:rsidP="002E5B0E">
            <w:pPr>
              <w:jc w:val="center"/>
            </w:pPr>
            <w:r>
              <w:t>0,82</w:t>
            </w:r>
          </w:p>
        </w:tc>
        <w:tc>
          <w:tcPr>
            <w:tcW w:w="1674" w:type="dxa"/>
          </w:tcPr>
          <w:p w14:paraId="625E72E0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Стебловий метелик</w:t>
            </w:r>
          </w:p>
        </w:tc>
        <w:tc>
          <w:tcPr>
            <w:tcW w:w="877" w:type="dxa"/>
          </w:tcPr>
          <w:p w14:paraId="5C69F26F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67867E37" w14:textId="77777777" w:rsidR="00151555" w:rsidRDefault="00151555" w:rsidP="002E5B0E">
            <w:pPr>
              <w:jc w:val="center"/>
            </w:pPr>
            <w:r>
              <w:t>1/2</w:t>
            </w:r>
          </w:p>
        </w:tc>
        <w:tc>
          <w:tcPr>
            <w:tcW w:w="1359" w:type="dxa"/>
          </w:tcPr>
          <w:p w14:paraId="2DA4E16B" w14:textId="77777777" w:rsidR="00151555" w:rsidRPr="00B74FE0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44" w:type="dxa"/>
          </w:tcPr>
          <w:p w14:paraId="29688CC1" w14:textId="77777777" w:rsidR="00151555" w:rsidRDefault="00151555" w:rsidP="002E5B0E">
            <w:pPr>
              <w:jc w:val="center"/>
            </w:pPr>
            <w:r>
              <w:t>3/4</w:t>
            </w:r>
          </w:p>
        </w:tc>
        <w:tc>
          <w:tcPr>
            <w:tcW w:w="658" w:type="dxa"/>
          </w:tcPr>
          <w:p w14:paraId="2AEC9B83" w14:textId="77777777" w:rsidR="00151555" w:rsidRPr="004A0F2D" w:rsidRDefault="00151555" w:rsidP="002E5B0E">
            <w:pPr>
              <w:jc w:val="center"/>
            </w:pPr>
            <w:r>
              <w:t>1/2</w:t>
            </w:r>
          </w:p>
        </w:tc>
        <w:tc>
          <w:tcPr>
            <w:tcW w:w="567" w:type="dxa"/>
          </w:tcPr>
          <w:p w14:paraId="5216AA6F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</w:tcPr>
          <w:p w14:paraId="4A9546DB" w14:textId="77777777" w:rsidR="00151555" w:rsidRDefault="00151555" w:rsidP="002E5B0E">
            <w:pPr>
              <w:jc w:val="center"/>
            </w:pPr>
          </w:p>
        </w:tc>
        <w:tc>
          <w:tcPr>
            <w:tcW w:w="669" w:type="dxa"/>
          </w:tcPr>
          <w:p w14:paraId="5BCC13ED" w14:textId="77777777" w:rsidR="00151555" w:rsidRPr="004A0F2D" w:rsidRDefault="00151555" w:rsidP="002E5B0E">
            <w:pPr>
              <w:jc w:val="center"/>
            </w:pPr>
          </w:p>
        </w:tc>
        <w:tc>
          <w:tcPr>
            <w:tcW w:w="746" w:type="dxa"/>
          </w:tcPr>
          <w:p w14:paraId="3F25592B" w14:textId="77777777" w:rsidR="00151555" w:rsidRDefault="00151555" w:rsidP="002E5B0E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16DA99F2" w14:textId="77777777" w:rsidR="00151555" w:rsidRDefault="00151555" w:rsidP="002E5B0E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5B508BCA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3C0FAB09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0214C44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62893DD9" w14:textId="77777777" w:rsidTr="002E5B0E">
        <w:tc>
          <w:tcPr>
            <w:tcW w:w="426" w:type="dxa"/>
          </w:tcPr>
          <w:p w14:paraId="7F0C6D62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CD4655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500FFCED" w14:textId="77777777" w:rsidR="00151555" w:rsidRDefault="00151555" w:rsidP="002E5B0E">
            <w:pPr>
              <w:jc w:val="center"/>
            </w:pPr>
            <w:r>
              <w:t>0,82</w:t>
            </w:r>
          </w:p>
        </w:tc>
        <w:tc>
          <w:tcPr>
            <w:tcW w:w="1674" w:type="dxa"/>
          </w:tcPr>
          <w:p w14:paraId="1066E5F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Бавовникова совка</w:t>
            </w:r>
          </w:p>
        </w:tc>
        <w:tc>
          <w:tcPr>
            <w:tcW w:w="877" w:type="dxa"/>
          </w:tcPr>
          <w:p w14:paraId="569114B6" w14:textId="77777777" w:rsidR="00151555" w:rsidRDefault="00151555" w:rsidP="002E5B0E">
            <w:pPr>
              <w:jc w:val="center"/>
            </w:pPr>
            <w:r>
              <w:t>88</w:t>
            </w:r>
          </w:p>
        </w:tc>
        <w:tc>
          <w:tcPr>
            <w:tcW w:w="908" w:type="dxa"/>
          </w:tcPr>
          <w:p w14:paraId="16D47E1C" w14:textId="77777777" w:rsidR="00151555" w:rsidRDefault="00151555" w:rsidP="002E5B0E">
            <w:pPr>
              <w:jc w:val="center"/>
            </w:pPr>
            <w:r>
              <w:t>1/2</w:t>
            </w:r>
          </w:p>
        </w:tc>
        <w:tc>
          <w:tcPr>
            <w:tcW w:w="1359" w:type="dxa"/>
          </w:tcPr>
          <w:p w14:paraId="70F6B28A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432C4514" w14:textId="77777777" w:rsidR="00151555" w:rsidRDefault="00151555" w:rsidP="002E5B0E">
            <w:pPr>
              <w:jc w:val="center"/>
            </w:pPr>
            <w:r>
              <w:t>1</w:t>
            </w:r>
          </w:p>
        </w:tc>
        <w:tc>
          <w:tcPr>
            <w:tcW w:w="658" w:type="dxa"/>
          </w:tcPr>
          <w:p w14:paraId="1462EE4E" w14:textId="77777777" w:rsidR="00151555" w:rsidRPr="004A0F2D" w:rsidRDefault="00151555" w:rsidP="002E5B0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25CD83D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</w:tcPr>
          <w:p w14:paraId="2EE074F4" w14:textId="77777777" w:rsidR="00151555" w:rsidRDefault="00151555" w:rsidP="002E5B0E">
            <w:pPr>
              <w:jc w:val="center"/>
            </w:pPr>
          </w:p>
        </w:tc>
        <w:tc>
          <w:tcPr>
            <w:tcW w:w="669" w:type="dxa"/>
          </w:tcPr>
          <w:p w14:paraId="73F3717B" w14:textId="77777777" w:rsidR="00151555" w:rsidRPr="004A0F2D" w:rsidRDefault="00151555" w:rsidP="002E5B0E">
            <w:pPr>
              <w:jc w:val="center"/>
            </w:pPr>
          </w:p>
        </w:tc>
        <w:tc>
          <w:tcPr>
            <w:tcW w:w="746" w:type="dxa"/>
          </w:tcPr>
          <w:p w14:paraId="5D556867" w14:textId="77777777" w:rsidR="00151555" w:rsidRDefault="00151555" w:rsidP="002E5B0E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309326D6" w14:textId="77777777" w:rsidR="00151555" w:rsidRDefault="00151555" w:rsidP="002E5B0E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1845BD68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467FF434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5C85C49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211DEF1B" w14:textId="77777777" w:rsidTr="002E5B0E">
        <w:tc>
          <w:tcPr>
            <w:tcW w:w="426" w:type="dxa"/>
          </w:tcPr>
          <w:p w14:paraId="4616AC2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ED7842C" w14:textId="77777777" w:rsidR="00151555" w:rsidRPr="004A0F2D" w:rsidRDefault="00151555" w:rsidP="002E5B0E">
            <w:pPr>
              <w:jc w:val="center"/>
            </w:pPr>
            <w:r>
              <w:t>соя</w:t>
            </w:r>
          </w:p>
        </w:tc>
        <w:tc>
          <w:tcPr>
            <w:tcW w:w="1418" w:type="dxa"/>
          </w:tcPr>
          <w:p w14:paraId="5CF67FAC" w14:textId="77777777" w:rsidR="00151555" w:rsidRDefault="00151555" w:rsidP="002E5B0E">
            <w:pPr>
              <w:jc w:val="center"/>
            </w:pPr>
            <w:r>
              <w:t>0,43</w:t>
            </w:r>
          </w:p>
        </w:tc>
        <w:tc>
          <w:tcPr>
            <w:tcW w:w="1674" w:type="dxa"/>
          </w:tcPr>
          <w:p w14:paraId="778CD4B4" w14:textId="77777777" w:rsidR="00151555" w:rsidRPr="004B5E61" w:rsidRDefault="00151555" w:rsidP="002E5B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Павутинний кліщ</w:t>
            </w:r>
          </w:p>
        </w:tc>
        <w:tc>
          <w:tcPr>
            <w:tcW w:w="877" w:type="dxa"/>
          </w:tcPr>
          <w:p w14:paraId="70C8FAD1" w14:textId="77777777" w:rsidR="00151555" w:rsidRDefault="00151555" w:rsidP="002E5B0E">
            <w:pPr>
              <w:jc w:val="center"/>
            </w:pPr>
            <w:r>
              <w:t>78</w:t>
            </w:r>
          </w:p>
        </w:tc>
        <w:tc>
          <w:tcPr>
            <w:tcW w:w="908" w:type="dxa"/>
          </w:tcPr>
          <w:p w14:paraId="694B26D3" w14:textId="77777777" w:rsidR="00151555" w:rsidRDefault="00151555" w:rsidP="002E5B0E">
            <w:pPr>
              <w:jc w:val="center"/>
            </w:pPr>
            <w:r>
              <w:t>5/8</w:t>
            </w:r>
          </w:p>
        </w:tc>
        <w:tc>
          <w:tcPr>
            <w:tcW w:w="1359" w:type="dxa"/>
          </w:tcPr>
          <w:p w14:paraId="031D5315" w14:textId="77777777" w:rsidR="00151555" w:rsidRDefault="00151555" w:rsidP="002E5B0E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17090BB9" w14:textId="77777777" w:rsidR="00151555" w:rsidRPr="004A0F2D" w:rsidRDefault="00151555" w:rsidP="002E5B0E">
            <w:pPr>
              <w:jc w:val="center"/>
            </w:pPr>
            <w:r>
              <w:t>1/2</w:t>
            </w:r>
          </w:p>
        </w:tc>
        <w:tc>
          <w:tcPr>
            <w:tcW w:w="658" w:type="dxa"/>
          </w:tcPr>
          <w:p w14:paraId="51136970" w14:textId="77777777" w:rsidR="00151555" w:rsidRPr="004A0F2D" w:rsidRDefault="00151555" w:rsidP="002E5B0E">
            <w:pPr>
              <w:jc w:val="center"/>
            </w:pPr>
          </w:p>
        </w:tc>
        <w:tc>
          <w:tcPr>
            <w:tcW w:w="567" w:type="dxa"/>
          </w:tcPr>
          <w:p w14:paraId="70C0C520" w14:textId="77777777" w:rsidR="00151555" w:rsidRPr="0021230C" w:rsidRDefault="00151555" w:rsidP="002E5B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</w:t>
            </w:r>
          </w:p>
        </w:tc>
        <w:tc>
          <w:tcPr>
            <w:tcW w:w="749" w:type="dxa"/>
          </w:tcPr>
          <w:p w14:paraId="2E575BDB" w14:textId="77777777" w:rsidR="00151555" w:rsidRDefault="00151555" w:rsidP="002E5B0E">
            <w:pPr>
              <w:jc w:val="center"/>
            </w:pPr>
          </w:p>
        </w:tc>
        <w:tc>
          <w:tcPr>
            <w:tcW w:w="669" w:type="dxa"/>
          </w:tcPr>
          <w:p w14:paraId="686BA484" w14:textId="77777777" w:rsidR="00151555" w:rsidRPr="004A0F2D" w:rsidRDefault="00151555" w:rsidP="002E5B0E">
            <w:pPr>
              <w:jc w:val="center"/>
            </w:pPr>
          </w:p>
        </w:tc>
        <w:tc>
          <w:tcPr>
            <w:tcW w:w="746" w:type="dxa"/>
          </w:tcPr>
          <w:p w14:paraId="0493527E" w14:textId="77777777" w:rsidR="00151555" w:rsidRDefault="00151555" w:rsidP="002E5B0E">
            <w:r>
              <w:t xml:space="preserve"> 5</w:t>
            </w:r>
          </w:p>
        </w:tc>
        <w:tc>
          <w:tcPr>
            <w:tcW w:w="908" w:type="dxa"/>
          </w:tcPr>
          <w:p w14:paraId="22D06CE3" w14:textId="77777777" w:rsidR="00151555" w:rsidRDefault="00151555" w:rsidP="002E5B0E">
            <w:pPr>
              <w:jc w:val="center"/>
            </w:pPr>
            <w:r>
              <w:t>8</w:t>
            </w:r>
          </w:p>
        </w:tc>
        <w:tc>
          <w:tcPr>
            <w:tcW w:w="649" w:type="dxa"/>
          </w:tcPr>
          <w:p w14:paraId="30EE1463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3890DE3A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8AA1CC1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34ADEF38" w14:textId="77777777" w:rsidTr="002E5B0E">
        <w:tc>
          <w:tcPr>
            <w:tcW w:w="426" w:type="dxa"/>
          </w:tcPr>
          <w:p w14:paraId="146AB43B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90F19B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3F91ADA9" w14:textId="77777777" w:rsidR="00151555" w:rsidRDefault="00151555" w:rsidP="002E5B0E">
            <w:pPr>
              <w:jc w:val="center"/>
            </w:pPr>
            <w:r>
              <w:t>0,43</w:t>
            </w:r>
          </w:p>
        </w:tc>
        <w:tc>
          <w:tcPr>
            <w:tcW w:w="1674" w:type="dxa"/>
          </w:tcPr>
          <w:p w14:paraId="52C00AE1" w14:textId="77777777" w:rsidR="00151555" w:rsidRPr="004B5E61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трипси</w:t>
            </w:r>
          </w:p>
        </w:tc>
        <w:tc>
          <w:tcPr>
            <w:tcW w:w="877" w:type="dxa"/>
          </w:tcPr>
          <w:p w14:paraId="2C6E3574" w14:textId="77777777" w:rsidR="00151555" w:rsidRDefault="00151555" w:rsidP="002E5B0E">
            <w:r>
              <w:t xml:space="preserve">    78</w:t>
            </w:r>
          </w:p>
        </w:tc>
        <w:tc>
          <w:tcPr>
            <w:tcW w:w="908" w:type="dxa"/>
          </w:tcPr>
          <w:p w14:paraId="1B056335" w14:textId="77777777" w:rsidR="00151555" w:rsidRDefault="00151555" w:rsidP="002E5B0E">
            <w:pPr>
              <w:jc w:val="center"/>
            </w:pPr>
            <w:r>
              <w:t>2/4</w:t>
            </w:r>
          </w:p>
        </w:tc>
        <w:tc>
          <w:tcPr>
            <w:tcW w:w="1359" w:type="dxa"/>
          </w:tcPr>
          <w:p w14:paraId="38BBA758" w14:textId="77777777" w:rsidR="00151555" w:rsidRDefault="00151555" w:rsidP="002E5B0E">
            <w:pPr>
              <w:jc w:val="center"/>
            </w:pPr>
            <w:proofErr w:type="spellStart"/>
            <w:r>
              <w:t>екз</w:t>
            </w:r>
            <w:proofErr w:type="spellEnd"/>
            <w:r>
              <w:t>./рослину</w:t>
            </w:r>
          </w:p>
        </w:tc>
        <w:tc>
          <w:tcPr>
            <w:tcW w:w="1044" w:type="dxa"/>
          </w:tcPr>
          <w:p w14:paraId="120FB290" w14:textId="77777777" w:rsidR="00151555" w:rsidRDefault="00151555" w:rsidP="002E5B0E"/>
        </w:tc>
        <w:tc>
          <w:tcPr>
            <w:tcW w:w="658" w:type="dxa"/>
          </w:tcPr>
          <w:p w14:paraId="7F41FEBF" w14:textId="77777777" w:rsidR="00151555" w:rsidRPr="004A0F2D" w:rsidRDefault="00151555" w:rsidP="002E5B0E">
            <w:pPr>
              <w:jc w:val="center"/>
            </w:pPr>
          </w:p>
        </w:tc>
        <w:tc>
          <w:tcPr>
            <w:tcW w:w="567" w:type="dxa"/>
          </w:tcPr>
          <w:p w14:paraId="21D6EDAF" w14:textId="77777777" w:rsidR="00151555" w:rsidRPr="0021230C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749" w:type="dxa"/>
          </w:tcPr>
          <w:p w14:paraId="4D6915A2" w14:textId="77777777" w:rsidR="00151555" w:rsidRDefault="00151555" w:rsidP="002E5B0E">
            <w:pPr>
              <w:jc w:val="center"/>
            </w:pPr>
          </w:p>
        </w:tc>
        <w:tc>
          <w:tcPr>
            <w:tcW w:w="669" w:type="dxa"/>
          </w:tcPr>
          <w:p w14:paraId="536FD77E" w14:textId="77777777" w:rsidR="00151555" w:rsidRPr="004A0F2D" w:rsidRDefault="00151555" w:rsidP="002E5B0E">
            <w:pPr>
              <w:jc w:val="center"/>
            </w:pPr>
          </w:p>
        </w:tc>
        <w:tc>
          <w:tcPr>
            <w:tcW w:w="746" w:type="dxa"/>
          </w:tcPr>
          <w:p w14:paraId="04AAEF58" w14:textId="77777777" w:rsidR="00151555" w:rsidRDefault="00151555" w:rsidP="002E5B0E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2CACAC08" w14:textId="77777777" w:rsidR="00151555" w:rsidRDefault="00151555" w:rsidP="002E5B0E">
            <w:pPr>
              <w:jc w:val="center"/>
            </w:pPr>
            <w:r>
              <w:t>4</w:t>
            </w:r>
          </w:p>
        </w:tc>
        <w:tc>
          <w:tcPr>
            <w:tcW w:w="649" w:type="dxa"/>
          </w:tcPr>
          <w:p w14:paraId="7750770F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64F47794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19C4FCC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321E2314" w14:textId="77777777" w:rsidTr="002E5B0E">
        <w:tc>
          <w:tcPr>
            <w:tcW w:w="426" w:type="dxa"/>
          </w:tcPr>
          <w:p w14:paraId="0FBF1455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BC451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17271D30" w14:textId="77777777" w:rsidR="00151555" w:rsidRDefault="00151555" w:rsidP="002E5B0E">
            <w:pPr>
              <w:jc w:val="center"/>
            </w:pPr>
            <w:r>
              <w:t>0,43</w:t>
            </w:r>
          </w:p>
        </w:tc>
        <w:tc>
          <w:tcPr>
            <w:tcW w:w="1674" w:type="dxa"/>
          </w:tcPr>
          <w:p w14:paraId="5297720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совка-гамма</w:t>
            </w:r>
          </w:p>
        </w:tc>
        <w:tc>
          <w:tcPr>
            <w:tcW w:w="877" w:type="dxa"/>
          </w:tcPr>
          <w:p w14:paraId="16FE9492" w14:textId="77777777" w:rsidR="00151555" w:rsidRDefault="00151555" w:rsidP="002E5B0E">
            <w:pPr>
              <w:jc w:val="center"/>
            </w:pPr>
            <w:r>
              <w:t>15</w:t>
            </w:r>
          </w:p>
        </w:tc>
        <w:tc>
          <w:tcPr>
            <w:tcW w:w="908" w:type="dxa"/>
          </w:tcPr>
          <w:p w14:paraId="3F965B96" w14:textId="77777777" w:rsidR="00151555" w:rsidRDefault="00151555" w:rsidP="002E5B0E">
            <w:pPr>
              <w:jc w:val="center"/>
            </w:pPr>
            <w:r>
              <w:t>2/3</w:t>
            </w:r>
          </w:p>
        </w:tc>
        <w:tc>
          <w:tcPr>
            <w:tcW w:w="1359" w:type="dxa"/>
          </w:tcPr>
          <w:p w14:paraId="06446C54" w14:textId="77777777" w:rsidR="00151555" w:rsidRDefault="00151555" w:rsidP="002E5B0E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</w:tcPr>
          <w:p w14:paraId="09FC7609" w14:textId="77777777" w:rsidR="00151555" w:rsidRDefault="00151555" w:rsidP="002E5B0E">
            <w:r>
              <w:t>1</w:t>
            </w:r>
          </w:p>
        </w:tc>
        <w:tc>
          <w:tcPr>
            <w:tcW w:w="658" w:type="dxa"/>
          </w:tcPr>
          <w:p w14:paraId="3548EE7E" w14:textId="77777777" w:rsidR="00151555" w:rsidRPr="004A0F2D" w:rsidRDefault="00151555" w:rsidP="002E5B0E"/>
        </w:tc>
        <w:tc>
          <w:tcPr>
            <w:tcW w:w="567" w:type="dxa"/>
          </w:tcPr>
          <w:p w14:paraId="49F22C9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49" w:type="dxa"/>
          </w:tcPr>
          <w:p w14:paraId="6AA58E5F" w14:textId="77777777" w:rsidR="00151555" w:rsidRDefault="00151555" w:rsidP="002E5B0E">
            <w:pPr>
              <w:jc w:val="center"/>
            </w:pPr>
          </w:p>
        </w:tc>
        <w:tc>
          <w:tcPr>
            <w:tcW w:w="669" w:type="dxa"/>
          </w:tcPr>
          <w:p w14:paraId="6C53B377" w14:textId="77777777" w:rsidR="00151555" w:rsidRPr="004A0F2D" w:rsidRDefault="00151555" w:rsidP="002E5B0E">
            <w:pPr>
              <w:jc w:val="center"/>
            </w:pPr>
          </w:p>
        </w:tc>
        <w:tc>
          <w:tcPr>
            <w:tcW w:w="746" w:type="dxa"/>
          </w:tcPr>
          <w:p w14:paraId="6218DE14" w14:textId="77777777" w:rsidR="00151555" w:rsidRDefault="00151555" w:rsidP="002E5B0E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6F0C9D39" w14:textId="77777777" w:rsidR="00151555" w:rsidRDefault="00151555" w:rsidP="002E5B0E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51F88C7E" w14:textId="77777777" w:rsidR="00151555" w:rsidRDefault="00151555" w:rsidP="002E5B0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4732901F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9CFC0A3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7099CA1A" w14:textId="77777777" w:rsidTr="002E5B0E">
        <w:tc>
          <w:tcPr>
            <w:tcW w:w="426" w:type="dxa"/>
          </w:tcPr>
          <w:p w14:paraId="4934857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7EF0FFD7" w14:textId="77777777" w:rsidR="00151555" w:rsidRDefault="00151555" w:rsidP="002E5B0E">
            <w:pPr>
              <w:jc w:val="center"/>
            </w:pPr>
            <w:r>
              <w:t>соняшник</w:t>
            </w:r>
          </w:p>
        </w:tc>
        <w:tc>
          <w:tcPr>
            <w:tcW w:w="1418" w:type="dxa"/>
          </w:tcPr>
          <w:p w14:paraId="7E93E498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0,574</w:t>
            </w:r>
          </w:p>
        </w:tc>
        <w:tc>
          <w:tcPr>
            <w:tcW w:w="1674" w:type="dxa"/>
          </w:tcPr>
          <w:p w14:paraId="0AB5A76A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75E43B4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4FC35F0C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5/12</w:t>
            </w:r>
          </w:p>
        </w:tc>
        <w:tc>
          <w:tcPr>
            <w:tcW w:w="1359" w:type="dxa"/>
          </w:tcPr>
          <w:p w14:paraId="15222F32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5B7950DA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581FA42B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0E9F1D1" w14:textId="77777777" w:rsidR="00151555" w:rsidRPr="00FA1475" w:rsidRDefault="00151555" w:rsidP="002E5B0E">
            <w:pPr>
              <w:jc w:val="center"/>
              <w:rPr>
                <w:sz w:val="18"/>
                <w:szCs w:val="18"/>
              </w:rPr>
            </w:pPr>
            <w:r w:rsidRPr="00FA1475">
              <w:rPr>
                <w:sz w:val="18"/>
                <w:szCs w:val="18"/>
              </w:rPr>
              <w:t>3/1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39EEC3DB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17DC75BD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7F9D8A94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59DA5570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9" w:type="dxa"/>
          </w:tcPr>
          <w:p w14:paraId="280C8554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363A09D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0156A40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3DF2CCA1" w14:textId="77777777" w:rsidTr="002E5B0E">
        <w:tc>
          <w:tcPr>
            <w:tcW w:w="426" w:type="dxa"/>
          </w:tcPr>
          <w:p w14:paraId="56EB31C4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7E122D1" w14:textId="77777777" w:rsidR="00151555" w:rsidRDefault="00151555" w:rsidP="002E5B0E">
            <w:pPr>
              <w:jc w:val="center"/>
            </w:pPr>
            <w:r>
              <w:t>Багаторічні трави</w:t>
            </w:r>
          </w:p>
        </w:tc>
        <w:tc>
          <w:tcPr>
            <w:tcW w:w="1418" w:type="dxa"/>
          </w:tcPr>
          <w:p w14:paraId="3301740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1674" w:type="dxa"/>
          </w:tcPr>
          <w:p w14:paraId="59CC4086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0BD43FAE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689BB85F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5/10</w:t>
            </w:r>
          </w:p>
        </w:tc>
        <w:tc>
          <w:tcPr>
            <w:tcW w:w="1359" w:type="dxa"/>
          </w:tcPr>
          <w:p w14:paraId="38FCFD43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п.с</w:t>
            </w:r>
            <w:proofErr w:type="spellEnd"/>
          </w:p>
        </w:tc>
        <w:tc>
          <w:tcPr>
            <w:tcW w:w="1044" w:type="dxa"/>
          </w:tcPr>
          <w:p w14:paraId="5C8CCAA1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204673C8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9D48BB5" w14:textId="77777777" w:rsidR="00151555" w:rsidRPr="00FA1475" w:rsidRDefault="00151555" w:rsidP="002E5B0E">
            <w:pPr>
              <w:jc w:val="center"/>
              <w:rPr>
                <w:sz w:val="18"/>
                <w:szCs w:val="18"/>
              </w:rPr>
            </w:pPr>
            <w:r w:rsidRPr="00FA1475">
              <w:rPr>
                <w:sz w:val="18"/>
                <w:szCs w:val="18"/>
              </w:rPr>
              <w:t>3/1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7A00869A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0138B8B6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7812CDD8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046FCC5D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4FFFB239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1F651584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3F73682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2F50A8C0" w14:textId="77777777" w:rsidTr="002E5B0E">
        <w:tc>
          <w:tcPr>
            <w:tcW w:w="426" w:type="dxa"/>
          </w:tcPr>
          <w:p w14:paraId="26A1073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9DC051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60E78AE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1674" w:type="dxa"/>
          </w:tcPr>
          <w:p w14:paraId="2DC9024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Нестадні саранові</w:t>
            </w:r>
          </w:p>
        </w:tc>
        <w:tc>
          <w:tcPr>
            <w:tcW w:w="877" w:type="dxa"/>
          </w:tcPr>
          <w:p w14:paraId="136964BE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4D4A85AB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3/6</w:t>
            </w:r>
          </w:p>
        </w:tc>
        <w:tc>
          <w:tcPr>
            <w:tcW w:w="1359" w:type="dxa"/>
          </w:tcPr>
          <w:p w14:paraId="3EF6D740" w14:textId="77777777" w:rsidR="00151555" w:rsidRPr="00E878CC" w:rsidRDefault="00151555" w:rsidP="002E5B0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Екз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1EAC7BD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658" w:type="dxa"/>
          </w:tcPr>
          <w:p w14:paraId="5A175C1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D34C3A8" w14:textId="77777777" w:rsidR="00151555" w:rsidRPr="00E878CC" w:rsidRDefault="00151555" w:rsidP="002E5B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7C42F40C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2F995F68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29EDD3C0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23E144B8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9" w:type="dxa"/>
          </w:tcPr>
          <w:p w14:paraId="141603C3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2B9B1D2B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8BABF7A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58CE82C0" w14:textId="77777777" w:rsidTr="002E5B0E">
        <w:trPr>
          <w:trHeight w:val="929"/>
        </w:trPr>
        <w:tc>
          <w:tcPr>
            <w:tcW w:w="426" w:type="dxa"/>
          </w:tcPr>
          <w:p w14:paraId="4466AA49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F98DF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52B8817F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1674" w:type="dxa"/>
          </w:tcPr>
          <w:p w14:paraId="0B4CC0DA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фітономус</w:t>
            </w:r>
          </w:p>
        </w:tc>
        <w:tc>
          <w:tcPr>
            <w:tcW w:w="877" w:type="dxa"/>
          </w:tcPr>
          <w:p w14:paraId="1A8F2B43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017B686F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  <w:tc>
          <w:tcPr>
            <w:tcW w:w="1359" w:type="dxa"/>
          </w:tcPr>
          <w:p w14:paraId="76621B8D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п.с</w:t>
            </w:r>
            <w:proofErr w:type="spellEnd"/>
          </w:p>
        </w:tc>
        <w:tc>
          <w:tcPr>
            <w:tcW w:w="1044" w:type="dxa"/>
          </w:tcPr>
          <w:p w14:paraId="2CC7D70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14:paraId="0990EEA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8203E9C" w14:textId="77777777" w:rsidR="00151555" w:rsidRPr="00E878CC" w:rsidRDefault="00151555" w:rsidP="002E5B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280E9428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52567FD2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5B728B7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545CDE1F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9" w:type="dxa"/>
          </w:tcPr>
          <w:p w14:paraId="09C2243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77F3A9AA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9C0E999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30304A39" w14:textId="77777777" w:rsidTr="002E5B0E">
        <w:tc>
          <w:tcPr>
            <w:tcW w:w="426" w:type="dxa"/>
          </w:tcPr>
          <w:p w14:paraId="057AD65F" w14:textId="77777777" w:rsidR="00151555" w:rsidRPr="00F77CA2" w:rsidRDefault="00151555" w:rsidP="002E5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47EAD16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1AC31623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1674" w:type="dxa"/>
          </w:tcPr>
          <w:p w14:paraId="4934FAD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Бульбочкові довгоносики</w:t>
            </w:r>
          </w:p>
        </w:tc>
        <w:tc>
          <w:tcPr>
            <w:tcW w:w="877" w:type="dxa"/>
          </w:tcPr>
          <w:p w14:paraId="1087871D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3A570CD2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1/8</w:t>
            </w:r>
          </w:p>
        </w:tc>
        <w:tc>
          <w:tcPr>
            <w:tcW w:w="1359" w:type="dxa"/>
          </w:tcPr>
          <w:p w14:paraId="3893B15A" w14:textId="77777777" w:rsidR="00151555" w:rsidRPr="00E878CC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1507941A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  <w:tc>
          <w:tcPr>
            <w:tcW w:w="658" w:type="dxa"/>
          </w:tcPr>
          <w:p w14:paraId="5EC96B1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01DE2F6" w14:textId="77777777" w:rsidR="00151555" w:rsidRPr="00E878CC" w:rsidRDefault="00151555" w:rsidP="002E5B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4598EB82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168FA2AF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1F60DFD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62788496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 w14:paraId="448358E4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7DF5F9F7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0838272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32275FA9" w14:textId="77777777" w:rsidTr="002E5B0E">
        <w:tc>
          <w:tcPr>
            <w:tcW w:w="426" w:type="dxa"/>
          </w:tcPr>
          <w:p w14:paraId="479C3B62" w14:textId="77777777" w:rsidR="00151555" w:rsidRPr="00472C3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F9EEDCD" w14:textId="77777777" w:rsidR="00151555" w:rsidRDefault="00151555" w:rsidP="002E5B0E">
            <w:pPr>
              <w:jc w:val="center"/>
            </w:pPr>
            <w:r>
              <w:t>капуста</w:t>
            </w:r>
          </w:p>
        </w:tc>
        <w:tc>
          <w:tcPr>
            <w:tcW w:w="1418" w:type="dxa"/>
          </w:tcPr>
          <w:p w14:paraId="1F15AB1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674" w:type="dxa"/>
          </w:tcPr>
          <w:p w14:paraId="1D514E20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кап.попелиця</w:t>
            </w:r>
            <w:proofErr w:type="spellEnd"/>
          </w:p>
        </w:tc>
        <w:tc>
          <w:tcPr>
            <w:tcW w:w="877" w:type="dxa"/>
          </w:tcPr>
          <w:p w14:paraId="532EE103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487B238E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1/5</w:t>
            </w:r>
          </w:p>
        </w:tc>
        <w:tc>
          <w:tcPr>
            <w:tcW w:w="1359" w:type="dxa"/>
          </w:tcPr>
          <w:p w14:paraId="370FD4E7" w14:textId="77777777" w:rsidR="00151555" w:rsidRPr="00E878CC" w:rsidRDefault="00151555" w:rsidP="002E5B0E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75678558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1F73829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D65E45A" w14:textId="77777777" w:rsidR="00151555" w:rsidRPr="00E878CC" w:rsidRDefault="00151555" w:rsidP="002E5B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5/15</w:t>
            </w:r>
          </w:p>
        </w:tc>
        <w:tc>
          <w:tcPr>
            <w:tcW w:w="749" w:type="dxa"/>
          </w:tcPr>
          <w:p w14:paraId="38F61016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52D3E918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26A2140A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32E780B3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76412E4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3D99AFDD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BFC892D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5E16A56A" w14:textId="77777777" w:rsidTr="002E5B0E">
        <w:tc>
          <w:tcPr>
            <w:tcW w:w="426" w:type="dxa"/>
          </w:tcPr>
          <w:p w14:paraId="2B8DA7D8" w14:textId="77777777" w:rsidR="00151555" w:rsidRDefault="00151555" w:rsidP="002E5B0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6CCDF3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0D25E43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674" w:type="dxa"/>
          </w:tcPr>
          <w:p w14:paraId="01B17624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білокрилка</w:t>
            </w:r>
            <w:proofErr w:type="spellEnd"/>
          </w:p>
        </w:tc>
        <w:tc>
          <w:tcPr>
            <w:tcW w:w="877" w:type="dxa"/>
          </w:tcPr>
          <w:p w14:paraId="100DFA3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14:paraId="034550ED" w14:textId="77777777" w:rsidR="00151555" w:rsidRPr="00842C4F" w:rsidRDefault="00151555" w:rsidP="002E5B0E">
            <w:pPr>
              <w:rPr>
                <w:sz w:val="20"/>
                <w:szCs w:val="20"/>
              </w:rPr>
            </w:pPr>
            <w:r w:rsidRPr="00842C4F">
              <w:rPr>
                <w:sz w:val="20"/>
                <w:szCs w:val="20"/>
              </w:rPr>
              <w:t>20/100</w:t>
            </w:r>
          </w:p>
        </w:tc>
        <w:tc>
          <w:tcPr>
            <w:tcW w:w="1359" w:type="dxa"/>
          </w:tcPr>
          <w:p w14:paraId="153E5404" w14:textId="77777777" w:rsidR="00151555" w:rsidRPr="00E878CC" w:rsidRDefault="00151555" w:rsidP="002E5B0E">
            <w:pPr>
              <w:jc w:val="center"/>
              <w:rPr>
                <w:sz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1329CE9D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</w:t>
            </w:r>
          </w:p>
        </w:tc>
        <w:tc>
          <w:tcPr>
            <w:tcW w:w="658" w:type="dxa"/>
          </w:tcPr>
          <w:p w14:paraId="45E8072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166F36D" w14:textId="77777777" w:rsidR="00151555" w:rsidRDefault="00151555" w:rsidP="002E5B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7/10</w:t>
            </w:r>
          </w:p>
        </w:tc>
        <w:tc>
          <w:tcPr>
            <w:tcW w:w="749" w:type="dxa"/>
          </w:tcPr>
          <w:p w14:paraId="15958666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2451BCD1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6EC5558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14:paraId="236EC6F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6BD441CE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48ED65A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660E3F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51555" w:rsidRPr="00472C35" w14:paraId="1A51AA19" w14:textId="77777777" w:rsidTr="002E5B0E">
        <w:tc>
          <w:tcPr>
            <w:tcW w:w="426" w:type="dxa"/>
          </w:tcPr>
          <w:p w14:paraId="25D4CB2C" w14:textId="77777777" w:rsidR="00151555" w:rsidRPr="007F009C" w:rsidRDefault="00151555" w:rsidP="002E5B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F830D88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11AAFD3D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674" w:type="dxa"/>
          </w:tcPr>
          <w:p w14:paraId="67C1D71D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кап.міль</w:t>
            </w:r>
            <w:proofErr w:type="spellEnd"/>
          </w:p>
        </w:tc>
        <w:tc>
          <w:tcPr>
            <w:tcW w:w="877" w:type="dxa"/>
          </w:tcPr>
          <w:p w14:paraId="12665818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7B4E3B0D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1/7</w:t>
            </w:r>
          </w:p>
        </w:tc>
        <w:tc>
          <w:tcPr>
            <w:tcW w:w="1359" w:type="dxa"/>
          </w:tcPr>
          <w:p w14:paraId="033C539E" w14:textId="77777777" w:rsidR="00151555" w:rsidRPr="00E878CC" w:rsidRDefault="00151555" w:rsidP="002E5B0E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3C608B7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</w:t>
            </w:r>
          </w:p>
        </w:tc>
        <w:tc>
          <w:tcPr>
            <w:tcW w:w="658" w:type="dxa"/>
          </w:tcPr>
          <w:p w14:paraId="5ED367D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F438D80" w14:textId="77777777" w:rsidR="00151555" w:rsidRPr="00E878CC" w:rsidRDefault="00151555" w:rsidP="002E5B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1/4</w:t>
            </w:r>
          </w:p>
        </w:tc>
        <w:tc>
          <w:tcPr>
            <w:tcW w:w="749" w:type="dxa"/>
          </w:tcPr>
          <w:p w14:paraId="0D986502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2A67BACB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6875D90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0C1304B6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 w14:paraId="50A86B9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68339561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DF6A62C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1EF38674" w14:textId="77777777" w:rsidTr="002E5B0E">
        <w:tc>
          <w:tcPr>
            <w:tcW w:w="426" w:type="dxa"/>
          </w:tcPr>
          <w:p w14:paraId="49F738D4" w14:textId="77777777" w:rsidR="00151555" w:rsidRPr="007F009C" w:rsidRDefault="00151555" w:rsidP="002E5B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C4BFC40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7A18F7EA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674" w:type="dxa"/>
          </w:tcPr>
          <w:p w14:paraId="2AEBD5F4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Кап.совка</w:t>
            </w:r>
            <w:proofErr w:type="spellEnd"/>
          </w:p>
        </w:tc>
        <w:tc>
          <w:tcPr>
            <w:tcW w:w="877" w:type="dxa"/>
          </w:tcPr>
          <w:p w14:paraId="347BB48D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08CA66EF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359" w:type="dxa"/>
          </w:tcPr>
          <w:p w14:paraId="57DB8CE7" w14:textId="77777777" w:rsidR="00151555" w:rsidRPr="00E878CC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1CB96EF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10E27C3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BC3B081" w14:textId="77777777" w:rsidR="00151555" w:rsidRDefault="00151555" w:rsidP="002E5B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2/6</w:t>
            </w:r>
          </w:p>
        </w:tc>
        <w:tc>
          <w:tcPr>
            <w:tcW w:w="749" w:type="dxa"/>
          </w:tcPr>
          <w:p w14:paraId="7D5727FD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14:paraId="13A62107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674DD6C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30360E00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14:paraId="24C3F131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C089A74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11A09B7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55EE4B46" w14:textId="77777777" w:rsidTr="002E5B0E">
        <w:tc>
          <w:tcPr>
            <w:tcW w:w="426" w:type="dxa"/>
          </w:tcPr>
          <w:p w14:paraId="7F79C2DD" w14:textId="77777777" w:rsidR="00151555" w:rsidRPr="005E07CC" w:rsidRDefault="00151555" w:rsidP="002E5B0E">
            <w:pPr>
              <w:jc w:val="center"/>
              <w:rPr>
                <w:sz w:val="22"/>
              </w:rPr>
            </w:pPr>
            <w:r w:rsidRPr="005E07CC">
              <w:rPr>
                <w:sz w:val="22"/>
              </w:rPr>
              <w:t>8</w:t>
            </w:r>
          </w:p>
        </w:tc>
        <w:tc>
          <w:tcPr>
            <w:tcW w:w="1134" w:type="dxa"/>
          </w:tcPr>
          <w:p w14:paraId="7D35975C" w14:textId="77777777" w:rsidR="00151555" w:rsidRDefault="00151555" w:rsidP="002E5B0E">
            <w:pPr>
              <w:jc w:val="center"/>
            </w:pPr>
            <w:r>
              <w:t>картопля</w:t>
            </w:r>
          </w:p>
        </w:tc>
        <w:tc>
          <w:tcPr>
            <w:tcW w:w="1418" w:type="dxa"/>
          </w:tcPr>
          <w:p w14:paraId="0BFCA70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0,007</w:t>
            </w:r>
          </w:p>
        </w:tc>
        <w:tc>
          <w:tcPr>
            <w:tcW w:w="1674" w:type="dxa"/>
          </w:tcPr>
          <w:p w14:paraId="76A05BB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колорадський жук</w:t>
            </w:r>
          </w:p>
        </w:tc>
        <w:tc>
          <w:tcPr>
            <w:tcW w:w="877" w:type="dxa"/>
          </w:tcPr>
          <w:p w14:paraId="00EC0AE0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7A69E340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</w:t>
            </w:r>
          </w:p>
        </w:tc>
        <w:tc>
          <w:tcPr>
            <w:tcW w:w="1359" w:type="dxa"/>
          </w:tcPr>
          <w:p w14:paraId="4B401113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44" w:type="dxa"/>
          </w:tcPr>
          <w:p w14:paraId="73DBF0D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57B2B03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D1ECE45" w14:textId="77777777" w:rsidR="00151555" w:rsidRDefault="00151555" w:rsidP="002E5B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2/5</w:t>
            </w:r>
          </w:p>
        </w:tc>
        <w:tc>
          <w:tcPr>
            <w:tcW w:w="749" w:type="dxa"/>
          </w:tcPr>
          <w:p w14:paraId="21DC3849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18680EE1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6B0F96B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5015E78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736052C0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515383BD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BF1CA6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51555" w:rsidRPr="00472C35" w14:paraId="02BDA456" w14:textId="77777777" w:rsidTr="002E5B0E">
        <w:tc>
          <w:tcPr>
            <w:tcW w:w="426" w:type="dxa"/>
          </w:tcPr>
          <w:p w14:paraId="31CA9A51" w14:textId="77777777" w:rsidR="00151555" w:rsidRPr="005E07CC" w:rsidRDefault="00151555" w:rsidP="002E5B0E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134" w:type="dxa"/>
          </w:tcPr>
          <w:p w14:paraId="448EDFC1" w14:textId="77777777" w:rsidR="00151555" w:rsidRDefault="00151555" w:rsidP="002E5B0E">
            <w:pPr>
              <w:jc w:val="center"/>
            </w:pPr>
            <w:r>
              <w:t>сад</w:t>
            </w:r>
          </w:p>
        </w:tc>
        <w:tc>
          <w:tcPr>
            <w:tcW w:w="1418" w:type="dxa"/>
          </w:tcPr>
          <w:p w14:paraId="382AD02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0,087</w:t>
            </w:r>
          </w:p>
        </w:tc>
        <w:tc>
          <w:tcPr>
            <w:tcW w:w="1674" w:type="dxa"/>
          </w:tcPr>
          <w:p w14:paraId="5D7FFDE5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123C2DF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29BBDBD5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59" w:type="dxa"/>
          </w:tcPr>
          <w:p w14:paraId="26ED4D54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044" w:type="dxa"/>
          </w:tcPr>
          <w:p w14:paraId="78BC45E9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69D2F6E6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D56CE1D" w14:textId="77777777" w:rsidR="00151555" w:rsidRPr="00FA1475" w:rsidRDefault="00151555" w:rsidP="002E5B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  <w:tc>
          <w:tcPr>
            <w:tcW w:w="749" w:type="dxa"/>
          </w:tcPr>
          <w:p w14:paraId="662E1256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10826B5A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765D03B4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69641071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14:paraId="3ED7A939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7283D84E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70E180E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58C634E9" w14:textId="77777777" w:rsidTr="002E5B0E">
        <w:tc>
          <w:tcPr>
            <w:tcW w:w="426" w:type="dxa"/>
          </w:tcPr>
          <w:p w14:paraId="40562327" w14:textId="77777777" w:rsidR="00151555" w:rsidRDefault="00151555" w:rsidP="002E5B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38F5394" w14:textId="77777777" w:rsidR="00151555" w:rsidRDefault="00151555" w:rsidP="002E5B0E">
            <w:pPr>
              <w:jc w:val="center"/>
            </w:pPr>
          </w:p>
        </w:tc>
        <w:tc>
          <w:tcPr>
            <w:tcW w:w="1418" w:type="dxa"/>
          </w:tcPr>
          <w:p w14:paraId="6C863F63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753AA50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плодожерка</w:t>
            </w:r>
          </w:p>
        </w:tc>
        <w:tc>
          <w:tcPr>
            <w:tcW w:w="877" w:type="dxa"/>
          </w:tcPr>
          <w:p w14:paraId="65D93B3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59C229DD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59" w:type="dxa"/>
          </w:tcPr>
          <w:p w14:paraId="08CCDE8D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./плід</w:t>
            </w:r>
          </w:p>
        </w:tc>
        <w:tc>
          <w:tcPr>
            <w:tcW w:w="1044" w:type="dxa"/>
          </w:tcPr>
          <w:p w14:paraId="368283D7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4808A6EC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EF88115" w14:textId="77777777" w:rsidR="00151555" w:rsidRPr="00FA1475" w:rsidRDefault="00151555" w:rsidP="002E5B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9" w:type="dxa"/>
          </w:tcPr>
          <w:p w14:paraId="6E7CB1D5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40BF22DA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7FA8E360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0D27E67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4EC04D9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426DCA89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8FFCF73" w14:textId="77777777" w:rsidR="00151555" w:rsidRPr="00472C3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555" w:rsidRPr="00472C35" w14:paraId="01F6F5D0" w14:textId="77777777" w:rsidTr="002E5B0E">
        <w:tc>
          <w:tcPr>
            <w:tcW w:w="426" w:type="dxa"/>
          </w:tcPr>
          <w:p w14:paraId="46E8A915" w14:textId="77777777" w:rsidR="00151555" w:rsidRDefault="00151555" w:rsidP="002E5B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66AB6DAF" w14:textId="77777777" w:rsidR="00151555" w:rsidRDefault="00151555" w:rsidP="002E5B0E">
            <w:pPr>
              <w:jc w:val="center"/>
            </w:pPr>
            <w:r>
              <w:t>неорні землі</w:t>
            </w:r>
          </w:p>
        </w:tc>
        <w:tc>
          <w:tcPr>
            <w:tcW w:w="1418" w:type="dxa"/>
          </w:tcPr>
          <w:p w14:paraId="599BB15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0,012</w:t>
            </w:r>
          </w:p>
        </w:tc>
        <w:tc>
          <w:tcPr>
            <w:tcW w:w="1674" w:type="dxa"/>
          </w:tcPr>
          <w:p w14:paraId="44EFE7A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Нестадні саранові</w:t>
            </w:r>
          </w:p>
        </w:tc>
        <w:tc>
          <w:tcPr>
            <w:tcW w:w="877" w:type="dxa"/>
          </w:tcPr>
          <w:p w14:paraId="42967AE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21F5170E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3/6</w:t>
            </w:r>
          </w:p>
        </w:tc>
        <w:tc>
          <w:tcPr>
            <w:tcW w:w="1359" w:type="dxa"/>
          </w:tcPr>
          <w:p w14:paraId="52823D97" w14:textId="77777777" w:rsidR="00151555" w:rsidRPr="00E878CC" w:rsidRDefault="00151555" w:rsidP="002E5B0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Екз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6981AAF6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</w:t>
            </w:r>
          </w:p>
        </w:tc>
        <w:tc>
          <w:tcPr>
            <w:tcW w:w="658" w:type="dxa"/>
          </w:tcPr>
          <w:p w14:paraId="2E8888C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6F49D07" w14:textId="77777777" w:rsidR="00151555" w:rsidRPr="00E878CC" w:rsidRDefault="00151555" w:rsidP="002E5B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3138E1BF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6E392BCF" w14:textId="77777777" w:rsidR="00151555" w:rsidRPr="00472C35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225292B8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54D373AF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9" w:type="dxa"/>
          </w:tcPr>
          <w:p w14:paraId="4F09EE6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4B0C63A6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557BCE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A40E4C1" w14:textId="77777777" w:rsidR="00151555" w:rsidRDefault="00151555" w:rsidP="00151555">
      <w:pPr>
        <w:contextualSpacing/>
        <w:jc w:val="right"/>
        <w:rPr>
          <w:szCs w:val="28"/>
        </w:rPr>
      </w:pPr>
    </w:p>
    <w:p w14:paraId="2694C929" w14:textId="77777777" w:rsidR="00151555" w:rsidRDefault="00151555" w:rsidP="00151555">
      <w:pPr>
        <w:contextualSpacing/>
        <w:jc w:val="right"/>
        <w:rPr>
          <w:szCs w:val="28"/>
        </w:rPr>
      </w:pPr>
    </w:p>
    <w:p w14:paraId="34F5FCD7" w14:textId="77777777" w:rsidR="00151555" w:rsidRDefault="00151555" w:rsidP="00151555">
      <w:pPr>
        <w:contextualSpacing/>
        <w:jc w:val="right"/>
        <w:rPr>
          <w:szCs w:val="28"/>
        </w:rPr>
      </w:pPr>
    </w:p>
    <w:p w14:paraId="5BF1A0DE" w14:textId="77777777" w:rsidR="00151555" w:rsidRDefault="00151555" w:rsidP="00151555">
      <w:pPr>
        <w:rPr>
          <w:szCs w:val="28"/>
        </w:rPr>
      </w:pPr>
      <w:r>
        <w:rPr>
          <w:szCs w:val="28"/>
        </w:rPr>
        <w:br w:type="page"/>
      </w:r>
    </w:p>
    <w:p w14:paraId="5FB5398A" w14:textId="77777777" w:rsidR="00151555" w:rsidRPr="00A62479" w:rsidRDefault="00151555" w:rsidP="00151555">
      <w:pPr>
        <w:jc w:val="right"/>
        <w:rPr>
          <w:szCs w:val="28"/>
        </w:rPr>
      </w:pPr>
      <w:r w:rsidRPr="00A62479">
        <w:rPr>
          <w:szCs w:val="28"/>
        </w:rPr>
        <w:lastRenderedPageBreak/>
        <w:t xml:space="preserve">Форма </w:t>
      </w:r>
      <w:r>
        <w:rPr>
          <w:szCs w:val="28"/>
        </w:rPr>
        <w:t>2</w:t>
      </w:r>
    </w:p>
    <w:p w14:paraId="466D5B9E" w14:textId="77777777" w:rsidR="00151555" w:rsidRPr="000372E8" w:rsidRDefault="00151555" w:rsidP="00151555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6C60993B" w14:textId="77777777" w:rsidR="00151555" w:rsidRPr="00A62479" w:rsidRDefault="00151555" w:rsidP="00151555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щодо </w:t>
      </w:r>
      <w:r>
        <w:rPr>
          <w:b/>
          <w:bCs/>
          <w:i/>
          <w:iCs/>
          <w:szCs w:val="28"/>
        </w:rPr>
        <w:t xml:space="preserve">ураження хворобами </w:t>
      </w:r>
      <w:r w:rsidRPr="00A62479">
        <w:rPr>
          <w:b/>
          <w:bCs/>
          <w:i/>
          <w:iCs/>
          <w:szCs w:val="28"/>
        </w:rPr>
        <w:t>сільськогосподарських рослин в  господарствах Київській  області</w:t>
      </w:r>
    </w:p>
    <w:p w14:paraId="50E36EA9" w14:textId="77777777" w:rsidR="00151555" w:rsidRPr="000372E8" w:rsidRDefault="00151555" w:rsidP="00151555">
      <w:pPr>
        <w:jc w:val="center"/>
        <w:rPr>
          <w:szCs w:val="28"/>
        </w:rPr>
      </w:pPr>
      <w:r w:rsidRPr="00A62479">
        <w:rPr>
          <w:b/>
          <w:bCs/>
          <w:i/>
          <w:iCs/>
          <w:szCs w:val="28"/>
        </w:rPr>
        <w:t>станом на</w:t>
      </w:r>
      <w:r>
        <w:rPr>
          <w:b/>
          <w:bCs/>
          <w:i/>
          <w:iCs/>
          <w:szCs w:val="28"/>
        </w:rPr>
        <w:t xml:space="preserve">  29 липня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>6</w:t>
      </w:r>
      <w:r w:rsidRPr="00A62479">
        <w:rPr>
          <w:b/>
          <w:bCs/>
          <w:i/>
          <w:iCs/>
          <w:szCs w:val="28"/>
        </w:rPr>
        <w:t>року</w:t>
      </w:r>
    </w:p>
    <w:p w14:paraId="4019178C" w14:textId="77777777" w:rsidR="00151555" w:rsidRDefault="00151555" w:rsidP="00151555">
      <w:pPr>
        <w:rPr>
          <w:sz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12"/>
        <w:gridCol w:w="1290"/>
        <w:gridCol w:w="1398"/>
        <w:gridCol w:w="1684"/>
        <w:gridCol w:w="974"/>
        <w:gridCol w:w="1100"/>
        <w:gridCol w:w="1446"/>
        <w:gridCol w:w="1434"/>
        <w:gridCol w:w="1091"/>
        <w:gridCol w:w="1446"/>
        <w:gridCol w:w="1091"/>
        <w:gridCol w:w="1094"/>
      </w:tblGrid>
      <w:tr w:rsidR="00151555" w:rsidRPr="00F24F4C" w14:paraId="1ED484B3" w14:textId="77777777" w:rsidTr="002E5B0E">
        <w:tc>
          <w:tcPr>
            <w:tcW w:w="522" w:type="dxa"/>
            <w:vMerge w:val="restart"/>
          </w:tcPr>
          <w:p w14:paraId="1DA91AA5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336" w:type="dxa"/>
            <w:vMerge w:val="restart"/>
          </w:tcPr>
          <w:p w14:paraId="7B6FFC09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культури</w:t>
            </w:r>
          </w:p>
        </w:tc>
        <w:tc>
          <w:tcPr>
            <w:tcW w:w="1436" w:type="dxa"/>
            <w:vMerge w:val="restart"/>
          </w:tcPr>
          <w:p w14:paraId="1224EC25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 xml:space="preserve">Обстежено, </w:t>
            </w:r>
            <w:proofErr w:type="spellStart"/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тис.га</w:t>
            </w:r>
            <w:proofErr w:type="spellEnd"/>
          </w:p>
        </w:tc>
        <w:tc>
          <w:tcPr>
            <w:tcW w:w="1685" w:type="dxa"/>
            <w:vMerge w:val="restart"/>
          </w:tcPr>
          <w:p w14:paraId="2D83F91F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хвороби</w:t>
            </w:r>
          </w:p>
        </w:tc>
        <w:tc>
          <w:tcPr>
            <w:tcW w:w="7602" w:type="dxa"/>
            <w:gridSpan w:val="6"/>
          </w:tcPr>
          <w:p w14:paraId="3AF8DE26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УРАЖЕНО, %</w:t>
            </w:r>
          </w:p>
        </w:tc>
        <w:tc>
          <w:tcPr>
            <w:tcW w:w="1112" w:type="dxa"/>
            <w:vMerge w:val="restart"/>
          </w:tcPr>
          <w:p w14:paraId="786F2102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Розвиток хвороби, %</w:t>
            </w:r>
          </w:p>
        </w:tc>
        <w:tc>
          <w:tcPr>
            <w:tcW w:w="1115" w:type="dxa"/>
            <w:vMerge w:val="restart"/>
          </w:tcPr>
          <w:p w14:paraId="5A523553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Загинуло рослин, %</w:t>
            </w:r>
          </w:p>
        </w:tc>
      </w:tr>
      <w:tr w:rsidR="00151555" w:rsidRPr="00F24F4C" w14:paraId="51BC357C" w14:textId="77777777" w:rsidTr="002E5B0E">
        <w:tc>
          <w:tcPr>
            <w:tcW w:w="522" w:type="dxa"/>
            <w:vMerge/>
          </w:tcPr>
          <w:p w14:paraId="59F38ECF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14:paraId="6FBA757C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14:paraId="5F3A1187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14:paraId="51BF4F12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</w:tcPr>
          <w:p w14:paraId="33493603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</w:p>
        </w:tc>
        <w:tc>
          <w:tcPr>
            <w:tcW w:w="2576" w:type="dxa"/>
            <w:gridSpan w:val="2"/>
          </w:tcPr>
          <w:p w14:paraId="1AA9EE14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Рослин</w:t>
            </w:r>
          </w:p>
        </w:tc>
        <w:tc>
          <w:tcPr>
            <w:tcW w:w="1434" w:type="dxa"/>
            <w:vMerge w:val="restart"/>
          </w:tcPr>
          <w:p w14:paraId="041F38B4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ураженого органу</w:t>
            </w:r>
          </w:p>
        </w:tc>
        <w:tc>
          <w:tcPr>
            <w:tcW w:w="2565" w:type="dxa"/>
            <w:gridSpan w:val="2"/>
          </w:tcPr>
          <w:p w14:paraId="3CCF1726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Органів рослин</w:t>
            </w:r>
          </w:p>
        </w:tc>
        <w:tc>
          <w:tcPr>
            <w:tcW w:w="1112" w:type="dxa"/>
            <w:vMerge/>
          </w:tcPr>
          <w:p w14:paraId="6FB7EAC3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14:paraId="7DB6327F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555" w:rsidRPr="00F24F4C" w14:paraId="46428DA2" w14:textId="77777777" w:rsidTr="002E5B0E">
        <w:tc>
          <w:tcPr>
            <w:tcW w:w="522" w:type="dxa"/>
            <w:vMerge/>
          </w:tcPr>
          <w:p w14:paraId="3C5CBFEC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14:paraId="4D3B8D76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14:paraId="00AEC1B6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14:paraId="4B4A0E6D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14:paraId="731844FC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051B779A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</w:tcPr>
          <w:p w14:paraId="09C812C2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1434" w:type="dxa"/>
            <w:vMerge/>
          </w:tcPr>
          <w:p w14:paraId="5B845EB6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0325BD7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</w:tcPr>
          <w:p w14:paraId="26F9F3EA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1112" w:type="dxa"/>
            <w:vMerge/>
          </w:tcPr>
          <w:p w14:paraId="5E0F2350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14:paraId="05CA8AFC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555" w:rsidRPr="00F24F4C" w14:paraId="1BCAA9A2" w14:textId="77777777" w:rsidTr="002E5B0E">
        <w:trPr>
          <w:trHeight w:val="70"/>
        </w:trPr>
        <w:tc>
          <w:tcPr>
            <w:tcW w:w="522" w:type="dxa"/>
          </w:tcPr>
          <w:p w14:paraId="02406083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6" w:type="dxa"/>
          </w:tcPr>
          <w:p w14:paraId="7AC34133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6" w:type="dxa"/>
          </w:tcPr>
          <w:p w14:paraId="2FA949E7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5" w:type="dxa"/>
          </w:tcPr>
          <w:p w14:paraId="0C84DD97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6035A5F2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0" w:type="dxa"/>
          </w:tcPr>
          <w:p w14:paraId="052C28AF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</w:tcPr>
          <w:p w14:paraId="0A21670B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4" w:type="dxa"/>
          </w:tcPr>
          <w:p w14:paraId="3E7ABD94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9" w:type="dxa"/>
          </w:tcPr>
          <w:p w14:paraId="05C7B388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6" w:type="dxa"/>
          </w:tcPr>
          <w:p w14:paraId="593F16EF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2" w:type="dxa"/>
          </w:tcPr>
          <w:p w14:paraId="645FC74F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15" w:type="dxa"/>
          </w:tcPr>
          <w:p w14:paraId="496DFE89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51555" w:rsidRPr="00F24F4C" w14:paraId="5DE43555" w14:textId="77777777" w:rsidTr="002E5B0E">
        <w:tc>
          <w:tcPr>
            <w:tcW w:w="522" w:type="dxa"/>
          </w:tcPr>
          <w:p w14:paraId="48DA79DA" w14:textId="77777777" w:rsidR="00151555" w:rsidRPr="00F24F4C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6" w:type="dxa"/>
          </w:tcPr>
          <w:p w14:paraId="00817D69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Озима пшениця</w:t>
            </w:r>
          </w:p>
        </w:tc>
        <w:tc>
          <w:tcPr>
            <w:tcW w:w="1436" w:type="dxa"/>
          </w:tcPr>
          <w:p w14:paraId="02B4D720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685" w:type="dxa"/>
          </w:tcPr>
          <w:p w14:paraId="6EADA005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фузаріоз</w:t>
            </w:r>
          </w:p>
        </w:tc>
        <w:tc>
          <w:tcPr>
            <w:tcW w:w="1027" w:type="dxa"/>
          </w:tcPr>
          <w:p w14:paraId="15E0CA67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0" w:type="dxa"/>
          </w:tcPr>
          <w:p w14:paraId="6BC18FD5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14:paraId="7BB7C3FA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4" w:type="dxa"/>
          </w:tcPr>
          <w:p w14:paraId="53E659B6" w14:textId="77777777" w:rsidR="00151555" w:rsidRPr="00F24F4C" w:rsidRDefault="00151555" w:rsidP="002E5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колос</w:t>
            </w:r>
          </w:p>
        </w:tc>
        <w:tc>
          <w:tcPr>
            <w:tcW w:w="1119" w:type="dxa"/>
          </w:tcPr>
          <w:p w14:paraId="470C79C0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14:paraId="44A7A466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2" w:type="dxa"/>
          </w:tcPr>
          <w:p w14:paraId="6E5ABB3D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0,2/0,5</w:t>
            </w:r>
          </w:p>
        </w:tc>
        <w:tc>
          <w:tcPr>
            <w:tcW w:w="1115" w:type="dxa"/>
          </w:tcPr>
          <w:p w14:paraId="29CDF95D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1555" w:rsidRPr="00F24F4C" w14:paraId="7B9C2D61" w14:textId="77777777" w:rsidTr="002E5B0E">
        <w:tc>
          <w:tcPr>
            <w:tcW w:w="522" w:type="dxa"/>
          </w:tcPr>
          <w:p w14:paraId="16DEE1D6" w14:textId="77777777" w:rsidR="00151555" w:rsidRPr="00F24F4C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7F8A8E0E" w14:textId="77777777" w:rsidR="00151555" w:rsidRPr="00F24F4C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01789B96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0,19</w:t>
            </w:r>
          </w:p>
        </w:tc>
        <w:tc>
          <w:tcPr>
            <w:tcW w:w="1685" w:type="dxa"/>
          </w:tcPr>
          <w:p w14:paraId="0AF57D92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  <w:r>
              <w:rPr>
                <w:sz w:val="20"/>
              </w:rPr>
              <w:t xml:space="preserve"> колосу</w:t>
            </w:r>
          </w:p>
        </w:tc>
        <w:tc>
          <w:tcPr>
            <w:tcW w:w="1027" w:type="dxa"/>
          </w:tcPr>
          <w:p w14:paraId="06DF06B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35121E3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46" w:type="dxa"/>
          </w:tcPr>
          <w:p w14:paraId="131E2A38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34" w:type="dxa"/>
          </w:tcPr>
          <w:p w14:paraId="07465657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306AF4FA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46" w:type="dxa"/>
          </w:tcPr>
          <w:p w14:paraId="1244E0D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12" w:type="dxa"/>
          </w:tcPr>
          <w:p w14:paraId="77727B45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7DF0027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51555" w:rsidRPr="00F24F4C" w14:paraId="741F0629" w14:textId="77777777" w:rsidTr="002E5B0E">
        <w:tc>
          <w:tcPr>
            <w:tcW w:w="522" w:type="dxa"/>
          </w:tcPr>
          <w:p w14:paraId="3185D674" w14:textId="77777777" w:rsidR="00151555" w:rsidRPr="00F24F4C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7680EF7D" w14:textId="77777777" w:rsidR="00151555" w:rsidRPr="00F24F4C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4B7075F6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0,19</w:t>
            </w:r>
          </w:p>
        </w:tc>
        <w:tc>
          <w:tcPr>
            <w:tcW w:w="1685" w:type="dxa"/>
          </w:tcPr>
          <w:p w14:paraId="346A3968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Альтернаріоз</w:t>
            </w:r>
            <w:proofErr w:type="spellEnd"/>
            <w:r>
              <w:rPr>
                <w:sz w:val="20"/>
              </w:rPr>
              <w:t xml:space="preserve"> колосу</w:t>
            </w:r>
          </w:p>
        </w:tc>
        <w:tc>
          <w:tcPr>
            <w:tcW w:w="1027" w:type="dxa"/>
          </w:tcPr>
          <w:p w14:paraId="6A2918DB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 xml:space="preserve">  100</w:t>
            </w:r>
          </w:p>
        </w:tc>
        <w:tc>
          <w:tcPr>
            <w:tcW w:w="1130" w:type="dxa"/>
          </w:tcPr>
          <w:p w14:paraId="45AB6DBD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5C9DBFE1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34" w:type="dxa"/>
          </w:tcPr>
          <w:p w14:paraId="2AD6FADF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14631894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38B297E5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3679F386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7F803285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1555" w:rsidRPr="00F24F4C" w14:paraId="1B8C5881" w14:textId="77777777" w:rsidTr="002E5B0E">
        <w:tc>
          <w:tcPr>
            <w:tcW w:w="522" w:type="dxa"/>
          </w:tcPr>
          <w:p w14:paraId="653C37D2" w14:textId="77777777" w:rsidR="00151555" w:rsidRPr="00F24F4C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523666E7" w14:textId="77777777" w:rsidR="00151555" w:rsidRPr="00F24F4C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0C16902D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0,19</w:t>
            </w:r>
          </w:p>
        </w:tc>
        <w:tc>
          <w:tcPr>
            <w:tcW w:w="1685" w:type="dxa"/>
          </w:tcPr>
          <w:p w14:paraId="58A5C32C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Сажкові хвороби</w:t>
            </w:r>
          </w:p>
        </w:tc>
        <w:tc>
          <w:tcPr>
            <w:tcW w:w="1027" w:type="dxa"/>
          </w:tcPr>
          <w:p w14:paraId="6A3D4AFE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0" w:type="dxa"/>
          </w:tcPr>
          <w:p w14:paraId="4C72F49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711D805E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34" w:type="dxa"/>
          </w:tcPr>
          <w:p w14:paraId="13D2959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10C20DBD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7F95C880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2" w:type="dxa"/>
          </w:tcPr>
          <w:p w14:paraId="3039C33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5" w:type="dxa"/>
          </w:tcPr>
          <w:p w14:paraId="33032AC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51555" w:rsidRPr="00F24F4C" w14:paraId="3DD83074" w14:textId="77777777" w:rsidTr="002E5B0E">
        <w:tc>
          <w:tcPr>
            <w:tcW w:w="522" w:type="dxa"/>
          </w:tcPr>
          <w:p w14:paraId="722C0249" w14:textId="77777777" w:rsidR="00151555" w:rsidRPr="00F24F4C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14:paraId="1D6097EB" w14:textId="77777777" w:rsidR="00151555" w:rsidRPr="00F24F4C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Яр.ячмінь</w:t>
            </w:r>
            <w:proofErr w:type="spellEnd"/>
          </w:p>
        </w:tc>
        <w:tc>
          <w:tcPr>
            <w:tcW w:w="1436" w:type="dxa"/>
          </w:tcPr>
          <w:p w14:paraId="1DB0CD5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0,022</w:t>
            </w:r>
          </w:p>
        </w:tc>
        <w:tc>
          <w:tcPr>
            <w:tcW w:w="1685" w:type="dxa"/>
          </w:tcPr>
          <w:p w14:paraId="22C25A93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Сажкові хвороби</w:t>
            </w:r>
          </w:p>
        </w:tc>
        <w:tc>
          <w:tcPr>
            <w:tcW w:w="1027" w:type="dxa"/>
          </w:tcPr>
          <w:p w14:paraId="15197652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0" w:type="dxa"/>
          </w:tcPr>
          <w:p w14:paraId="0CDCF51E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13B444C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34" w:type="dxa"/>
          </w:tcPr>
          <w:p w14:paraId="05BE9D8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7CAEB9E1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561DEB84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2" w:type="dxa"/>
          </w:tcPr>
          <w:p w14:paraId="54E10DAE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5" w:type="dxa"/>
          </w:tcPr>
          <w:p w14:paraId="58D6A72C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1555" w:rsidRPr="00F24F4C" w14:paraId="1602D1E0" w14:textId="77777777" w:rsidTr="002E5B0E">
        <w:tc>
          <w:tcPr>
            <w:tcW w:w="522" w:type="dxa"/>
          </w:tcPr>
          <w:p w14:paraId="29C7BA71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14:paraId="6E4854E5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кукурудза</w:t>
            </w:r>
          </w:p>
        </w:tc>
        <w:tc>
          <w:tcPr>
            <w:tcW w:w="1436" w:type="dxa"/>
          </w:tcPr>
          <w:p w14:paraId="67EDB8D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0,82</w:t>
            </w:r>
          </w:p>
        </w:tc>
        <w:tc>
          <w:tcPr>
            <w:tcW w:w="1685" w:type="dxa"/>
          </w:tcPr>
          <w:p w14:paraId="25D926CA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гельмінтоспоріоз</w:t>
            </w:r>
            <w:proofErr w:type="spellEnd"/>
          </w:p>
        </w:tc>
        <w:tc>
          <w:tcPr>
            <w:tcW w:w="1027" w:type="dxa"/>
          </w:tcPr>
          <w:p w14:paraId="16B1D193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130" w:type="dxa"/>
          </w:tcPr>
          <w:p w14:paraId="3EC1C51A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2AB341FA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34" w:type="dxa"/>
          </w:tcPr>
          <w:p w14:paraId="39F6CAE5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BD27A1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64A1FE4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35A589D1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2AA4F975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51555" w:rsidRPr="00F24F4C" w14:paraId="75F1AB17" w14:textId="77777777" w:rsidTr="002E5B0E">
        <w:tc>
          <w:tcPr>
            <w:tcW w:w="522" w:type="dxa"/>
          </w:tcPr>
          <w:p w14:paraId="053A4616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279F66F3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293D5185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0,82</w:t>
            </w:r>
          </w:p>
        </w:tc>
        <w:tc>
          <w:tcPr>
            <w:tcW w:w="1685" w:type="dxa"/>
          </w:tcPr>
          <w:p w14:paraId="306D1B9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Пухирчаста сажка</w:t>
            </w:r>
          </w:p>
        </w:tc>
        <w:tc>
          <w:tcPr>
            <w:tcW w:w="1027" w:type="dxa"/>
          </w:tcPr>
          <w:p w14:paraId="64C8DD4D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0" w:type="dxa"/>
          </w:tcPr>
          <w:p w14:paraId="08DEC491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6527B03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34" w:type="dxa"/>
          </w:tcPr>
          <w:p w14:paraId="3EA0EB87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Стебло,волоть</w:t>
            </w:r>
            <w:proofErr w:type="spellEnd"/>
          </w:p>
        </w:tc>
        <w:tc>
          <w:tcPr>
            <w:tcW w:w="1119" w:type="dxa"/>
          </w:tcPr>
          <w:p w14:paraId="3E786BF1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2CD1C47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2" w:type="dxa"/>
          </w:tcPr>
          <w:p w14:paraId="066B8AEA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5" w:type="dxa"/>
          </w:tcPr>
          <w:p w14:paraId="66BCD985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51555" w:rsidRPr="00F24F4C" w14:paraId="7E7BC06A" w14:textId="77777777" w:rsidTr="002E5B0E">
        <w:tc>
          <w:tcPr>
            <w:tcW w:w="522" w:type="dxa"/>
          </w:tcPr>
          <w:p w14:paraId="533D8126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14:paraId="799068F1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соя</w:t>
            </w:r>
          </w:p>
        </w:tc>
        <w:tc>
          <w:tcPr>
            <w:tcW w:w="1436" w:type="dxa"/>
          </w:tcPr>
          <w:p w14:paraId="3416D31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0,43</w:t>
            </w:r>
          </w:p>
        </w:tc>
        <w:tc>
          <w:tcPr>
            <w:tcW w:w="1685" w:type="dxa"/>
          </w:tcPr>
          <w:p w14:paraId="6AAD2F2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церкоспороз</w:t>
            </w:r>
          </w:p>
        </w:tc>
        <w:tc>
          <w:tcPr>
            <w:tcW w:w="1027" w:type="dxa"/>
          </w:tcPr>
          <w:p w14:paraId="10F62F61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0" w:type="dxa"/>
          </w:tcPr>
          <w:p w14:paraId="4F8451A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6" w:type="dxa"/>
          </w:tcPr>
          <w:p w14:paraId="223DADC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34" w:type="dxa"/>
          </w:tcPr>
          <w:p w14:paraId="3340FFB7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5F9EE772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6E21E3B1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2528F0FE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2EB20522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51555" w:rsidRPr="00F24F4C" w14:paraId="09187C5E" w14:textId="77777777" w:rsidTr="002E5B0E">
        <w:tc>
          <w:tcPr>
            <w:tcW w:w="522" w:type="dxa"/>
          </w:tcPr>
          <w:p w14:paraId="6C91A541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2A7DAD78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32749C00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0,43</w:t>
            </w:r>
          </w:p>
        </w:tc>
        <w:tc>
          <w:tcPr>
            <w:tcW w:w="1685" w:type="dxa"/>
          </w:tcPr>
          <w:p w14:paraId="3E9189D0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7060B3EC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48E349E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</w:tcPr>
          <w:p w14:paraId="52966BB2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34" w:type="dxa"/>
          </w:tcPr>
          <w:p w14:paraId="6FAE6A85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11396EE0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635F32E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2" w:type="dxa"/>
          </w:tcPr>
          <w:p w14:paraId="5630DC93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0,2/0,6</w:t>
            </w:r>
          </w:p>
        </w:tc>
        <w:tc>
          <w:tcPr>
            <w:tcW w:w="1115" w:type="dxa"/>
          </w:tcPr>
          <w:p w14:paraId="2B8ADBA1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1555" w:rsidRPr="00F24F4C" w14:paraId="6ED5F660" w14:textId="77777777" w:rsidTr="002E5B0E">
        <w:tc>
          <w:tcPr>
            <w:tcW w:w="522" w:type="dxa"/>
          </w:tcPr>
          <w:p w14:paraId="0B67E390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2B91D4BE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149B572A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0,43</w:t>
            </w:r>
          </w:p>
        </w:tc>
        <w:tc>
          <w:tcPr>
            <w:tcW w:w="1685" w:type="dxa"/>
          </w:tcPr>
          <w:p w14:paraId="266BAD71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бактеріоз</w:t>
            </w:r>
          </w:p>
        </w:tc>
        <w:tc>
          <w:tcPr>
            <w:tcW w:w="1027" w:type="dxa"/>
          </w:tcPr>
          <w:p w14:paraId="0BE990F6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130" w:type="dxa"/>
          </w:tcPr>
          <w:p w14:paraId="1A6AD6B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46" w:type="dxa"/>
          </w:tcPr>
          <w:p w14:paraId="0FBC819A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34" w:type="dxa"/>
          </w:tcPr>
          <w:p w14:paraId="4DC4B73A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0EB6147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7A3B343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4C4F749A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0,2/0,4</w:t>
            </w:r>
          </w:p>
        </w:tc>
        <w:tc>
          <w:tcPr>
            <w:tcW w:w="1115" w:type="dxa"/>
          </w:tcPr>
          <w:p w14:paraId="1F392891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</w:tr>
      <w:tr w:rsidR="00151555" w:rsidRPr="00F24F4C" w14:paraId="565F5D4E" w14:textId="77777777" w:rsidTr="002E5B0E">
        <w:tc>
          <w:tcPr>
            <w:tcW w:w="522" w:type="dxa"/>
          </w:tcPr>
          <w:p w14:paraId="2159A774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779DA3F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68B652D7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0,43</w:t>
            </w:r>
          </w:p>
        </w:tc>
        <w:tc>
          <w:tcPr>
            <w:tcW w:w="1685" w:type="dxa"/>
          </w:tcPr>
          <w:p w14:paraId="3594E589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2C369409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130" w:type="dxa"/>
          </w:tcPr>
          <w:p w14:paraId="44D9D9E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7488B147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4" w:type="dxa"/>
          </w:tcPr>
          <w:p w14:paraId="3B05EC80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6D4EC024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46" w:type="dxa"/>
          </w:tcPr>
          <w:p w14:paraId="012E1686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2" w:type="dxa"/>
          </w:tcPr>
          <w:p w14:paraId="6022C674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31243DB0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</w:tr>
      <w:tr w:rsidR="00151555" w:rsidRPr="00F24F4C" w14:paraId="3CDDE6BB" w14:textId="77777777" w:rsidTr="002E5B0E">
        <w:tc>
          <w:tcPr>
            <w:tcW w:w="522" w:type="dxa"/>
          </w:tcPr>
          <w:p w14:paraId="238B676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36" w:type="dxa"/>
          </w:tcPr>
          <w:p w14:paraId="360AD41A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соняшник</w:t>
            </w:r>
          </w:p>
        </w:tc>
        <w:tc>
          <w:tcPr>
            <w:tcW w:w="1436" w:type="dxa"/>
          </w:tcPr>
          <w:p w14:paraId="5877C2AF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0,574</w:t>
            </w:r>
          </w:p>
        </w:tc>
        <w:tc>
          <w:tcPr>
            <w:tcW w:w="1685" w:type="dxa"/>
          </w:tcPr>
          <w:p w14:paraId="05749A3B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654D7710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130" w:type="dxa"/>
          </w:tcPr>
          <w:p w14:paraId="67DD9267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 xml:space="preserve">         6</w:t>
            </w:r>
          </w:p>
        </w:tc>
        <w:tc>
          <w:tcPr>
            <w:tcW w:w="1446" w:type="dxa"/>
          </w:tcPr>
          <w:p w14:paraId="3A46615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34" w:type="dxa"/>
          </w:tcPr>
          <w:p w14:paraId="39114456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6677692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0E09520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169BFEF4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0,2/0,6</w:t>
            </w:r>
          </w:p>
        </w:tc>
        <w:tc>
          <w:tcPr>
            <w:tcW w:w="1115" w:type="dxa"/>
          </w:tcPr>
          <w:p w14:paraId="7990A384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51555" w:rsidRPr="00F24F4C" w14:paraId="2F68AFA3" w14:textId="77777777" w:rsidTr="002E5B0E">
        <w:trPr>
          <w:trHeight w:val="203"/>
        </w:trPr>
        <w:tc>
          <w:tcPr>
            <w:tcW w:w="522" w:type="dxa"/>
          </w:tcPr>
          <w:p w14:paraId="27E95D71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3EB272CC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5EEABF2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0,574</w:t>
            </w:r>
          </w:p>
        </w:tc>
        <w:tc>
          <w:tcPr>
            <w:tcW w:w="1685" w:type="dxa"/>
          </w:tcPr>
          <w:p w14:paraId="6EB4C443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27DA30E8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130" w:type="dxa"/>
          </w:tcPr>
          <w:p w14:paraId="789303C7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1446" w:type="dxa"/>
          </w:tcPr>
          <w:p w14:paraId="3B04DEC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8/10</w:t>
            </w:r>
          </w:p>
        </w:tc>
        <w:tc>
          <w:tcPr>
            <w:tcW w:w="1434" w:type="dxa"/>
          </w:tcPr>
          <w:p w14:paraId="44E3714D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647E7E3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63BD3615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6CD0BA9D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1E9403F6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51555" w:rsidRPr="00F24F4C" w14:paraId="4F345616" w14:textId="77777777" w:rsidTr="002E5B0E">
        <w:tc>
          <w:tcPr>
            <w:tcW w:w="522" w:type="dxa"/>
          </w:tcPr>
          <w:p w14:paraId="5E26CDB0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11ADD21A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5461D7E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0,574</w:t>
            </w:r>
          </w:p>
        </w:tc>
        <w:tc>
          <w:tcPr>
            <w:tcW w:w="1685" w:type="dxa"/>
          </w:tcPr>
          <w:p w14:paraId="48A4BC6B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склеротініоз</w:t>
            </w:r>
            <w:proofErr w:type="spellEnd"/>
          </w:p>
        </w:tc>
        <w:tc>
          <w:tcPr>
            <w:tcW w:w="1027" w:type="dxa"/>
          </w:tcPr>
          <w:p w14:paraId="72DD263E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0" w:type="dxa"/>
          </w:tcPr>
          <w:p w14:paraId="2910FC6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0BAFDA35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4" w:type="dxa"/>
          </w:tcPr>
          <w:p w14:paraId="7452CE1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стебло</w:t>
            </w:r>
          </w:p>
        </w:tc>
        <w:tc>
          <w:tcPr>
            <w:tcW w:w="1119" w:type="dxa"/>
          </w:tcPr>
          <w:p w14:paraId="27BA047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264AA35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18695DCF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5" w:type="dxa"/>
          </w:tcPr>
          <w:p w14:paraId="1D4084D3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1555" w:rsidRPr="00F24F4C" w14:paraId="12FBD9E2" w14:textId="77777777" w:rsidTr="002E5B0E">
        <w:tc>
          <w:tcPr>
            <w:tcW w:w="522" w:type="dxa"/>
          </w:tcPr>
          <w:p w14:paraId="25D7761E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6" w:type="dxa"/>
          </w:tcPr>
          <w:p w14:paraId="55DB147F" w14:textId="77777777" w:rsidR="00151555" w:rsidRPr="002E4291" w:rsidRDefault="00151555" w:rsidP="002E5B0E">
            <w:pPr>
              <w:jc w:val="center"/>
              <w:rPr>
                <w:sz w:val="20"/>
                <w:szCs w:val="20"/>
              </w:rPr>
            </w:pPr>
            <w:r w:rsidRPr="002E4291">
              <w:rPr>
                <w:sz w:val="20"/>
                <w:szCs w:val="20"/>
              </w:rPr>
              <w:t>картопля</w:t>
            </w:r>
          </w:p>
        </w:tc>
        <w:tc>
          <w:tcPr>
            <w:tcW w:w="1436" w:type="dxa"/>
          </w:tcPr>
          <w:p w14:paraId="50AE1D6F" w14:textId="77777777" w:rsidR="00151555" w:rsidRPr="002E4291" w:rsidRDefault="00151555" w:rsidP="002E5B0E">
            <w:pPr>
              <w:jc w:val="center"/>
              <w:rPr>
                <w:sz w:val="20"/>
                <w:szCs w:val="20"/>
              </w:rPr>
            </w:pPr>
            <w:r w:rsidRPr="002E4291">
              <w:rPr>
                <w:sz w:val="20"/>
                <w:szCs w:val="20"/>
              </w:rPr>
              <w:t>0,007</w:t>
            </w:r>
          </w:p>
        </w:tc>
        <w:tc>
          <w:tcPr>
            <w:tcW w:w="1685" w:type="dxa"/>
          </w:tcPr>
          <w:p w14:paraId="42AC083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фітофтороз</w:t>
            </w:r>
          </w:p>
        </w:tc>
        <w:tc>
          <w:tcPr>
            <w:tcW w:w="1027" w:type="dxa"/>
          </w:tcPr>
          <w:p w14:paraId="5CC4C8A0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0451925F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46" w:type="dxa"/>
          </w:tcPr>
          <w:p w14:paraId="4868FDB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34" w:type="dxa"/>
          </w:tcPr>
          <w:p w14:paraId="7EDAEA1D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2F544C0E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4FF66FC1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3C2A2192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0,2/0,5</w:t>
            </w:r>
          </w:p>
        </w:tc>
        <w:tc>
          <w:tcPr>
            <w:tcW w:w="1115" w:type="dxa"/>
          </w:tcPr>
          <w:p w14:paraId="3756AB71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1555" w:rsidRPr="00F24F4C" w14:paraId="10FC8EAD" w14:textId="77777777" w:rsidTr="002E5B0E">
        <w:tc>
          <w:tcPr>
            <w:tcW w:w="522" w:type="dxa"/>
          </w:tcPr>
          <w:p w14:paraId="62E25FAF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217D9956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6A704D22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0,007</w:t>
            </w:r>
          </w:p>
        </w:tc>
        <w:tc>
          <w:tcPr>
            <w:tcW w:w="1685" w:type="dxa"/>
          </w:tcPr>
          <w:p w14:paraId="714C09D5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макроспоріоз</w:t>
            </w:r>
            <w:proofErr w:type="spellEnd"/>
          </w:p>
        </w:tc>
        <w:tc>
          <w:tcPr>
            <w:tcW w:w="1027" w:type="dxa"/>
          </w:tcPr>
          <w:p w14:paraId="0D223395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742190B3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46" w:type="dxa"/>
          </w:tcPr>
          <w:p w14:paraId="46B91E5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34" w:type="dxa"/>
          </w:tcPr>
          <w:p w14:paraId="46CE88A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7C5DA20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2F1E7A5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3F48C05D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65087850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51555" w:rsidRPr="00F24F4C" w14:paraId="1884360D" w14:textId="77777777" w:rsidTr="002E5B0E">
        <w:tc>
          <w:tcPr>
            <w:tcW w:w="522" w:type="dxa"/>
          </w:tcPr>
          <w:p w14:paraId="43FA2EC1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6FE08CE2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1489B416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0,007</w:t>
            </w:r>
          </w:p>
        </w:tc>
        <w:tc>
          <w:tcPr>
            <w:tcW w:w="1685" w:type="dxa"/>
          </w:tcPr>
          <w:p w14:paraId="01CE7EBF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альтернаріоз</w:t>
            </w:r>
            <w:proofErr w:type="spellEnd"/>
          </w:p>
        </w:tc>
        <w:tc>
          <w:tcPr>
            <w:tcW w:w="1027" w:type="dxa"/>
          </w:tcPr>
          <w:p w14:paraId="69E11530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7AF6CE4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46" w:type="dxa"/>
          </w:tcPr>
          <w:p w14:paraId="69550DC0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34" w:type="dxa"/>
          </w:tcPr>
          <w:p w14:paraId="7EFD7E5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5DE5295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3B700F7A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2" w:type="dxa"/>
          </w:tcPr>
          <w:p w14:paraId="550E947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2B6338BB" w14:textId="77777777" w:rsidR="00151555" w:rsidRPr="00F24F4C" w:rsidRDefault="00151555" w:rsidP="002E5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1555" w:rsidRPr="00F24F4C" w14:paraId="26E1ABDF" w14:textId="77777777" w:rsidTr="002E5B0E">
        <w:tc>
          <w:tcPr>
            <w:tcW w:w="522" w:type="dxa"/>
          </w:tcPr>
          <w:p w14:paraId="231A5B94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36" w:type="dxa"/>
          </w:tcPr>
          <w:p w14:paraId="453801D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сад</w:t>
            </w:r>
          </w:p>
        </w:tc>
        <w:tc>
          <w:tcPr>
            <w:tcW w:w="1436" w:type="dxa"/>
          </w:tcPr>
          <w:p w14:paraId="10ABCDCF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0,087</w:t>
            </w:r>
          </w:p>
        </w:tc>
        <w:tc>
          <w:tcPr>
            <w:tcW w:w="1685" w:type="dxa"/>
          </w:tcPr>
          <w:p w14:paraId="2A0327D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Борошниста роса</w:t>
            </w:r>
          </w:p>
        </w:tc>
        <w:tc>
          <w:tcPr>
            <w:tcW w:w="1027" w:type="dxa"/>
          </w:tcPr>
          <w:p w14:paraId="561CFC76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310E1708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6" w:type="dxa"/>
          </w:tcPr>
          <w:p w14:paraId="0496516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34" w:type="dxa"/>
          </w:tcPr>
          <w:p w14:paraId="15BE429A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3F0DC16C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0DC21DE9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6B0226AB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</w:tcPr>
          <w:p w14:paraId="4C9262B6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</w:tr>
      <w:tr w:rsidR="00151555" w:rsidRPr="00F24F4C" w14:paraId="08423F01" w14:textId="77777777" w:rsidTr="002E5B0E">
        <w:tc>
          <w:tcPr>
            <w:tcW w:w="522" w:type="dxa"/>
          </w:tcPr>
          <w:p w14:paraId="3A8B55FD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E6EABCC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46C15F44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0,087</w:t>
            </w:r>
          </w:p>
        </w:tc>
        <w:tc>
          <w:tcPr>
            <w:tcW w:w="1685" w:type="dxa"/>
          </w:tcPr>
          <w:p w14:paraId="0370895A" w14:textId="77777777" w:rsidR="00151555" w:rsidRDefault="00151555" w:rsidP="002E5B0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парша</w:t>
            </w:r>
            <w:proofErr w:type="spellEnd"/>
          </w:p>
        </w:tc>
        <w:tc>
          <w:tcPr>
            <w:tcW w:w="1027" w:type="dxa"/>
          </w:tcPr>
          <w:p w14:paraId="0F51E66A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54012422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6" w:type="dxa"/>
          </w:tcPr>
          <w:p w14:paraId="4AD40BF6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34" w:type="dxa"/>
          </w:tcPr>
          <w:p w14:paraId="43DBAD84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5D9C6FED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6" w:type="dxa"/>
          </w:tcPr>
          <w:p w14:paraId="557EC22B" w14:textId="77777777" w:rsidR="00151555" w:rsidRDefault="00151555" w:rsidP="002E5B0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2" w:type="dxa"/>
          </w:tcPr>
          <w:p w14:paraId="7AEBDB1C" w14:textId="77777777" w:rsidR="00151555" w:rsidRDefault="00151555" w:rsidP="002E5B0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</w:tcPr>
          <w:p w14:paraId="4541CC2A" w14:textId="77777777" w:rsidR="00151555" w:rsidRDefault="00151555" w:rsidP="002E5B0E">
            <w:pPr>
              <w:jc w:val="center"/>
              <w:rPr>
                <w:sz w:val="20"/>
              </w:rPr>
            </w:pPr>
          </w:p>
        </w:tc>
      </w:tr>
    </w:tbl>
    <w:p w14:paraId="7077B15F" w14:textId="77777777" w:rsidR="00151555" w:rsidRDefault="00151555" w:rsidP="00151555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14:paraId="3ADC8991" w14:textId="77777777" w:rsidR="00151555" w:rsidRDefault="00151555" w:rsidP="00151555">
      <w:pPr>
        <w:ind w:left="11328" w:firstLine="708"/>
        <w:rPr>
          <w:bCs/>
          <w:sz w:val="26"/>
          <w:szCs w:val="26"/>
        </w:rPr>
      </w:pPr>
    </w:p>
    <w:p w14:paraId="3996437D" w14:textId="77777777" w:rsidR="00151555" w:rsidRPr="00A62479" w:rsidRDefault="00151555" w:rsidP="00151555">
      <w:pPr>
        <w:jc w:val="right"/>
        <w:rPr>
          <w:szCs w:val="28"/>
        </w:rPr>
      </w:pPr>
      <w:r w:rsidRPr="00A62479">
        <w:rPr>
          <w:szCs w:val="28"/>
        </w:rPr>
        <w:t xml:space="preserve">Форма </w:t>
      </w:r>
      <w:r>
        <w:rPr>
          <w:szCs w:val="28"/>
        </w:rPr>
        <w:t>3</w:t>
      </w:r>
    </w:p>
    <w:p w14:paraId="54A7D4A5" w14:textId="77777777" w:rsidR="00151555" w:rsidRPr="000372E8" w:rsidRDefault="00151555" w:rsidP="00151555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4595ADA9" w14:textId="77777777" w:rsidR="00151555" w:rsidRPr="00A62479" w:rsidRDefault="00151555" w:rsidP="00151555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щодо </w:t>
      </w:r>
      <w:r>
        <w:rPr>
          <w:b/>
          <w:bCs/>
          <w:i/>
          <w:iCs/>
          <w:szCs w:val="28"/>
        </w:rPr>
        <w:t xml:space="preserve">льоту метеликів лускокрилих комах в </w:t>
      </w:r>
      <w:r w:rsidRPr="00A62479">
        <w:rPr>
          <w:b/>
          <w:bCs/>
          <w:i/>
          <w:iCs/>
          <w:szCs w:val="28"/>
        </w:rPr>
        <w:t xml:space="preserve"> господарствах </w:t>
      </w:r>
      <w:r>
        <w:rPr>
          <w:b/>
          <w:bCs/>
          <w:i/>
          <w:iCs/>
          <w:szCs w:val="28"/>
        </w:rPr>
        <w:t xml:space="preserve">  </w:t>
      </w:r>
      <w:r w:rsidRPr="00A62479">
        <w:rPr>
          <w:b/>
          <w:bCs/>
          <w:i/>
          <w:iCs/>
          <w:szCs w:val="28"/>
        </w:rPr>
        <w:t>Київській  області</w:t>
      </w:r>
    </w:p>
    <w:p w14:paraId="1A33FF91" w14:textId="77777777" w:rsidR="00151555" w:rsidRDefault="00151555" w:rsidP="00151555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станом на </w:t>
      </w:r>
      <w:r>
        <w:rPr>
          <w:b/>
          <w:bCs/>
          <w:i/>
          <w:iCs/>
          <w:szCs w:val="28"/>
        </w:rPr>
        <w:t xml:space="preserve"> 29 липня 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>6</w:t>
      </w:r>
      <w:r w:rsidRPr="00A62479">
        <w:rPr>
          <w:b/>
          <w:bCs/>
          <w:i/>
          <w:iCs/>
          <w:szCs w:val="28"/>
        </w:rPr>
        <w:t>року</w:t>
      </w:r>
    </w:p>
    <w:p w14:paraId="57E028FA" w14:textId="77777777" w:rsidR="00151555" w:rsidRDefault="00151555" w:rsidP="00151555">
      <w:pPr>
        <w:jc w:val="center"/>
        <w:rPr>
          <w:b/>
          <w:bCs/>
          <w:i/>
          <w:iCs/>
          <w:szCs w:val="28"/>
        </w:rPr>
      </w:pPr>
    </w:p>
    <w:p w14:paraId="4D90EDB7" w14:textId="77777777" w:rsidR="00151555" w:rsidRDefault="00151555" w:rsidP="00151555">
      <w:pPr>
        <w:jc w:val="center"/>
        <w:rPr>
          <w:b/>
          <w:bCs/>
          <w:i/>
          <w:iCs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13"/>
        <w:gridCol w:w="1357"/>
        <w:gridCol w:w="1345"/>
        <w:gridCol w:w="1151"/>
        <w:gridCol w:w="1639"/>
        <w:gridCol w:w="1296"/>
        <w:gridCol w:w="1280"/>
        <w:gridCol w:w="1061"/>
        <w:gridCol w:w="1605"/>
        <w:gridCol w:w="1107"/>
        <w:gridCol w:w="930"/>
        <w:gridCol w:w="1176"/>
      </w:tblGrid>
      <w:tr w:rsidR="00151555" w:rsidRPr="00FC598F" w14:paraId="74AADBE5" w14:textId="77777777" w:rsidTr="002E5B0E">
        <w:tc>
          <w:tcPr>
            <w:tcW w:w="764" w:type="dxa"/>
            <w:vMerge w:val="restart"/>
          </w:tcPr>
          <w:p w14:paraId="4BFC58BA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531" w:type="dxa"/>
            <w:vMerge w:val="restart"/>
          </w:tcPr>
          <w:p w14:paraId="2AE4A9D8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Назва культури, стації</w:t>
            </w:r>
          </w:p>
        </w:tc>
        <w:tc>
          <w:tcPr>
            <w:tcW w:w="2625" w:type="dxa"/>
            <w:gridSpan w:val="2"/>
          </w:tcPr>
          <w:p w14:paraId="215487E1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Площа, тис.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3022" w:type="dxa"/>
            <w:gridSpan w:val="2"/>
          </w:tcPr>
          <w:p w14:paraId="42ED965C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Шкідник </w:t>
            </w:r>
          </w:p>
        </w:tc>
        <w:tc>
          <w:tcPr>
            <w:tcW w:w="4109" w:type="dxa"/>
            <w:gridSpan w:val="3"/>
          </w:tcPr>
          <w:p w14:paraId="2FAE162C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Інтенсивність льоту</w:t>
            </w:r>
          </w:p>
        </w:tc>
        <w:tc>
          <w:tcPr>
            <w:tcW w:w="2151" w:type="dxa"/>
            <w:gridSpan w:val="2"/>
          </w:tcPr>
          <w:p w14:paraId="44956C27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Співвідношення, %</w:t>
            </w:r>
          </w:p>
        </w:tc>
        <w:tc>
          <w:tcPr>
            <w:tcW w:w="1236" w:type="dxa"/>
            <w:vMerge w:val="restart"/>
          </w:tcPr>
          <w:p w14:paraId="3362E9AA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Середня кількість яєць на самку</w:t>
            </w:r>
          </w:p>
        </w:tc>
      </w:tr>
      <w:tr w:rsidR="00151555" w:rsidRPr="00FC598F" w14:paraId="1FFC87B6" w14:textId="77777777" w:rsidTr="002E5B0E">
        <w:tc>
          <w:tcPr>
            <w:tcW w:w="764" w:type="dxa"/>
            <w:vMerge/>
          </w:tcPr>
          <w:p w14:paraId="59C2E8C9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256945F5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</w:tcPr>
          <w:p w14:paraId="52AD80CC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обстежено</w:t>
            </w:r>
          </w:p>
        </w:tc>
        <w:tc>
          <w:tcPr>
            <w:tcW w:w="1209" w:type="dxa"/>
            <w:vMerge w:val="restart"/>
          </w:tcPr>
          <w:p w14:paraId="6533062C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заселено</w:t>
            </w:r>
          </w:p>
        </w:tc>
        <w:tc>
          <w:tcPr>
            <w:tcW w:w="1649" w:type="dxa"/>
            <w:vMerge w:val="restart"/>
          </w:tcPr>
          <w:p w14:paraId="7180ADAF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</w:p>
        </w:tc>
        <w:tc>
          <w:tcPr>
            <w:tcW w:w="1373" w:type="dxa"/>
            <w:vMerge w:val="restart"/>
          </w:tcPr>
          <w:p w14:paraId="7093FB65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покоління </w:t>
            </w:r>
          </w:p>
        </w:tc>
        <w:tc>
          <w:tcPr>
            <w:tcW w:w="1296" w:type="dxa"/>
            <w:vMerge w:val="restart"/>
          </w:tcPr>
          <w:p w14:paraId="78205663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одиниця обліку</w:t>
            </w:r>
          </w:p>
        </w:tc>
        <w:tc>
          <w:tcPr>
            <w:tcW w:w="2813" w:type="dxa"/>
            <w:gridSpan w:val="2"/>
          </w:tcPr>
          <w:p w14:paraId="0B9F082F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Чисельність, </w:t>
            </w:r>
            <w:proofErr w:type="spellStart"/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vMerge w:val="restart"/>
          </w:tcPr>
          <w:p w14:paraId="6F099C0F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самиці</w:t>
            </w:r>
          </w:p>
        </w:tc>
        <w:tc>
          <w:tcPr>
            <w:tcW w:w="1013" w:type="dxa"/>
            <w:vMerge w:val="restart"/>
          </w:tcPr>
          <w:p w14:paraId="5EB4D300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самці</w:t>
            </w:r>
          </w:p>
        </w:tc>
        <w:tc>
          <w:tcPr>
            <w:tcW w:w="1236" w:type="dxa"/>
            <w:vMerge/>
          </w:tcPr>
          <w:p w14:paraId="5A0F8209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555" w:rsidRPr="00FC598F" w14:paraId="52E8E2B9" w14:textId="77777777" w:rsidTr="002E5B0E">
        <w:tc>
          <w:tcPr>
            <w:tcW w:w="764" w:type="dxa"/>
            <w:vMerge/>
          </w:tcPr>
          <w:p w14:paraId="35EF0EEF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2F1CBB0C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7C407520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</w:tcPr>
          <w:p w14:paraId="4FDA4E8D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vMerge/>
          </w:tcPr>
          <w:p w14:paraId="05044FDE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14:paraId="1178A68F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14:paraId="5C9A642F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A024DAC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</w:p>
        </w:tc>
        <w:tc>
          <w:tcPr>
            <w:tcW w:w="1692" w:type="dxa"/>
          </w:tcPr>
          <w:p w14:paraId="356A76DB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максимальна</w:t>
            </w:r>
          </w:p>
        </w:tc>
        <w:tc>
          <w:tcPr>
            <w:tcW w:w="1138" w:type="dxa"/>
            <w:vMerge/>
          </w:tcPr>
          <w:p w14:paraId="505E9250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Merge/>
          </w:tcPr>
          <w:p w14:paraId="571FF056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7F53F4F2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555" w:rsidRPr="00FC598F" w14:paraId="63B58B05" w14:textId="77777777" w:rsidTr="002E5B0E">
        <w:tc>
          <w:tcPr>
            <w:tcW w:w="764" w:type="dxa"/>
          </w:tcPr>
          <w:p w14:paraId="4B4EA1F5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22A80A2C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14:paraId="239B0F7B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14:paraId="0EAD9ED4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14:paraId="35B2E6E2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14:paraId="2B504AF6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14:paraId="4258978F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14:paraId="5BBB1AC5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14:paraId="33FEDEE5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14:paraId="53B9BD2C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3" w:type="dxa"/>
          </w:tcPr>
          <w:p w14:paraId="179B33DA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</w:tcPr>
          <w:p w14:paraId="3820F721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1555" w:rsidRPr="00FC598F" w14:paraId="0658254F" w14:textId="77777777" w:rsidTr="002E5B0E">
        <w:tc>
          <w:tcPr>
            <w:tcW w:w="764" w:type="dxa"/>
          </w:tcPr>
          <w:p w14:paraId="46A33D72" w14:textId="77777777" w:rsidR="00151555" w:rsidRPr="00FC598F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7F791733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кукурудза</w:t>
            </w:r>
          </w:p>
        </w:tc>
        <w:tc>
          <w:tcPr>
            <w:tcW w:w="1416" w:type="dxa"/>
          </w:tcPr>
          <w:p w14:paraId="637C0918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1209" w:type="dxa"/>
          </w:tcPr>
          <w:p w14:paraId="2875CA71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1649" w:type="dxa"/>
          </w:tcPr>
          <w:p w14:paraId="49E41A08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Кукурудзяний стебловий метелик</w:t>
            </w:r>
          </w:p>
        </w:tc>
        <w:tc>
          <w:tcPr>
            <w:tcW w:w="1373" w:type="dxa"/>
          </w:tcPr>
          <w:p w14:paraId="4EC77B9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14:paraId="55DD7C7D" w14:textId="77777777" w:rsidR="0015155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./10 кроків</w:t>
            </w:r>
          </w:p>
        </w:tc>
        <w:tc>
          <w:tcPr>
            <w:tcW w:w="1121" w:type="dxa"/>
          </w:tcPr>
          <w:p w14:paraId="2CFDB46F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</w:tcPr>
          <w:p w14:paraId="1BFFC4D1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14:paraId="3E2E4C2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13" w:type="dxa"/>
          </w:tcPr>
          <w:p w14:paraId="112B95C3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236" w:type="dxa"/>
          </w:tcPr>
          <w:p w14:paraId="501D1269" w14:textId="77777777" w:rsidR="00151555" w:rsidRPr="00FC598F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</w:tr>
      <w:tr w:rsidR="00151555" w:rsidRPr="00FC598F" w14:paraId="77304FFF" w14:textId="77777777" w:rsidTr="002E5B0E">
        <w:tc>
          <w:tcPr>
            <w:tcW w:w="764" w:type="dxa"/>
          </w:tcPr>
          <w:p w14:paraId="7E9BEF08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3F2E13F8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65C0F9E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37408AA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42132FA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Капустяна совка</w:t>
            </w:r>
          </w:p>
        </w:tc>
        <w:tc>
          <w:tcPr>
            <w:tcW w:w="1373" w:type="dxa"/>
          </w:tcPr>
          <w:p w14:paraId="751832D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3C62869E" w14:textId="77777777" w:rsidR="0015155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./ловче коритце</w:t>
            </w:r>
          </w:p>
        </w:tc>
        <w:tc>
          <w:tcPr>
            <w:tcW w:w="1121" w:type="dxa"/>
          </w:tcPr>
          <w:p w14:paraId="2AD33DA2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</w:tcPr>
          <w:p w14:paraId="04F0285A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14:paraId="0C48B68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</w:tcPr>
          <w:p w14:paraId="5C8F0480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</w:tcPr>
          <w:p w14:paraId="75AC89D3" w14:textId="77777777" w:rsidR="00151555" w:rsidRPr="00FC598F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</w:tr>
      <w:tr w:rsidR="00151555" w:rsidRPr="00FC598F" w14:paraId="240EAB91" w14:textId="77777777" w:rsidTr="002E5B0E">
        <w:tc>
          <w:tcPr>
            <w:tcW w:w="764" w:type="dxa"/>
          </w:tcPr>
          <w:p w14:paraId="1379DCA8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4512C59D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7C33F4C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70430B00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5709F78F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Совка-гамма</w:t>
            </w:r>
          </w:p>
        </w:tc>
        <w:tc>
          <w:tcPr>
            <w:tcW w:w="1373" w:type="dxa"/>
          </w:tcPr>
          <w:p w14:paraId="346B0CD4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09D7FFB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-=-</w:t>
            </w:r>
          </w:p>
        </w:tc>
        <w:tc>
          <w:tcPr>
            <w:tcW w:w="1121" w:type="dxa"/>
          </w:tcPr>
          <w:p w14:paraId="3E7A4CD3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2" w:type="dxa"/>
          </w:tcPr>
          <w:p w14:paraId="74E214B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</w:tcPr>
          <w:p w14:paraId="2041970F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</w:tcPr>
          <w:p w14:paraId="0F4CE78E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</w:tcPr>
          <w:p w14:paraId="145BE28B" w14:textId="77777777" w:rsidR="00151555" w:rsidRPr="00FC598F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</w:tr>
      <w:tr w:rsidR="00151555" w:rsidRPr="00FC598F" w14:paraId="69F093D7" w14:textId="77777777" w:rsidTr="002E5B0E">
        <w:tc>
          <w:tcPr>
            <w:tcW w:w="764" w:type="dxa"/>
          </w:tcPr>
          <w:p w14:paraId="61D88E93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4BE28062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4B64076B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577D693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013A388E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Оклична совка</w:t>
            </w:r>
          </w:p>
        </w:tc>
        <w:tc>
          <w:tcPr>
            <w:tcW w:w="1373" w:type="dxa"/>
          </w:tcPr>
          <w:p w14:paraId="31983D5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3875C3FE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-=-</w:t>
            </w:r>
          </w:p>
        </w:tc>
        <w:tc>
          <w:tcPr>
            <w:tcW w:w="1121" w:type="dxa"/>
          </w:tcPr>
          <w:p w14:paraId="18ECABA6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</w:tcPr>
          <w:p w14:paraId="4A81BC4C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14:paraId="6E2183E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13" w:type="dxa"/>
          </w:tcPr>
          <w:p w14:paraId="16CE1C06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36" w:type="dxa"/>
          </w:tcPr>
          <w:p w14:paraId="7C15C341" w14:textId="77777777" w:rsidR="00151555" w:rsidRPr="00FC598F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</w:tr>
      <w:tr w:rsidR="00151555" w:rsidRPr="00FC598F" w14:paraId="4B7C3F72" w14:textId="77777777" w:rsidTr="002E5B0E">
        <w:tc>
          <w:tcPr>
            <w:tcW w:w="764" w:type="dxa"/>
          </w:tcPr>
          <w:p w14:paraId="4D64896E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24F91123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02132CD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34AB94F0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357D7F73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Озима совка</w:t>
            </w:r>
          </w:p>
        </w:tc>
        <w:tc>
          <w:tcPr>
            <w:tcW w:w="1373" w:type="dxa"/>
          </w:tcPr>
          <w:p w14:paraId="2A8F3B7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53E91228" w14:textId="77777777" w:rsidR="00151555" w:rsidRDefault="00151555" w:rsidP="002E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./ловче коритце</w:t>
            </w:r>
          </w:p>
        </w:tc>
        <w:tc>
          <w:tcPr>
            <w:tcW w:w="1121" w:type="dxa"/>
          </w:tcPr>
          <w:p w14:paraId="2F6A5EC6" w14:textId="77777777" w:rsidR="00151555" w:rsidRDefault="00151555" w:rsidP="002E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</w:tcPr>
          <w:p w14:paraId="1EC2AE65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2DA911B7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13" w:type="dxa"/>
          </w:tcPr>
          <w:p w14:paraId="4A1955B9" w14:textId="77777777" w:rsidR="00151555" w:rsidRDefault="00151555" w:rsidP="002E5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36" w:type="dxa"/>
          </w:tcPr>
          <w:p w14:paraId="48FA758B" w14:textId="77777777" w:rsidR="00151555" w:rsidRPr="00FC598F" w:rsidRDefault="00151555" w:rsidP="002E5B0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9ACC1B" w14:textId="77777777" w:rsidR="00151555" w:rsidRPr="000372E8" w:rsidRDefault="00151555" w:rsidP="00151555">
      <w:pPr>
        <w:jc w:val="center"/>
        <w:rPr>
          <w:szCs w:val="28"/>
        </w:rPr>
      </w:pPr>
    </w:p>
    <w:p w14:paraId="659523E3" w14:textId="77777777" w:rsidR="00151555" w:rsidRDefault="00151555" w:rsidP="00151555">
      <w:pPr>
        <w:rPr>
          <w:color w:val="FF0000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</w:t>
      </w:r>
    </w:p>
    <w:p w14:paraId="258EB3E0" w14:textId="77777777" w:rsidR="00151555" w:rsidRPr="000372E8" w:rsidRDefault="00151555" w:rsidP="00151555">
      <w:pPr>
        <w:jc w:val="center"/>
        <w:rPr>
          <w:szCs w:val="28"/>
        </w:rPr>
      </w:pPr>
    </w:p>
    <w:p w14:paraId="6E976E3E" w14:textId="77777777" w:rsidR="00151555" w:rsidRDefault="00151555" w:rsidP="00151555">
      <w:pPr>
        <w:pStyle w:val="c1e0e7eee2fbe9"/>
        <w:ind w:left="12049"/>
        <w:rPr>
          <w:color w:val="FF0000"/>
          <w:lang w:val="uk-UA"/>
        </w:rPr>
      </w:pPr>
    </w:p>
    <w:p w14:paraId="426D2082" w14:textId="77777777" w:rsidR="00151555" w:rsidRPr="002507FF" w:rsidRDefault="00151555" w:rsidP="00151555">
      <w:pPr>
        <w:jc w:val="center"/>
        <w:rPr>
          <w:color w:val="FF0000"/>
          <w:szCs w:val="28"/>
        </w:rPr>
      </w:pPr>
    </w:p>
    <w:p w14:paraId="59C9CD7B" w14:textId="5666836A" w:rsidR="006C3A0A" w:rsidRPr="002507FF" w:rsidRDefault="006C3A0A" w:rsidP="00151555">
      <w:pPr>
        <w:autoSpaceDE w:val="0"/>
        <w:autoSpaceDN w:val="0"/>
        <w:adjustRightInd w:val="0"/>
        <w:ind w:firstLine="851"/>
        <w:jc w:val="both"/>
        <w:rPr>
          <w:color w:val="FF0000"/>
          <w:szCs w:val="28"/>
        </w:rPr>
      </w:pPr>
    </w:p>
    <w:sectPr w:rsidR="006C3A0A" w:rsidRPr="002507FF" w:rsidSect="00151555">
      <w:headerReference w:type="even" r:id="rId7"/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0915C" w14:textId="77777777" w:rsidR="00DB5F9A" w:rsidRDefault="00DB5F9A">
      <w:r>
        <w:separator/>
      </w:r>
    </w:p>
  </w:endnote>
  <w:endnote w:type="continuationSeparator" w:id="0">
    <w:p w14:paraId="70B5F552" w14:textId="77777777" w:rsidR="00DB5F9A" w:rsidRDefault="00DB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Mono">
    <w:altName w:val="Arial"/>
    <w:charset w:val="CC"/>
    <w:family w:val="modern"/>
    <w:pitch w:val="fixed"/>
    <w:sig w:usb0="E60026FF" w:usb1="D200F9FB" w:usb2="02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37373" w14:textId="77777777" w:rsidR="00DB5F9A" w:rsidRDefault="00DB5F9A">
      <w:r>
        <w:separator/>
      </w:r>
    </w:p>
  </w:footnote>
  <w:footnote w:type="continuationSeparator" w:id="0">
    <w:p w14:paraId="65183104" w14:textId="77777777" w:rsidR="00DB5F9A" w:rsidRDefault="00DB5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DC2C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2B082B0" w14:textId="77777777" w:rsidR="008A41A5" w:rsidRDefault="008A41A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609E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14:paraId="1AC57660" w14:textId="77777777" w:rsidR="008A41A5" w:rsidRDefault="008A41A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9F"/>
    <w:rsid w:val="00000198"/>
    <w:rsid w:val="00007158"/>
    <w:rsid w:val="00007DA3"/>
    <w:rsid w:val="000101AC"/>
    <w:rsid w:val="00011385"/>
    <w:rsid w:val="00015917"/>
    <w:rsid w:val="00015FA8"/>
    <w:rsid w:val="00016BC5"/>
    <w:rsid w:val="00025063"/>
    <w:rsid w:val="000455D9"/>
    <w:rsid w:val="00046BD7"/>
    <w:rsid w:val="00054188"/>
    <w:rsid w:val="000553C5"/>
    <w:rsid w:val="000607B8"/>
    <w:rsid w:val="00066659"/>
    <w:rsid w:val="00081B9F"/>
    <w:rsid w:val="00093903"/>
    <w:rsid w:val="00096075"/>
    <w:rsid w:val="000A2814"/>
    <w:rsid w:val="000A47C5"/>
    <w:rsid w:val="000B25A3"/>
    <w:rsid w:val="000C6B32"/>
    <w:rsid w:val="000D5767"/>
    <w:rsid w:val="000D7EEC"/>
    <w:rsid w:val="000E23B6"/>
    <w:rsid w:val="001011A5"/>
    <w:rsid w:val="00110A59"/>
    <w:rsid w:val="0011157F"/>
    <w:rsid w:val="00135420"/>
    <w:rsid w:val="0014691A"/>
    <w:rsid w:val="00151555"/>
    <w:rsid w:val="001531A8"/>
    <w:rsid w:val="00160AAD"/>
    <w:rsid w:val="001703F1"/>
    <w:rsid w:val="00173240"/>
    <w:rsid w:val="00175825"/>
    <w:rsid w:val="00181B4C"/>
    <w:rsid w:val="001823B8"/>
    <w:rsid w:val="00182EF7"/>
    <w:rsid w:val="001A0A83"/>
    <w:rsid w:val="001A70B0"/>
    <w:rsid w:val="001B3E41"/>
    <w:rsid w:val="001C2791"/>
    <w:rsid w:val="001D5670"/>
    <w:rsid w:val="001E081E"/>
    <w:rsid w:val="001E1691"/>
    <w:rsid w:val="001E5FA8"/>
    <w:rsid w:val="002044CE"/>
    <w:rsid w:val="00212A21"/>
    <w:rsid w:val="00220488"/>
    <w:rsid w:val="0022053F"/>
    <w:rsid w:val="00232CA1"/>
    <w:rsid w:val="002444F5"/>
    <w:rsid w:val="00247706"/>
    <w:rsid w:val="00250138"/>
    <w:rsid w:val="002507FF"/>
    <w:rsid w:val="002554DD"/>
    <w:rsid w:val="002564B0"/>
    <w:rsid w:val="002661A9"/>
    <w:rsid w:val="002B34B4"/>
    <w:rsid w:val="002C2EE0"/>
    <w:rsid w:val="002C4B04"/>
    <w:rsid w:val="002D0D2B"/>
    <w:rsid w:val="002D18B7"/>
    <w:rsid w:val="002D2411"/>
    <w:rsid w:val="002F0B99"/>
    <w:rsid w:val="002F7418"/>
    <w:rsid w:val="00301449"/>
    <w:rsid w:val="0030176C"/>
    <w:rsid w:val="00303DB9"/>
    <w:rsid w:val="00305A5A"/>
    <w:rsid w:val="00307C28"/>
    <w:rsid w:val="00310503"/>
    <w:rsid w:val="00316815"/>
    <w:rsid w:val="00337820"/>
    <w:rsid w:val="00341587"/>
    <w:rsid w:val="00351FEA"/>
    <w:rsid w:val="003524A6"/>
    <w:rsid w:val="00353B84"/>
    <w:rsid w:val="00353FDB"/>
    <w:rsid w:val="00376BBA"/>
    <w:rsid w:val="00380829"/>
    <w:rsid w:val="00381A05"/>
    <w:rsid w:val="003857AC"/>
    <w:rsid w:val="003A44CB"/>
    <w:rsid w:val="003B41C7"/>
    <w:rsid w:val="003C4179"/>
    <w:rsid w:val="003C703D"/>
    <w:rsid w:val="003E09B8"/>
    <w:rsid w:val="003E41BD"/>
    <w:rsid w:val="003E5817"/>
    <w:rsid w:val="003F01B3"/>
    <w:rsid w:val="003F03A1"/>
    <w:rsid w:val="00400332"/>
    <w:rsid w:val="00404243"/>
    <w:rsid w:val="0041235A"/>
    <w:rsid w:val="004138C1"/>
    <w:rsid w:val="004165BC"/>
    <w:rsid w:val="00416EB7"/>
    <w:rsid w:val="00423DED"/>
    <w:rsid w:val="00424CB5"/>
    <w:rsid w:val="0042622B"/>
    <w:rsid w:val="00447253"/>
    <w:rsid w:val="00454497"/>
    <w:rsid w:val="004655DD"/>
    <w:rsid w:val="004702F5"/>
    <w:rsid w:val="00472C35"/>
    <w:rsid w:val="00490D1C"/>
    <w:rsid w:val="00491942"/>
    <w:rsid w:val="00491BA2"/>
    <w:rsid w:val="00494C2A"/>
    <w:rsid w:val="004955AD"/>
    <w:rsid w:val="00497458"/>
    <w:rsid w:val="004A1CC2"/>
    <w:rsid w:val="004B47B8"/>
    <w:rsid w:val="004B7BAB"/>
    <w:rsid w:val="004D65A6"/>
    <w:rsid w:val="004F34F3"/>
    <w:rsid w:val="004F4904"/>
    <w:rsid w:val="004F57B9"/>
    <w:rsid w:val="004F77B5"/>
    <w:rsid w:val="00503A8E"/>
    <w:rsid w:val="00524BBA"/>
    <w:rsid w:val="00532156"/>
    <w:rsid w:val="0053336B"/>
    <w:rsid w:val="00533FC5"/>
    <w:rsid w:val="005343AF"/>
    <w:rsid w:val="00544F99"/>
    <w:rsid w:val="00546B28"/>
    <w:rsid w:val="00555524"/>
    <w:rsid w:val="00555D93"/>
    <w:rsid w:val="00565E25"/>
    <w:rsid w:val="00570689"/>
    <w:rsid w:val="00573D86"/>
    <w:rsid w:val="005843E1"/>
    <w:rsid w:val="00584C14"/>
    <w:rsid w:val="00587C6E"/>
    <w:rsid w:val="005B74D1"/>
    <w:rsid w:val="005C4213"/>
    <w:rsid w:val="005C45E7"/>
    <w:rsid w:val="005C554B"/>
    <w:rsid w:val="005D0A17"/>
    <w:rsid w:val="005D1934"/>
    <w:rsid w:val="005D2A2C"/>
    <w:rsid w:val="005D40B1"/>
    <w:rsid w:val="005E4426"/>
    <w:rsid w:val="005E5220"/>
    <w:rsid w:val="005E5A25"/>
    <w:rsid w:val="005F1E0C"/>
    <w:rsid w:val="00607C6B"/>
    <w:rsid w:val="00620356"/>
    <w:rsid w:val="00624E25"/>
    <w:rsid w:val="006407C8"/>
    <w:rsid w:val="00662C46"/>
    <w:rsid w:val="006642BB"/>
    <w:rsid w:val="00671120"/>
    <w:rsid w:val="00680CA6"/>
    <w:rsid w:val="006A0B6E"/>
    <w:rsid w:val="006A19A3"/>
    <w:rsid w:val="006A52A0"/>
    <w:rsid w:val="006A5EAD"/>
    <w:rsid w:val="006B4B7E"/>
    <w:rsid w:val="006B7E9D"/>
    <w:rsid w:val="006C1F31"/>
    <w:rsid w:val="006C3A0A"/>
    <w:rsid w:val="006C4FEC"/>
    <w:rsid w:val="006D07F4"/>
    <w:rsid w:val="006D5416"/>
    <w:rsid w:val="006E01A0"/>
    <w:rsid w:val="006E657C"/>
    <w:rsid w:val="006F32D8"/>
    <w:rsid w:val="007008C9"/>
    <w:rsid w:val="00701B4C"/>
    <w:rsid w:val="00712B21"/>
    <w:rsid w:val="007174D5"/>
    <w:rsid w:val="007209B9"/>
    <w:rsid w:val="00723B67"/>
    <w:rsid w:val="00725967"/>
    <w:rsid w:val="00727946"/>
    <w:rsid w:val="00732FF2"/>
    <w:rsid w:val="00733E5E"/>
    <w:rsid w:val="00734D13"/>
    <w:rsid w:val="00734E29"/>
    <w:rsid w:val="00756F10"/>
    <w:rsid w:val="0077511F"/>
    <w:rsid w:val="00784617"/>
    <w:rsid w:val="00797F70"/>
    <w:rsid w:val="007A78A1"/>
    <w:rsid w:val="007B1D11"/>
    <w:rsid w:val="007B7C97"/>
    <w:rsid w:val="007C0F68"/>
    <w:rsid w:val="007D2077"/>
    <w:rsid w:val="007D3D86"/>
    <w:rsid w:val="007D5381"/>
    <w:rsid w:val="007D640F"/>
    <w:rsid w:val="007E40A6"/>
    <w:rsid w:val="007E58DA"/>
    <w:rsid w:val="007F009C"/>
    <w:rsid w:val="007F31B7"/>
    <w:rsid w:val="007F68F2"/>
    <w:rsid w:val="008000D0"/>
    <w:rsid w:val="008040E9"/>
    <w:rsid w:val="00816B91"/>
    <w:rsid w:val="00831E8B"/>
    <w:rsid w:val="00832918"/>
    <w:rsid w:val="00833FB4"/>
    <w:rsid w:val="0084795D"/>
    <w:rsid w:val="00851BC1"/>
    <w:rsid w:val="00857F8A"/>
    <w:rsid w:val="00870F19"/>
    <w:rsid w:val="00890704"/>
    <w:rsid w:val="0089081F"/>
    <w:rsid w:val="00891E7A"/>
    <w:rsid w:val="00893BE9"/>
    <w:rsid w:val="00894AE2"/>
    <w:rsid w:val="008956F8"/>
    <w:rsid w:val="008A41A5"/>
    <w:rsid w:val="008B32E5"/>
    <w:rsid w:val="008D6697"/>
    <w:rsid w:val="008D6758"/>
    <w:rsid w:val="008E0011"/>
    <w:rsid w:val="008E5605"/>
    <w:rsid w:val="008F2F91"/>
    <w:rsid w:val="008F6D2A"/>
    <w:rsid w:val="00904466"/>
    <w:rsid w:val="00904F7E"/>
    <w:rsid w:val="009304F7"/>
    <w:rsid w:val="00942171"/>
    <w:rsid w:val="00942975"/>
    <w:rsid w:val="0094359C"/>
    <w:rsid w:val="00960D4C"/>
    <w:rsid w:val="00975441"/>
    <w:rsid w:val="009762FE"/>
    <w:rsid w:val="00982AFC"/>
    <w:rsid w:val="00991054"/>
    <w:rsid w:val="009A2BA0"/>
    <w:rsid w:val="009B20CA"/>
    <w:rsid w:val="009C0D95"/>
    <w:rsid w:val="009C28D5"/>
    <w:rsid w:val="009C5EC4"/>
    <w:rsid w:val="009C624C"/>
    <w:rsid w:val="009D68FB"/>
    <w:rsid w:val="009D7540"/>
    <w:rsid w:val="009E0DEC"/>
    <w:rsid w:val="00A04392"/>
    <w:rsid w:val="00A15F50"/>
    <w:rsid w:val="00A3368D"/>
    <w:rsid w:val="00A35600"/>
    <w:rsid w:val="00A453D9"/>
    <w:rsid w:val="00A51D15"/>
    <w:rsid w:val="00A57D33"/>
    <w:rsid w:val="00A57FE1"/>
    <w:rsid w:val="00A618AD"/>
    <w:rsid w:val="00A8044F"/>
    <w:rsid w:val="00A940E0"/>
    <w:rsid w:val="00AA1CA3"/>
    <w:rsid w:val="00AA4635"/>
    <w:rsid w:val="00AA5702"/>
    <w:rsid w:val="00AB3921"/>
    <w:rsid w:val="00AB7235"/>
    <w:rsid w:val="00AC00C9"/>
    <w:rsid w:val="00AC0B96"/>
    <w:rsid w:val="00AC67E9"/>
    <w:rsid w:val="00AD2547"/>
    <w:rsid w:val="00AD77AF"/>
    <w:rsid w:val="00AE752D"/>
    <w:rsid w:val="00AF133F"/>
    <w:rsid w:val="00AF2807"/>
    <w:rsid w:val="00AF4D5B"/>
    <w:rsid w:val="00AF54F3"/>
    <w:rsid w:val="00AF64D0"/>
    <w:rsid w:val="00B101B9"/>
    <w:rsid w:val="00B103A0"/>
    <w:rsid w:val="00B22847"/>
    <w:rsid w:val="00B26C33"/>
    <w:rsid w:val="00B276A7"/>
    <w:rsid w:val="00B40BCE"/>
    <w:rsid w:val="00B5305A"/>
    <w:rsid w:val="00B6210D"/>
    <w:rsid w:val="00B6270B"/>
    <w:rsid w:val="00B64682"/>
    <w:rsid w:val="00B664BF"/>
    <w:rsid w:val="00B66900"/>
    <w:rsid w:val="00B85180"/>
    <w:rsid w:val="00B91C60"/>
    <w:rsid w:val="00B92DEE"/>
    <w:rsid w:val="00B95837"/>
    <w:rsid w:val="00BA4C09"/>
    <w:rsid w:val="00BA66ED"/>
    <w:rsid w:val="00BC1A06"/>
    <w:rsid w:val="00BD402A"/>
    <w:rsid w:val="00BD4532"/>
    <w:rsid w:val="00BE255D"/>
    <w:rsid w:val="00BE3415"/>
    <w:rsid w:val="00BF75AC"/>
    <w:rsid w:val="00C012DA"/>
    <w:rsid w:val="00C07747"/>
    <w:rsid w:val="00C13335"/>
    <w:rsid w:val="00C148DC"/>
    <w:rsid w:val="00C2070C"/>
    <w:rsid w:val="00C20CA6"/>
    <w:rsid w:val="00C25E0F"/>
    <w:rsid w:val="00C26EC4"/>
    <w:rsid w:val="00C3393B"/>
    <w:rsid w:val="00C36D37"/>
    <w:rsid w:val="00C377B3"/>
    <w:rsid w:val="00C54EB9"/>
    <w:rsid w:val="00C5776B"/>
    <w:rsid w:val="00C601ED"/>
    <w:rsid w:val="00C7551C"/>
    <w:rsid w:val="00C80F37"/>
    <w:rsid w:val="00C9404B"/>
    <w:rsid w:val="00CA115C"/>
    <w:rsid w:val="00CB18C8"/>
    <w:rsid w:val="00CC70CE"/>
    <w:rsid w:val="00CF15C9"/>
    <w:rsid w:val="00D21386"/>
    <w:rsid w:val="00D26690"/>
    <w:rsid w:val="00D27098"/>
    <w:rsid w:val="00D438D4"/>
    <w:rsid w:val="00D47E51"/>
    <w:rsid w:val="00D62C1F"/>
    <w:rsid w:val="00D63C35"/>
    <w:rsid w:val="00D64718"/>
    <w:rsid w:val="00D66D35"/>
    <w:rsid w:val="00D75D04"/>
    <w:rsid w:val="00D8248A"/>
    <w:rsid w:val="00D84F92"/>
    <w:rsid w:val="00D91099"/>
    <w:rsid w:val="00D91C72"/>
    <w:rsid w:val="00D91CA2"/>
    <w:rsid w:val="00D93932"/>
    <w:rsid w:val="00DA2BC8"/>
    <w:rsid w:val="00DB3874"/>
    <w:rsid w:val="00DB5E13"/>
    <w:rsid w:val="00DB5F9A"/>
    <w:rsid w:val="00DB669D"/>
    <w:rsid w:val="00DB7EEA"/>
    <w:rsid w:val="00DC1753"/>
    <w:rsid w:val="00DC647B"/>
    <w:rsid w:val="00DD72C3"/>
    <w:rsid w:val="00DE5037"/>
    <w:rsid w:val="00DE699B"/>
    <w:rsid w:val="00DE6C0E"/>
    <w:rsid w:val="00DF460C"/>
    <w:rsid w:val="00E12E3B"/>
    <w:rsid w:val="00E12EF5"/>
    <w:rsid w:val="00E17441"/>
    <w:rsid w:val="00E2012C"/>
    <w:rsid w:val="00E24EF1"/>
    <w:rsid w:val="00E270DE"/>
    <w:rsid w:val="00E273F4"/>
    <w:rsid w:val="00E33FA3"/>
    <w:rsid w:val="00E42307"/>
    <w:rsid w:val="00E42768"/>
    <w:rsid w:val="00E51EBB"/>
    <w:rsid w:val="00E51F22"/>
    <w:rsid w:val="00E53557"/>
    <w:rsid w:val="00E77EC5"/>
    <w:rsid w:val="00E9291D"/>
    <w:rsid w:val="00E960B0"/>
    <w:rsid w:val="00EA1BC7"/>
    <w:rsid w:val="00EA259B"/>
    <w:rsid w:val="00EA3819"/>
    <w:rsid w:val="00EB07E8"/>
    <w:rsid w:val="00EB2AC9"/>
    <w:rsid w:val="00EB4A73"/>
    <w:rsid w:val="00EC3088"/>
    <w:rsid w:val="00EC4931"/>
    <w:rsid w:val="00ED3D18"/>
    <w:rsid w:val="00EE40B5"/>
    <w:rsid w:val="00EE464F"/>
    <w:rsid w:val="00EF0328"/>
    <w:rsid w:val="00EF171F"/>
    <w:rsid w:val="00EF4A1A"/>
    <w:rsid w:val="00EF634F"/>
    <w:rsid w:val="00F01009"/>
    <w:rsid w:val="00F025C8"/>
    <w:rsid w:val="00F11329"/>
    <w:rsid w:val="00F15C75"/>
    <w:rsid w:val="00F2102B"/>
    <w:rsid w:val="00F320AB"/>
    <w:rsid w:val="00F3286E"/>
    <w:rsid w:val="00F33402"/>
    <w:rsid w:val="00F3614D"/>
    <w:rsid w:val="00F42595"/>
    <w:rsid w:val="00F45142"/>
    <w:rsid w:val="00F460AC"/>
    <w:rsid w:val="00F476A0"/>
    <w:rsid w:val="00F51D4E"/>
    <w:rsid w:val="00F60A30"/>
    <w:rsid w:val="00F70BCC"/>
    <w:rsid w:val="00F77CA2"/>
    <w:rsid w:val="00F84E1B"/>
    <w:rsid w:val="00F92418"/>
    <w:rsid w:val="00FA3070"/>
    <w:rsid w:val="00FB22C1"/>
    <w:rsid w:val="00FB382D"/>
    <w:rsid w:val="00FB5815"/>
    <w:rsid w:val="00FC147C"/>
    <w:rsid w:val="00FC2C9C"/>
    <w:rsid w:val="00FD400F"/>
    <w:rsid w:val="00FD632C"/>
    <w:rsid w:val="00FE1A4F"/>
    <w:rsid w:val="00FF009E"/>
    <w:rsid w:val="00FF12DE"/>
    <w:rsid w:val="00FF6F77"/>
    <w:rsid w:val="11B93528"/>
    <w:rsid w:val="125E1B94"/>
    <w:rsid w:val="13B47822"/>
    <w:rsid w:val="20E2390A"/>
    <w:rsid w:val="2466771C"/>
    <w:rsid w:val="2AD247EB"/>
    <w:rsid w:val="2D466577"/>
    <w:rsid w:val="358714D3"/>
    <w:rsid w:val="426D6236"/>
    <w:rsid w:val="4CBA60C0"/>
    <w:rsid w:val="4FB76F95"/>
    <w:rsid w:val="537E576F"/>
    <w:rsid w:val="54FB2376"/>
    <w:rsid w:val="55620D12"/>
    <w:rsid w:val="59284BD5"/>
    <w:rsid w:val="5BE769D6"/>
    <w:rsid w:val="5E0A56D8"/>
    <w:rsid w:val="65E7525B"/>
    <w:rsid w:val="6CDC3AAB"/>
    <w:rsid w:val="7094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111309"/>
  <w15:docId w15:val="{710F09B5-AA3B-408D-B8B8-C0FA59CC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8"/>
      <w:lang w:val="uk-U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ind w:firstLine="720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page number"/>
    <w:basedOn w:val="a0"/>
    <w:qFormat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qFormat/>
    <w:pPr>
      <w:ind w:firstLine="540"/>
      <w:jc w:val="both"/>
    </w:pPr>
  </w:style>
  <w:style w:type="paragraph" w:styleId="aa">
    <w:name w:val="Title"/>
    <w:basedOn w:val="a"/>
    <w:qFormat/>
    <w:pPr>
      <w:jc w:val="center"/>
    </w:pPr>
    <w:rPr>
      <w:b/>
    </w:rPr>
  </w:style>
  <w:style w:type="paragraph" w:customStyle="1" w:styleId="c1e0e7eee2fbe9">
    <w:name w:val="Бc1аe0зe7оeeвe2ыfbйe9"/>
    <w:qFormat/>
    <w:pPr>
      <w:suppressAutoHyphens/>
      <w:autoSpaceDE w:val="0"/>
    </w:pPr>
    <w:rPr>
      <w:rFonts w:eastAsia="Times New Roman"/>
      <w:kern w:val="1"/>
      <w:sz w:val="24"/>
      <w:szCs w:val="24"/>
      <w:lang w:eastAsia="zh-CN"/>
    </w:rPr>
  </w:style>
  <w:style w:type="character" w:customStyle="1" w:styleId="a7">
    <w:name w:val="Текст у виносці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FontStyle70">
    <w:name w:val="Font Style70"/>
    <w:qFormat/>
    <w:rPr>
      <w:rFonts w:ascii="Times New Roman" w:hAnsi="Times New Roman" w:cs="Times New Roman"/>
      <w:sz w:val="18"/>
      <w:szCs w:val="18"/>
    </w:rPr>
  </w:style>
  <w:style w:type="paragraph" w:customStyle="1" w:styleId="CharCharCharCharCharCharCharCharCharCharCharChar">
    <w:name w:val="Char Char Char Char Char Char Char Char Char Char Char Char"/>
    <w:basedOn w:val="a"/>
    <w:qFormat/>
    <w:pPr>
      <w:spacing w:after="160" w:line="240" w:lineRule="exact"/>
    </w:pPr>
    <w:rPr>
      <w:rFonts w:cs="Arial"/>
      <w:sz w:val="20"/>
      <w:lang w:val="de-CH" w:eastAsia="de-CH"/>
    </w:rPr>
  </w:style>
  <w:style w:type="paragraph" w:customStyle="1" w:styleId="4224">
    <w:name w:val="4224"/>
    <w:basedOn w:val="a"/>
    <w:qFormat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docdata">
    <w:name w:val="docdata"/>
    <w:aliases w:val="docy,v5,2610,baiaagaaboqcaaadsagaaavwcaaaaaaaaaaaaaaaaaaaaaaaaaaaaaaaaaaaaaaaaaaaaaaaaaaaaaaaaaaaaaaaaaaaaaaaaaaaaaaaaaaaaaaaaaaaaaaaaaaaaaaaaaaaaaaaaaaaaaaaaaaaaaaaaaaaaaaaaaaaaaaaaaaaaaaaaaaaaaaaaaaaaaaaaaaaaaaaaaaaaaaaaaaaaaaaaaaaaaaaaaaaaaaa"/>
    <w:basedOn w:val="a0"/>
    <w:qFormat/>
  </w:style>
  <w:style w:type="character" w:styleId="ab">
    <w:name w:val="Hyperlink"/>
    <w:basedOn w:val="a0"/>
    <w:uiPriority w:val="99"/>
    <w:semiHidden/>
    <w:unhideWhenUsed/>
    <w:qFormat/>
    <w:rsid w:val="00894AE2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6642BB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table" w:styleId="ad">
    <w:name w:val="Table Grid"/>
    <w:basedOn w:val="a1"/>
    <w:uiPriority w:val="39"/>
    <w:rsid w:val="00544F99"/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Текст в заданном формате"/>
    <w:basedOn w:val="a"/>
    <w:qFormat/>
    <w:rsid w:val="00D47E51"/>
    <w:rPr>
      <w:rFonts w:ascii="DejaVu Sans Mono" w:eastAsia="DejaVu Sans Mono" w:hAnsi="DejaVu Sans Mono" w:cs="DejaVu Sans Mono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16D4-6CD7-4EB5-990B-AB7759DD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7340</Words>
  <Characters>4185</Characters>
  <Application>Microsoft Office Word</Application>
  <DocSecurity>0</DocSecurity>
  <Lines>34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Karplyuk</dc:creator>
  <cp:keywords/>
  <dc:description/>
  <cp:lastModifiedBy>Юлія Проскурка</cp:lastModifiedBy>
  <cp:revision>2</cp:revision>
  <cp:lastPrinted>2026-07-14T08:45:00Z</cp:lastPrinted>
  <dcterms:created xsi:type="dcterms:W3CDTF">2026-07-29T08:40:00Z</dcterms:created>
  <dcterms:modified xsi:type="dcterms:W3CDTF">2026-07-29T08:40:00Z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6633E28282164C33B18E2EC8D58A5339_13</vt:lpwstr>
  </property>
</Properties>
</file>